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C1413AE" w14:textId="3B0AF1BA" w:rsidR="00BD5A17" w:rsidRPr="0003144B" w:rsidRDefault="277C8016" w:rsidP="1E37D3D2">
      <w:pPr>
        <w:pStyle w:val="Title"/>
        <w:rPr>
          <w:rFonts w:ascii="Calibri" w:eastAsia="Calibri" w:hAnsi="Calibri" w:cs="Calibri"/>
          <w:bCs/>
          <w:color w:val="000000" w:themeColor="text1"/>
          <w:sz w:val="24"/>
          <w:szCs w:val="24"/>
        </w:rPr>
      </w:pPr>
      <w:r w:rsidRPr="1E37D3D2">
        <w:rPr>
          <w:rFonts w:ascii="Calibri" w:eastAsia="Calibri" w:hAnsi="Calibri" w:cs="Calibri"/>
          <w:bCs/>
          <w:color w:val="000000" w:themeColor="text1"/>
          <w:sz w:val="24"/>
          <w:szCs w:val="24"/>
        </w:rPr>
        <w:t>UC San Diego Skaggs School of Pharmacy and Pharmaceutical Sciences</w:t>
      </w:r>
    </w:p>
    <w:p w14:paraId="7DA78762" w14:textId="067A440D" w:rsidR="00BD5A17" w:rsidRPr="0003144B" w:rsidRDefault="277C8016" w:rsidP="1E37D3D2">
      <w:pPr>
        <w:pStyle w:val="Title"/>
        <w:rPr>
          <w:rFonts w:ascii="Calibri" w:eastAsia="Calibri" w:hAnsi="Calibri" w:cs="Calibri"/>
          <w:bCs/>
          <w:color w:val="000000" w:themeColor="text1"/>
          <w:sz w:val="24"/>
          <w:szCs w:val="24"/>
        </w:rPr>
      </w:pPr>
      <w:r w:rsidRPr="1E37D3D2">
        <w:rPr>
          <w:rFonts w:ascii="Calibri" w:eastAsia="Calibri" w:hAnsi="Calibri" w:cs="Calibri"/>
          <w:bCs/>
          <w:color w:val="000000" w:themeColor="text1"/>
          <w:sz w:val="24"/>
          <w:szCs w:val="24"/>
        </w:rPr>
        <w:t>Community APPE Description</w:t>
      </w:r>
    </w:p>
    <w:p w14:paraId="284DABB1" w14:textId="3F06B0FC" w:rsidR="1E37D3D2" w:rsidRDefault="1E37D3D2" w:rsidP="1E37D3D2">
      <w:pPr>
        <w:pStyle w:val="Title"/>
        <w:rPr>
          <w:rFonts w:ascii="Calibri" w:eastAsia="Calibri" w:hAnsi="Calibri" w:cs="Calibri"/>
          <w:bCs/>
          <w:color w:val="000000" w:themeColor="text1"/>
          <w:sz w:val="24"/>
          <w:szCs w:val="24"/>
        </w:rPr>
      </w:pPr>
    </w:p>
    <w:p w14:paraId="1F01A9A6" w14:textId="77777777" w:rsidR="00822BBE" w:rsidRPr="0003144B" w:rsidRDefault="00BE5EAB" w:rsidP="0A63EEE1">
      <w:pPr>
        <w:pStyle w:val="Title"/>
        <w:shd w:val="clear" w:color="auto" w:fill="404040" w:themeFill="text1" w:themeFillTint="BF"/>
        <w:rPr>
          <w:rFonts w:asciiTheme="minorHAnsi" w:eastAsiaTheme="minorEastAsia" w:hAnsiTheme="minorHAnsi" w:cstheme="minorBidi"/>
          <w:color w:val="FFFFFF"/>
          <w:sz w:val="24"/>
          <w:szCs w:val="24"/>
        </w:rPr>
      </w:pPr>
      <w:r w:rsidRPr="0A63EEE1">
        <w:rPr>
          <w:rFonts w:asciiTheme="minorHAnsi" w:eastAsiaTheme="minorEastAsia" w:hAnsiTheme="minorHAnsi" w:cstheme="minorBidi"/>
          <w:color w:val="FFFFFF" w:themeColor="background1"/>
          <w:sz w:val="24"/>
          <w:szCs w:val="24"/>
        </w:rPr>
        <w:t>NAME OF ROTATION</w:t>
      </w:r>
    </w:p>
    <w:p w14:paraId="1DD60047" w14:textId="77777777" w:rsidR="009909BF" w:rsidRPr="0003144B" w:rsidRDefault="009909BF" w:rsidP="0A63EEE1">
      <w:pPr>
        <w:pStyle w:val="Title"/>
        <w:rPr>
          <w:rFonts w:asciiTheme="minorHAnsi" w:eastAsiaTheme="minorEastAsia" w:hAnsiTheme="minorHAnsi" w:cstheme="minorBidi"/>
          <w:sz w:val="24"/>
          <w:szCs w:val="24"/>
        </w:rPr>
      </w:pPr>
    </w:p>
    <w:p w14:paraId="390A3246" w14:textId="2CE25DB8" w:rsidR="007F5B81" w:rsidRPr="007F5B81" w:rsidRDefault="007F5B81" w:rsidP="1E37D3D2">
      <w:pPr>
        <w:pStyle w:val="Title"/>
        <w:jc w:val="left"/>
        <w:rPr>
          <w:rFonts w:asciiTheme="minorHAnsi" w:eastAsiaTheme="minorEastAsia" w:hAnsiTheme="minorHAnsi" w:cstheme="minorBidi"/>
          <w:sz w:val="24"/>
          <w:szCs w:val="24"/>
          <w:u w:val="single"/>
        </w:rPr>
      </w:pPr>
      <w:r w:rsidRPr="1E37D3D2">
        <w:rPr>
          <w:rFonts w:asciiTheme="minorHAnsi" w:eastAsiaTheme="minorEastAsia" w:hAnsiTheme="minorHAnsi" w:cstheme="minorBidi"/>
          <w:sz w:val="24"/>
          <w:szCs w:val="24"/>
          <w:u w:val="single"/>
        </w:rPr>
        <w:t xml:space="preserve">General Information </w:t>
      </w:r>
    </w:p>
    <w:p w14:paraId="129BB503" w14:textId="1DA6853C" w:rsidR="006F582D" w:rsidRDefault="003906CD" w:rsidP="0A63EEE1">
      <w:pPr>
        <w:tabs>
          <w:tab w:val="left" w:pos="270"/>
        </w:tabs>
        <w:rPr>
          <w:rFonts w:asciiTheme="minorHAnsi" w:eastAsiaTheme="minorEastAsia" w:hAnsiTheme="minorHAnsi" w:cstheme="minorBidi"/>
          <w:i/>
          <w:iCs/>
          <w:color w:val="000000" w:themeColor="text1"/>
          <w:sz w:val="24"/>
          <w:szCs w:val="24"/>
        </w:rPr>
      </w:pPr>
      <w:r w:rsidRPr="003906CD">
        <w:rPr>
          <w:rFonts w:asciiTheme="minorHAnsi" w:eastAsiaTheme="minorEastAsia" w:hAnsiTheme="minorHAnsi" w:cstheme="minorBidi"/>
          <w:b/>
          <w:bCs/>
          <w:color w:val="000000" w:themeColor="text1"/>
          <w:sz w:val="24"/>
          <w:szCs w:val="24"/>
        </w:rPr>
        <w:t>Preceptor(s):</w:t>
      </w:r>
      <w:r>
        <w:rPr>
          <w:rFonts w:asciiTheme="minorHAnsi" w:eastAsiaTheme="minorEastAsia" w:hAnsiTheme="minorHAnsi" w:cstheme="minorBidi"/>
          <w:b/>
          <w:bCs/>
          <w:color w:val="000000" w:themeColor="text1"/>
          <w:sz w:val="24"/>
          <w:szCs w:val="24"/>
        </w:rPr>
        <w:t xml:space="preserve"> </w:t>
      </w:r>
      <w:r>
        <w:rPr>
          <w:rFonts w:asciiTheme="minorHAnsi" w:eastAsiaTheme="minorEastAsia" w:hAnsiTheme="minorHAnsi" w:cstheme="minorBidi"/>
          <w:i/>
          <w:iCs/>
          <w:color w:val="000000" w:themeColor="text1"/>
          <w:sz w:val="24"/>
          <w:szCs w:val="24"/>
        </w:rPr>
        <w:fldChar w:fldCharType="begin">
          <w:ffData>
            <w:name w:val="Text2"/>
            <w:enabled/>
            <w:calcOnExit w:val="0"/>
            <w:textInput>
              <w:default w:val="Add preceptor(s) names here, designate primary preceptor if more than one."/>
            </w:textInput>
          </w:ffData>
        </w:fldChar>
      </w:r>
      <w:bookmarkStart w:id="0" w:name="Text2"/>
      <w:r>
        <w:rPr>
          <w:rFonts w:asciiTheme="minorHAnsi" w:eastAsiaTheme="minorEastAsia" w:hAnsiTheme="minorHAnsi" w:cstheme="minorBidi"/>
          <w:i/>
          <w:iCs/>
          <w:color w:val="000000" w:themeColor="text1"/>
          <w:sz w:val="24"/>
          <w:szCs w:val="24"/>
        </w:rPr>
        <w:instrText xml:space="preserve"> FORMTEXT </w:instrText>
      </w:r>
      <w:r>
        <w:rPr>
          <w:rFonts w:asciiTheme="minorHAnsi" w:eastAsiaTheme="minorEastAsia" w:hAnsiTheme="minorHAnsi" w:cstheme="minorBidi"/>
          <w:i/>
          <w:iCs/>
          <w:color w:val="000000" w:themeColor="text1"/>
          <w:sz w:val="24"/>
          <w:szCs w:val="24"/>
        </w:rPr>
      </w:r>
      <w:r>
        <w:rPr>
          <w:rFonts w:asciiTheme="minorHAnsi" w:eastAsiaTheme="minorEastAsia" w:hAnsiTheme="minorHAnsi" w:cstheme="minorBidi"/>
          <w:i/>
          <w:iCs/>
          <w:color w:val="000000" w:themeColor="text1"/>
          <w:sz w:val="24"/>
          <w:szCs w:val="24"/>
        </w:rPr>
        <w:fldChar w:fldCharType="separate"/>
      </w:r>
      <w:r>
        <w:rPr>
          <w:rFonts w:asciiTheme="minorHAnsi" w:eastAsiaTheme="minorEastAsia" w:hAnsiTheme="minorHAnsi" w:cstheme="minorBidi"/>
          <w:i/>
          <w:iCs/>
          <w:noProof/>
          <w:color w:val="000000" w:themeColor="text1"/>
          <w:sz w:val="24"/>
          <w:szCs w:val="24"/>
        </w:rPr>
        <w:t>Add preceptor(s) names here, designate primary preceptor if more than one.</w:t>
      </w:r>
      <w:r>
        <w:rPr>
          <w:rFonts w:asciiTheme="minorHAnsi" w:eastAsiaTheme="minorEastAsia" w:hAnsiTheme="minorHAnsi" w:cstheme="minorBidi"/>
          <w:i/>
          <w:iCs/>
          <w:color w:val="000000" w:themeColor="text1"/>
          <w:sz w:val="24"/>
          <w:szCs w:val="24"/>
        </w:rPr>
        <w:fldChar w:fldCharType="end"/>
      </w:r>
      <w:bookmarkEnd w:id="0"/>
    </w:p>
    <w:p w14:paraId="21FF319F" w14:textId="236E1B4A" w:rsidR="003906CD" w:rsidRPr="003906CD" w:rsidRDefault="003906CD" w:rsidP="0A63EEE1">
      <w:pPr>
        <w:tabs>
          <w:tab w:val="left" w:pos="270"/>
        </w:tabs>
        <w:rPr>
          <w:rFonts w:asciiTheme="minorHAnsi" w:eastAsiaTheme="minorEastAsia" w:hAnsiTheme="minorHAnsi" w:cstheme="minorBidi"/>
          <w:b/>
          <w:bCs/>
          <w:color w:val="000000" w:themeColor="text1"/>
          <w:sz w:val="24"/>
          <w:szCs w:val="24"/>
        </w:rPr>
      </w:pPr>
      <w:r w:rsidRPr="003906CD">
        <w:rPr>
          <w:rFonts w:asciiTheme="minorHAnsi" w:eastAsiaTheme="minorEastAsia" w:hAnsiTheme="minorHAnsi" w:cstheme="minorBidi"/>
          <w:b/>
          <w:bCs/>
          <w:color w:val="000000" w:themeColor="text1"/>
          <w:sz w:val="24"/>
          <w:szCs w:val="24"/>
        </w:rPr>
        <w:t xml:space="preserve">Preceptor email(s): </w:t>
      </w:r>
      <w:r w:rsidR="007F5B81" w:rsidRPr="007F5B81">
        <w:rPr>
          <w:rFonts w:asciiTheme="minorHAnsi" w:eastAsiaTheme="minorEastAsia" w:hAnsiTheme="minorHAnsi" w:cstheme="minorBidi"/>
          <w:i/>
          <w:iCs/>
          <w:color w:val="000000" w:themeColor="text1"/>
          <w:sz w:val="24"/>
          <w:szCs w:val="24"/>
        </w:rPr>
        <w:fldChar w:fldCharType="begin">
          <w:ffData>
            <w:name w:val="Text3"/>
            <w:enabled/>
            <w:calcOnExit w:val="0"/>
            <w:textInput>
              <w:default w:val="Add email address(es)."/>
            </w:textInput>
          </w:ffData>
        </w:fldChar>
      </w:r>
      <w:bookmarkStart w:id="1" w:name="Text3"/>
      <w:r w:rsidR="007F5B81" w:rsidRPr="007F5B81">
        <w:rPr>
          <w:rFonts w:asciiTheme="minorHAnsi" w:eastAsiaTheme="minorEastAsia" w:hAnsiTheme="minorHAnsi" w:cstheme="minorBidi"/>
          <w:i/>
          <w:iCs/>
          <w:color w:val="000000" w:themeColor="text1"/>
          <w:sz w:val="24"/>
          <w:szCs w:val="24"/>
        </w:rPr>
        <w:instrText xml:space="preserve"> FORMTEXT </w:instrText>
      </w:r>
      <w:r w:rsidR="007F5B81" w:rsidRPr="007F5B81">
        <w:rPr>
          <w:rFonts w:asciiTheme="minorHAnsi" w:eastAsiaTheme="minorEastAsia" w:hAnsiTheme="minorHAnsi" w:cstheme="minorBidi"/>
          <w:i/>
          <w:iCs/>
          <w:color w:val="000000" w:themeColor="text1"/>
          <w:sz w:val="24"/>
          <w:szCs w:val="24"/>
        </w:rPr>
      </w:r>
      <w:r w:rsidR="007F5B81" w:rsidRPr="007F5B81">
        <w:rPr>
          <w:rFonts w:asciiTheme="minorHAnsi" w:eastAsiaTheme="minorEastAsia" w:hAnsiTheme="minorHAnsi" w:cstheme="minorBidi"/>
          <w:i/>
          <w:iCs/>
          <w:color w:val="000000" w:themeColor="text1"/>
          <w:sz w:val="24"/>
          <w:szCs w:val="24"/>
        </w:rPr>
        <w:fldChar w:fldCharType="separate"/>
      </w:r>
      <w:r w:rsidR="007F5B81" w:rsidRPr="007F5B81">
        <w:rPr>
          <w:rFonts w:asciiTheme="minorHAnsi" w:eastAsiaTheme="minorEastAsia" w:hAnsiTheme="minorHAnsi" w:cstheme="minorBidi"/>
          <w:i/>
          <w:iCs/>
          <w:noProof/>
          <w:color w:val="000000" w:themeColor="text1"/>
          <w:sz w:val="24"/>
          <w:szCs w:val="24"/>
        </w:rPr>
        <w:t>Add email address(es).</w:t>
      </w:r>
      <w:r w:rsidR="007F5B81" w:rsidRPr="007F5B81">
        <w:rPr>
          <w:rFonts w:asciiTheme="minorHAnsi" w:eastAsiaTheme="minorEastAsia" w:hAnsiTheme="minorHAnsi" w:cstheme="minorBidi"/>
          <w:i/>
          <w:iCs/>
          <w:color w:val="000000" w:themeColor="text1"/>
          <w:sz w:val="24"/>
          <w:szCs w:val="24"/>
        </w:rPr>
        <w:fldChar w:fldCharType="end"/>
      </w:r>
      <w:bookmarkEnd w:id="1"/>
    </w:p>
    <w:p w14:paraId="283AD81C" w14:textId="4AD71A40" w:rsidR="00AC334A" w:rsidRPr="007F5B81" w:rsidRDefault="00AC334A" w:rsidP="003906CD">
      <w:pPr>
        <w:pStyle w:val="Title"/>
        <w:jc w:val="both"/>
        <w:rPr>
          <w:rFonts w:asciiTheme="minorHAnsi" w:eastAsiaTheme="minorEastAsia" w:hAnsiTheme="minorHAnsi" w:cstheme="minorBidi"/>
          <w:b w:val="0"/>
          <w:color w:val="000000" w:themeColor="text1"/>
          <w:sz w:val="24"/>
          <w:szCs w:val="24"/>
        </w:rPr>
      </w:pPr>
      <w:r w:rsidRPr="007F5B81">
        <w:rPr>
          <w:rFonts w:asciiTheme="minorHAnsi" w:eastAsiaTheme="minorEastAsia" w:hAnsiTheme="minorHAnsi" w:cstheme="minorBidi"/>
          <w:bCs/>
          <w:color w:val="000000" w:themeColor="text1"/>
          <w:sz w:val="24"/>
          <w:szCs w:val="24"/>
        </w:rPr>
        <w:t>Preceptor(s) telephone number</w:t>
      </w:r>
      <w:r w:rsidR="007F5B81">
        <w:rPr>
          <w:rFonts w:asciiTheme="minorHAnsi" w:eastAsiaTheme="minorEastAsia" w:hAnsiTheme="minorHAnsi" w:cstheme="minorBidi"/>
          <w:bCs/>
          <w:color w:val="000000" w:themeColor="text1"/>
          <w:sz w:val="24"/>
          <w:szCs w:val="24"/>
        </w:rPr>
        <w:t xml:space="preserve">: </w:t>
      </w:r>
      <w:r w:rsidR="007F5B81" w:rsidRPr="007F5B81">
        <w:rPr>
          <w:rFonts w:asciiTheme="minorHAnsi" w:eastAsiaTheme="minorEastAsia" w:hAnsiTheme="minorHAnsi" w:cstheme="minorBidi"/>
          <w:b w:val="0"/>
          <w:i/>
          <w:iCs/>
          <w:color w:val="000000" w:themeColor="text1"/>
          <w:sz w:val="24"/>
          <w:szCs w:val="24"/>
        </w:rPr>
        <w:fldChar w:fldCharType="begin">
          <w:ffData>
            <w:name w:val="Text4"/>
            <w:enabled/>
            <w:calcOnExit w:val="0"/>
            <w:textInput>
              <w:default w:val="Add telephone number(s)."/>
            </w:textInput>
          </w:ffData>
        </w:fldChar>
      </w:r>
      <w:bookmarkStart w:id="2" w:name="Text4"/>
      <w:r w:rsidR="007F5B81" w:rsidRPr="007F5B81">
        <w:rPr>
          <w:rFonts w:asciiTheme="minorHAnsi" w:eastAsiaTheme="minorEastAsia" w:hAnsiTheme="minorHAnsi" w:cstheme="minorBidi"/>
          <w:b w:val="0"/>
          <w:i/>
          <w:iCs/>
          <w:color w:val="000000" w:themeColor="text1"/>
          <w:sz w:val="24"/>
          <w:szCs w:val="24"/>
        </w:rPr>
        <w:instrText xml:space="preserve"> FORMTEXT </w:instrText>
      </w:r>
      <w:r w:rsidR="007F5B81" w:rsidRPr="007F5B81">
        <w:rPr>
          <w:rFonts w:asciiTheme="minorHAnsi" w:eastAsiaTheme="minorEastAsia" w:hAnsiTheme="minorHAnsi" w:cstheme="minorBidi"/>
          <w:b w:val="0"/>
          <w:i/>
          <w:iCs/>
          <w:color w:val="000000" w:themeColor="text1"/>
          <w:sz w:val="24"/>
          <w:szCs w:val="24"/>
        </w:rPr>
      </w:r>
      <w:r w:rsidR="007F5B81" w:rsidRPr="007F5B81">
        <w:rPr>
          <w:rFonts w:asciiTheme="minorHAnsi" w:eastAsiaTheme="minorEastAsia" w:hAnsiTheme="minorHAnsi" w:cstheme="minorBidi"/>
          <w:b w:val="0"/>
          <w:i/>
          <w:iCs/>
          <w:color w:val="000000" w:themeColor="text1"/>
          <w:sz w:val="24"/>
          <w:szCs w:val="24"/>
        </w:rPr>
        <w:fldChar w:fldCharType="separate"/>
      </w:r>
      <w:r w:rsidR="007F5B81" w:rsidRPr="007F5B81">
        <w:rPr>
          <w:rFonts w:asciiTheme="minorHAnsi" w:eastAsiaTheme="minorEastAsia" w:hAnsiTheme="minorHAnsi" w:cstheme="minorBidi"/>
          <w:b w:val="0"/>
          <w:i/>
          <w:iCs/>
          <w:noProof/>
          <w:color w:val="000000" w:themeColor="text1"/>
          <w:sz w:val="24"/>
          <w:szCs w:val="24"/>
        </w:rPr>
        <w:t>Add telephone number(s).</w:t>
      </w:r>
      <w:r w:rsidR="007F5B81" w:rsidRPr="007F5B81">
        <w:rPr>
          <w:rFonts w:asciiTheme="minorHAnsi" w:eastAsiaTheme="minorEastAsia" w:hAnsiTheme="minorHAnsi" w:cstheme="minorBidi"/>
          <w:b w:val="0"/>
          <w:i/>
          <w:iCs/>
          <w:color w:val="000000" w:themeColor="text1"/>
          <w:sz w:val="24"/>
          <w:szCs w:val="24"/>
        </w:rPr>
        <w:fldChar w:fldCharType="end"/>
      </w:r>
      <w:bookmarkEnd w:id="2"/>
    </w:p>
    <w:p w14:paraId="029C8F5C" w14:textId="7BDB9DA1" w:rsidR="007F5B81" w:rsidRPr="007F5B81" w:rsidRDefault="007F5B81" w:rsidP="003906CD">
      <w:pPr>
        <w:pStyle w:val="Title"/>
        <w:jc w:val="both"/>
        <w:rPr>
          <w:rFonts w:asciiTheme="minorHAnsi" w:eastAsiaTheme="minorEastAsia" w:hAnsiTheme="minorHAnsi" w:cstheme="minorBidi"/>
          <w:b w:val="0"/>
          <w:color w:val="000000" w:themeColor="text1"/>
          <w:sz w:val="24"/>
          <w:szCs w:val="24"/>
        </w:rPr>
      </w:pPr>
      <w:r w:rsidRPr="007F5B81">
        <w:rPr>
          <w:rFonts w:asciiTheme="minorHAnsi" w:eastAsiaTheme="minorEastAsia" w:hAnsiTheme="minorHAnsi" w:cstheme="minorBidi"/>
          <w:bCs/>
          <w:color w:val="000000" w:themeColor="text1"/>
          <w:sz w:val="24"/>
          <w:szCs w:val="24"/>
        </w:rPr>
        <w:t>Name of practice site</w:t>
      </w:r>
      <w:r>
        <w:rPr>
          <w:rFonts w:asciiTheme="minorHAnsi" w:eastAsiaTheme="minorEastAsia" w:hAnsiTheme="minorHAnsi" w:cstheme="minorBidi"/>
          <w:bCs/>
          <w:color w:val="000000" w:themeColor="text1"/>
          <w:sz w:val="24"/>
          <w:szCs w:val="24"/>
        </w:rPr>
        <w:t>:</w:t>
      </w:r>
      <w:r>
        <w:rPr>
          <w:rFonts w:asciiTheme="minorHAnsi" w:eastAsiaTheme="minorEastAsia" w:hAnsiTheme="minorHAnsi" w:cstheme="minorBidi"/>
          <w:b w:val="0"/>
          <w:color w:val="000000" w:themeColor="text1"/>
          <w:sz w:val="24"/>
          <w:szCs w:val="24"/>
        </w:rPr>
        <w:t xml:space="preserve"> </w:t>
      </w:r>
      <w:r w:rsidRPr="007F5B81">
        <w:rPr>
          <w:rFonts w:asciiTheme="minorHAnsi" w:eastAsiaTheme="minorEastAsia" w:hAnsiTheme="minorHAnsi" w:cstheme="minorBidi"/>
          <w:b w:val="0"/>
          <w:i/>
          <w:iCs/>
          <w:color w:val="000000" w:themeColor="text1"/>
          <w:sz w:val="24"/>
          <w:szCs w:val="24"/>
        </w:rPr>
        <w:fldChar w:fldCharType="begin">
          <w:ffData>
            <w:name w:val="Text5"/>
            <w:enabled/>
            <w:calcOnExit w:val="0"/>
            <w:textInput>
              <w:default w:val="Add name of practice site."/>
            </w:textInput>
          </w:ffData>
        </w:fldChar>
      </w:r>
      <w:bookmarkStart w:id="3" w:name="Text5"/>
      <w:r w:rsidRPr="007F5B81">
        <w:rPr>
          <w:rFonts w:asciiTheme="minorHAnsi" w:eastAsiaTheme="minorEastAsia" w:hAnsiTheme="minorHAnsi" w:cstheme="minorBidi"/>
          <w:b w:val="0"/>
          <w:i/>
          <w:iCs/>
          <w:color w:val="000000" w:themeColor="text1"/>
          <w:sz w:val="24"/>
          <w:szCs w:val="24"/>
        </w:rPr>
        <w:instrText xml:space="preserve"> FORMTEXT </w:instrText>
      </w:r>
      <w:r w:rsidRPr="007F5B81">
        <w:rPr>
          <w:rFonts w:asciiTheme="minorHAnsi" w:eastAsiaTheme="minorEastAsia" w:hAnsiTheme="minorHAnsi" w:cstheme="minorBidi"/>
          <w:b w:val="0"/>
          <w:i/>
          <w:iCs/>
          <w:color w:val="000000" w:themeColor="text1"/>
          <w:sz w:val="24"/>
          <w:szCs w:val="24"/>
        </w:rPr>
      </w:r>
      <w:r w:rsidRPr="007F5B81">
        <w:rPr>
          <w:rFonts w:asciiTheme="minorHAnsi" w:eastAsiaTheme="minorEastAsia" w:hAnsiTheme="minorHAnsi" w:cstheme="minorBidi"/>
          <w:b w:val="0"/>
          <w:i/>
          <w:iCs/>
          <w:color w:val="000000" w:themeColor="text1"/>
          <w:sz w:val="24"/>
          <w:szCs w:val="24"/>
        </w:rPr>
        <w:fldChar w:fldCharType="separate"/>
      </w:r>
      <w:r w:rsidRPr="007F5B81">
        <w:rPr>
          <w:rFonts w:asciiTheme="minorHAnsi" w:eastAsiaTheme="minorEastAsia" w:hAnsiTheme="minorHAnsi" w:cstheme="minorBidi"/>
          <w:b w:val="0"/>
          <w:i/>
          <w:iCs/>
          <w:noProof/>
          <w:color w:val="000000" w:themeColor="text1"/>
          <w:sz w:val="24"/>
          <w:szCs w:val="24"/>
        </w:rPr>
        <w:t>Add name of practice site.</w:t>
      </w:r>
      <w:r w:rsidRPr="007F5B81">
        <w:rPr>
          <w:rFonts w:asciiTheme="minorHAnsi" w:eastAsiaTheme="minorEastAsia" w:hAnsiTheme="minorHAnsi" w:cstheme="minorBidi"/>
          <w:b w:val="0"/>
          <w:i/>
          <w:iCs/>
          <w:color w:val="000000" w:themeColor="text1"/>
          <w:sz w:val="24"/>
          <w:szCs w:val="24"/>
        </w:rPr>
        <w:fldChar w:fldCharType="end"/>
      </w:r>
      <w:bookmarkEnd w:id="3"/>
    </w:p>
    <w:p w14:paraId="6C863A21" w14:textId="2F75131A" w:rsidR="00AC334A" w:rsidRPr="007F5B81" w:rsidRDefault="00AC334A" w:rsidP="003906CD">
      <w:pPr>
        <w:pStyle w:val="Title"/>
        <w:jc w:val="both"/>
        <w:rPr>
          <w:rFonts w:asciiTheme="minorHAnsi" w:eastAsiaTheme="minorEastAsia" w:hAnsiTheme="minorHAnsi" w:cstheme="minorBidi"/>
          <w:b w:val="0"/>
          <w:color w:val="000000" w:themeColor="text1"/>
          <w:sz w:val="24"/>
          <w:szCs w:val="24"/>
        </w:rPr>
      </w:pPr>
      <w:r w:rsidRPr="007F5B81">
        <w:rPr>
          <w:rFonts w:asciiTheme="minorHAnsi" w:eastAsiaTheme="minorEastAsia" w:hAnsiTheme="minorHAnsi" w:cstheme="minorBidi"/>
          <w:bCs/>
          <w:color w:val="000000" w:themeColor="text1"/>
          <w:sz w:val="24"/>
          <w:szCs w:val="24"/>
        </w:rPr>
        <w:t>Location of practice site</w:t>
      </w:r>
      <w:r w:rsidR="007F5B81">
        <w:rPr>
          <w:rFonts w:asciiTheme="minorHAnsi" w:eastAsiaTheme="minorEastAsia" w:hAnsiTheme="minorHAnsi" w:cstheme="minorBidi"/>
          <w:bCs/>
          <w:color w:val="000000" w:themeColor="text1"/>
          <w:sz w:val="24"/>
          <w:szCs w:val="24"/>
        </w:rPr>
        <w:t xml:space="preserve">: </w:t>
      </w:r>
      <w:r w:rsidR="007F5B81" w:rsidRPr="007F5B81">
        <w:rPr>
          <w:rFonts w:asciiTheme="minorHAnsi" w:eastAsiaTheme="minorEastAsia" w:hAnsiTheme="minorHAnsi" w:cstheme="minorBidi"/>
          <w:b w:val="0"/>
          <w:i/>
          <w:iCs/>
          <w:color w:val="000000" w:themeColor="text1"/>
          <w:sz w:val="24"/>
          <w:szCs w:val="24"/>
        </w:rPr>
        <w:fldChar w:fldCharType="begin">
          <w:ffData>
            <w:name w:val="Text6"/>
            <w:enabled/>
            <w:calcOnExit w:val="0"/>
            <w:textInput>
              <w:default w:val="Add physical location or indicate that rotation is remote."/>
            </w:textInput>
          </w:ffData>
        </w:fldChar>
      </w:r>
      <w:bookmarkStart w:id="4" w:name="Text6"/>
      <w:r w:rsidR="007F5B81" w:rsidRPr="007F5B81">
        <w:rPr>
          <w:rFonts w:asciiTheme="minorHAnsi" w:eastAsiaTheme="minorEastAsia" w:hAnsiTheme="minorHAnsi" w:cstheme="minorBidi"/>
          <w:b w:val="0"/>
          <w:i/>
          <w:iCs/>
          <w:color w:val="000000" w:themeColor="text1"/>
          <w:sz w:val="24"/>
          <w:szCs w:val="24"/>
        </w:rPr>
        <w:instrText xml:space="preserve"> FORMTEXT </w:instrText>
      </w:r>
      <w:r w:rsidR="007F5B81" w:rsidRPr="007F5B81">
        <w:rPr>
          <w:rFonts w:asciiTheme="minorHAnsi" w:eastAsiaTheme="minorEastAsia" w:hAnsiTheme="minorHAnsi" w:cstheme="minorBidi"/>
          <w:b w:val="0"/>
          <w:i/>
          <w:iCs/>
          <w:color w:val="000000" w:themeColor="text1"/>
          <w:sz w:val="24"/>
          <w:szCs w:val="24"/>
        </w:rPr>
      </w:r>
      <w:r w:rsidR="007F5B81" w:rsidRPr="007F5B81">
        <w:rPr>
          <w:rFonts w:asciiTheme="minorHAnsi" w:eastAsiaTheme="minorEastAsia" w:hAnsiTheme="minorHAnsi" w:cstheme="minorBidi"/>
          <w:b w:val="0"/>
          <w:i/>
          <w:iCs/>
          <w:color w:val="000000" w:themeColor="text1"/>
          <w:sz w:val="24"/>
          <w:szCs w:val="24"/>
        </w:rPr>
        <w:fldChar w:fldCharType="separate"/>
      </w:r>
      <w:r w:rsidR="007F5B81" w:rsidRPr="007F5B81">
        <w:rPr>
          <w:rFonts w:asciiTheme="minorHAnsi" w:eastAsiaTheme="minorEastAsia" w:hAnsiTheme="minorHAnsi" w:cstheme="minorBidi"/>
          <w:b w:val="0"/>
          <w:i/>
          <w:iCs/>
          <w:noProof/>
          <w:color w:val="000000" w:themeColor="text1"/>
          <w:sz w:val="24"/>
          <w:szCs w:val="24"/>
        </w:rPr>
        <w:t>Add physical location or indicate that rotation is remote.</w:t>
      </w:r>
      <w:r w:rsidR="007F5B81" w:rsidRPr="007F5B81">
        <w:rPr>
          <w:rFonts w:asciiTheme="minorHAnsi" w:eastAsiaTheme="minorEastAsia" w:hAnsiTheme="minorHAnsi" w:cstheme="minorBidi"/>
          <w:b w:val="0"/>
          <w:i/>
          <w:iCs/>
          <w:color w:val="000000" w:themeColor="text1"/>
          <w:sz w:val="24"/>
          <w:szCs w:val="24"/>
        </w:rPr>
        <w:fldChar w:fldCharType="end"/>
      </w:r>
      <w:bookmarkEnd w:id="4"/>
    </w:p>
    <w:p w14:paraId="1262DA20" w14:textId="77777777" w:rsidR="00E51388" w:rsidRPr="0003144B" w:rsidRDefault="00E51388" w:rsidP="0A63EEE1">
      <w:pPr>
        <w:pStyle w:val="Title"/>
        <w:jc w:val="both"/>
        <w:rPr>
          <w:rFonts w:asciiTheme="minorHAnsi" w:eastAsiaTheme="minorEastAsia" w:hAnsiTheme="minorHAnsi" w:cstheme="minorBidi"/>
          <w:sz w:val="24"/>
          <w:szCs w:val="24"/>
        </w:rPr>
      </w:pPr>
    </w:p>
    <w:p w14:paraId="7556BDFC" w14:textId="4B57A0C9" w:rsidR="00640BE7" w:rsidRPr="007F5B81" w:rsidRDefault="007F5B81" w:rsidP="0A63EEE1">
      <w:pPr>
        <w:pStyle w:val="Title"/>
        <w:jc w:val="both"/>
        <w:rPr>
          <w:rFonts w:asciiTheme="minorHAnsi" w:eastAsiaTheme="minorEastAsia" w:hAnsiTheme="minorHAnsi" w:cstheme="minorBidi"/>
          <w:sz w:val="24"/>
          <w:szCs w:val="24"/>
          <w:u w:val="single"/>
        </w:rPr>
      </w:pPr>
      <w:r w:rsidRPr="007F5B81">
        <w:rPr>
          <w:rFonts w:asciiTheme="minorHAnsi" w:eastAsiaTheme="minorEastAsia" w:hAnsiTheme="minorHAnsi" w:cstheme="minorBidi"/>
          <w:sz w:val="24"/>
          <w:szCs w:val="24"/>
          <w:u w:val="single"/>
        </w:rPr>
        <w:t>Introduction to Rotation</w:t>
      </w:r>
    </w:p>
    <w:p w14:paraId="668B97A9" w14:textId="050A218F" w:rsidR="007F5B81" w:rsidRPr="007F5B81" w:rsidRDefault="007F5B81" w:rsidP="00AC334A">
      <w:pPr>
        <w:pStyle w:val="Title"/>
        <w:jc w:val="left"/>
        <w:rPr>
          <w:rFonts w:asciiTheme="minorHAnsi" w:eastAsiaTheme="minorEastAsia" w:hAnsiTheme="minorHAnsi" w:cstheme="minorBidi"/>
          <w:bCs/>
          <w:color w:val="000000" w:themeColor="text1"/>
          <w:sz w:val="24"/>
          <w:szCs w:val="24"/>
        </w:rPr>
      </w:pPr>
      <w:r w:rsidRPr="007F5B81">
        <w:rPr>
          <w:rFonts w:asciiTheme="minorHAnsi" w:eastAsiaTheme="minorEastAsia" w:hAnsiTheme="minorHAnsi" w:cstheme="minorBidi"/>
          <w:bCs/>
          <w:color w:val="000000" w:themeColor="text1"/>
          <w:sz w:val="24"/>
          <w:szCs w:val="24"/>
        </w:rPr>
        <w:t>Rotation setting(s) and services:</w:t>
      </w:r>
    </w:p>
    <w:p w14:paraId="335AF1A2" w14:textId="6842D253" w:rsidR="00073C01" w:rsidRPr="0003144B" w:rsidRDefault="007F5B81" w:rsidP="00AC334A">
      <w:pPr>
        <w:pStyle w:val="Title"/>
        <w:jc w:val="left"/>
        <w:rPr>
          <w:rFonts w:asciiTheme="minorHAnsi" w:eastAsiaTheme="minorEastAsia" w:hAnsiTheme="minorHAnsi" w:cstheme="minorBidi"/>
          <w:b w:val="0"/>
          <w:i/>
          <w:iCs/>
          <w:color w:val="0000FF"/>
          <w:sz w:val="24"/>
          <w:szCs w:val="24"/>
        </w:rPr>
      </w:pPr>
      <w:r w:rsidRPr="007F5B81">
        <w:rPr>
          <w:rFonts w:asciiTheme="minorHAnsi" w:eastAsiaTheme="minorEastAsia" w:hAnsiTheme="minorHAnsi" w:cstheme="minorBidi"/>
          <w:b w:val="0"/>
          <w:i/>
          <w:iCs/>
          <w:color w:val="000000" w:themeColor="text1"/>
          <w:sz w:val="24"/>
          <w:szCs w:val="24"/>
        </w:rPr>
        <w:fldChar w:fldCharType="begin">
          <w:ffData>
            <w:name w:val="Text7"/>
            <w:enabled/>
            <w:calcOnExit w:val="0"/>
            <w:textInput>
              <w:default w:val="Describe the rotation setting(s) and services with regards to integration and coordination of care and wellness promoting patient-care services in outpatient (community/ambulatory) and/or inpatient (hospital/health-system) settings."/>
            </w:textInput>
          </w:ffData>
        </w:fldChar>
      </w:r>
      <w:bookmarkStart w:id="5" w:name="Text7"/>
      <w:r w:rsidRPr="007F5B81">
        <w:rPr>
          <w:rFonts w:asciiTheme="minorHAnsi" w:eastAsiaTheme="minorEastAsia" w:hAnsiTheme="minorHAnsi" w:cstheme="minorBidi"/>
          <w:b w:val="0"/>
          <w:i/>
          <w:iCs/>
          <w:color w:val="000000" w:themeColor="text1"/>
          <w:sz w:val="24"/>
          <w:szCs w:val="24"/>
        </w:rPr>
        <w:instrText xml:space="preserve"> FORMTEXT </w:instrText>
      </w:r>
      <w:r w:rsidRPr="007F5B81">
        <w:rPr>
          <w:rFonts w:asciiTheme="minorHAnsi" w:eastAsiaTheme="minorEastAsia" w:hAnsiTheme="minorHAnsi" w:cstheme="minorBidi"/>
          <w:b w:val="0"/>
          <w:i/>
          <w:iCs/>
          <w:color w:val="000000" w:themeColor="text1"/>
          <w:sz w:val="24"/>
          <w:szCs w:val="24"/>
        </w:rPr>
      </w:r>
      <w:r w:rsidRPr="007F5B81">
        <w:rPr>
          <w:rFonts w:asciiTheme="minorHAnsi" w:eastAsiaTheme="minorEastAsia" w:hAnsiTheme="minorHAnsi" w:cstheme="minorBidi"/>
          <w:b w:val="0"/>
          <w:i/>
          <w:iCs/>
          <w:color w:val="000000" w:themeColor="text1"/>
          <w:sz w:val="24"/>
          <w:szCs w:val="24"/>
        </w:rPr>
        <w:fldChar w:fldCharType="separate"/>
      </w:r>
      <w:r w:rsidRPr="007F5B81">
        <w:rPr>
          <w:rFonts w:asciiTheme="minorHAnsi" w:eastAsiaTheme="minorEastAsia" w:hAnsiTheme="minorHAnsi" w:cstheme="minorBidi"/>
          <w:b w:val="0"/>
          <w:i/>
          <w:iCs/>
          <w:noProof/>
          <w:color w:val="000000" w:themeColor="text1"/>
          <w:sz w:val="24"/>
          <w:szCs w:val="24"/>
        </w:rPr>
        <w:t>Describe the rotation setting(s) and services with regards to integration and coordination of care and wellness promoting patient-care services in outpatient (community/ambulatory) and/or inpatient (hospital/health-system) settings.</w:t>
      </w:r>
      <w:r w:rsidRPr="007F5B81">
        <w:rPr>
          <w:rFonts w:asciiTheme="minorHAnsi" w:eastAsiaTheme="minorEastAsia" w:hAnsiTheme="minorHAnsi" w:cstheme="minorBidi"/>
          <w:b w:val="0"/>
          <w:i/>
          <w:iCs/>
          <w:color w:val="000000" w:themeColor="text1"/>
          <w:sz w:val="24"/>
          <w:szCs w:val="24"/>
        </w:rPr>
        <w:fldChar w:fldCharType="end"/>
      </w:r>
      <w:bookmarkEnd w:id="5"/>
    </w:p>
    <w:p w14:paraId="42F4A3BA" w14:textId="77777777" w:rsidR="00CC0A83" w:rsidRPr="0003144B" w:rsidRDefault="00CC0A83" w:rsidP="00AC334A">
      <w:pPr>
        <w:tabs>
          <w:tab w:val="left" w:pos="270"/>
        </w:tabs>
        <w:ind w:left="630"/>
        <w:rPr>
          <w:rFonts w:asciiTheme="minorHAnsi" w:eastAsiaTheme="minorEastAsia" w:hAnsiTheme="minorHAnsi" w:cstheme="minorBidi"/>
          <w:i/>
          <w:iCs/>
          <w:sz w:val="24"/>
          <w:szCs w:val="24"/>
        </w:rPr>
      </w:pPr>
    </w:p>
    <w:p w14:paraId="60609974" w14:textId="447F6031" w:rsidR="007F5B81" w:rsidRPr="007F5B81" w:rsidRDefault="007F5B81" w:rsidP="00AC334A">
      <w:pPr>
        <w:pStyle w:val="Title"/>
        <w:jc w:val="left"/>
        <w:rPr>
          <w:rFonts w:asciiTheme="minorHAnsi" w:eastAsiaTheme="minorEastAsia" w:hAnsiTheme="minorHAnsi" w:cstheme="minorBidi"/>
          <w:bCs/>
          <w:color w:val="000000" w:themeColor="text1"/>
          <w:sz w:val="24"/>
          <w:szCs w:val="24"/>
        </w:rPr>
      </w:pPr>
      <w:r>
        <w:rPr>
          <w:rFonts w:asciiTheme="minorHAnsi" w:eastAsiaTheme="minorEastAsia" w:hAnsiTheme="minorHAnsi" w:cstheme="minorBidi"/>
          <w:bCs/>
          <w:color w:val="000000" w:themeColor="text1"/>
          <w:sz w:val="24"/>
          <w:szCs w:val="24"/>
        </w:rPr>
        <w:t>Patient population:</w:t>
      </w:r>
    </w:p>
    <w:p w14:paraId="30675D75" w14:textId="6FEFE6EB" w:rsidR="00800DEF" w:rsidRPr="0003144B" w:rsidRDefault="007F5B81" w:rsidP="00AC334A">
      <w:pPr>
        <w:pStyle w:val="Title"/>
        <w:jc w:val="left"/>
        <w:rPr>
          <w:rFonts w:asciiTheme="minorHAnsi" w:eastAsiaTheme="minorEastAsia" w:hAnsiTheme="minorHAnsi" w:cstheme="minorBidi"/>
          <w:b w:val="0"/>
          <w:i/>
          <w:iCs/>
          <w:color w:val="0000FF"/>
          <w:sz w:val="24"/>
          <w:szCs w:val="24"/>
        </w:rPr>
      </w:pPr>
      <w:r w:rsidRPr="007F5B81">
        <w:rPr>
          <w:rFonts w:asciiTheme="minorHAnsi" w:eastAsiaTheme="minorEastAsia" w:hAnsiTheme="minorHAnsi" w:cstheme="minorBidi"/>
          <w:b w:val="0"/>
          <w:i/>
          <w:iCs/>
          <w:color w:val="000000" w:themeColor="text1"/>
          <w:sz w:val="24"/>
          <w:szCs w:val="24"/>
        </w:rPr>
        <w:fldChar w:fldCharType="begin">
          <w:ffData>
            <w:name w:val="Text8"/>
            <w:enabled/>
            <w:calcOnExit w:val="0"/>
            <w:textInput>
              <w:default w:val="Describe the patient population relative to age, gender, race/ethnicity, socioeconomic factors (i.e. rural/urban, poverty/affluence), and typical disease states that students will encounter."/>
            </w:textInput>
          </w:ffData>
        </w:fldChar>
      </w:r>
      <w:bookmarkStart w:id="6" w:name="Text8"/>
      <w:r w:rsidRPr="007F5B81">
        <w:rPr>
          <w:rFonts w:asciiTheme="minorHAnsi" w:eastAsiaTheme="minorEastAsia" w:hAnsiTheme="minorHAnsi" w:cstheme="minorBidi"/>
          <w:b w:val="0"/>
          <w:i/>
          <w:iCs/>
          <w:color w:val="000000" w:themeColor="text1"/>
          <w:sz w:val="24"/>
          <w:szCs w:val="24"/>
        </w:rPr>
        <w:instrText xml:space="preserve"> FORMTEXT </w:instrText>
      </w:r>
      <w:r w:rsidRPr="007F5B81">
        <w:rPr>
          <w:rFonts w:asciiTheme="minorHAnsi" w:eastAsiaTheme="minorEastAsia" w:hAnsiTheme="minorHAnsi" w:cstheme="minorBidi"/>
          <w:b w:val="0"/>
          <w:i/>
          <w:iCs/>
          <w:color w:val="000000" w:themeColor="text1"/>
          <w:sz w:val="24"/>
          <w:szCs w:val="24"/>
        </w:rPr>
      </w:r>
      <w:r w:rsidRPr="007F5B81">
        <w:rPr>
          <w:rFonts w:asciiTheme="minorHAnsi" w:eastAsiaTheme="minorEastAsia" w:hAnsiTheme="minorHAnsi" w:cstheme="minorBidi"/>
          <w:b w:val="0"/>
          <w:i/>
          <w:iCs/>
          <w:color w:val="000000" w:themeColor="text1"/>
          <w:sz w:val="24"/>
          <w:szCs w:val="24"/>
        </w:rPr>
        <w:fldChar w:fldCharType="separate"/>
      </w:r>
      <w:r w:rsidRPr="007F5B81">
        <w:rPr>
          <w:rFonts w:asciiTheme="minorHAnsi" w:eastAsiaTheme="minorEastAsia" w:hAnsiTheme="minorHAnsi" w:cstheme="minorBidi"/>
          <w:b w:val="0"/>
          <w:i/>
          <w:iCs/>
          <w:noProof/>
          <w:color w:val="000000" w:themeColor="text1"/>
          <w:sz w:val="24"/>
          <w:szCs w:val="24"/>
        </w:rPr>
        <w:t>Describe the patient population relative to age, gender, race/ethnicity, socioeconomic factors (i.e. rural/urban, poverty/affluence), and typical disease states that students will encounter.</w:t>
      </w:r>
      <w:r w:rsidRPr="007F5B81">
        <w:rPr>
          <w:rFonts w:asciiTheme="minorHAnsi" w:eastAsiaTheme="minorEastAsia" w:hAnsiTheme="minorHAnsi" w:cstheme="minorBidi"/>
          <w:b w:val="0"/>
          <w:i/>
          <w:iCs/>
          <w:color w:val="000000" w:themeColor="text1"/>
          <w:sz w:val="24"/>
          <w:szCs w:val="24"/>
        </w:rPr>
        <w:fldChar w:fldCharType="end"/>
      </w:r>
      <w:bookmarkEnd w:id="6"/>
    </w:p>
    <w:p w14:paraId="4DA69663" w14:textId="77777777" w:rsidR="00E17E0E" w:rsidRDefault="00E17E0E" w:rsidP="00AC334A">
      <w:pPr>
        <w:pStyle w:val="Title"/>
        <w:jc w:val="left"/>
        <w:rPr>
          <w:rFonts w:asciiTheme="minorHAnsi" w:eastAsiaTheme="minorEastAsia" w:hAnsiTheme="minorHAnsi" w:cstheme="minorBidi"/>
          <w:b w:val="0"/>
          <w:i/>
          <w:iCs/>
          <w:color w:val="0000FF"/>
          <w:sz w:val="24"/>
          <w:szCs w:val="24"/>
        </w:rPr>
      </w:pPr>
    </w:p>
    <w:p w14:paraId="638987E7" w14:textId="4A14E020" w:rsidR="007F5B81" w:rsidRPr="007F5B81" w:rsidRDefault="007F5B81" w:rsidP="00AC334A">
      <w:pPr>
        <w:pStyle w:val="Title"/>
        <w:jc w:val="left"/>
        <w:rPr>
          <w:rFonts w:asciiTheme="minorHAnsi" w:eastAsiaTheme="minorEastAsia" w:hAnsiTheme="minorHAnsi" w:cstheme="minorBidi"/>
          <w:bCs/>
          <w:color w:val="000000" w:themeColor="text1"/>
          <w:sz w:val="24"/>
          <w:szCs w:val="24"/>
        </w:rPr>
      </w:pPr>
      <w:r>
        <w:rPr>
          <w:rFonts w:asciiTheme="minorHAnsi" w:eastAsiaTheme="minorEastAsia" w:hAnsiTheme="minorHAnsi" w:cstheme="minorBidi"/>
          <w:bCs/>
          <w:color w:val="000000" w:themeColor="text1"/>
          <w:sz w:val="24"/>
          <w:szCs w:val="24"/>
        </w:rPr>
        <w:t xml:space="preserve">Health promotion, disease prevention, or patient safety services: </w:t>
      </w:r>
    </w:p>
    <w:p w14:paraId="0AE43D18" w14:textId="5344F848" w:rsidR="00CC0A83" w:rsidRPr="0003144B" w:rsidRDefault="00AA5E61" w:rsidP="00AC334A">
      <w:pPr>
        <w:tabs>
          <w:tab w:val="left" w:pos="270"/>
        </w:tabs>
        <w:rPr>
          <w:rFonts w:asciiTheme="minorHAnsi" w:eastAsiaTheme="minorEastAsia" w:hAnsiTheme="minorHAnsi" w:cstheme="minorBidi"/>
          <w:i/>
          <w:iCs/>
          <w:color w:val="0000FF"/>
          <w:sz w:val="24"/>
          <w:szCs w:val="24"/>
        </w:rPr>
      </w:pPr>
      <w:r>
        <w:rPr>
          <w:rFonts w:asciiTheme="minorHAnsi" w:eastAsiaTheme="minorEastAsia" w:hAnsiTheme="minorHAnsi" w:cstheme="minorBidi"/>
          <w:i/>
          <w:iCs/>
          <w:color w:val="000000" w:themeColor="text1"/>
          <w:sz w:val="24"/>
          <w:szCs w:val="24"/>
        </w:rPr>
        <w:fldChar w:fldCharType="begin">
          <w:ffData>
            <w:name w:val="Text9"/>
            <w:enabled/>
            <w:calcOnExit w:val="0"/>
            <w:textInput>
              <w:default w:val="Describe how rotation site provides health promotion, disease prevention or patient safety services (e.g. immunizations, tobacco cessation counseling, nutrition/lifestyle counseling, disease education, medication reviews/monitoring, management/counseling)"/>
            </w:textInput>
          </w:ffData>
        </w:fldChar>
      </w:r>
      <w:bookmarkStart w:id="7" w:name="Text9"/>
      <w:r>
        <w:rPr>
          <w:rFonts w:asciiTheme="minorHAnsi" w:eastAsiaTheme="minorEastAsia" w:hAnsiTheme="minorHAnsi" w:cstheme="minorBidi"/>
          <w:i/>
          <w:iCs/>
          <w:color w:val="000000" w:themeColor="text1"/>
          <w:sz w:val="24"/>
          <w:szCs w:val="24"/>
        </w:rPr>
        <w:instrText xml:space="preserve"> FORMTEXT </w:instrText>
      </w:r>
      <w:r>
        <w:rPr>
          <w:rFonts w:asciiTheme="minorHAnsi" w:eastAsiaTheme="minorEastAsia" w:hAnsiTheme="minorHAnsi" w:cstheme="minorBidi"/>
          <w:i/>
          <w:iCs/>
          <w:color w:val="000000" w:themeColor="text1"/>
          <w:sz w:val="24"/>
          <w:szCs w:val="24"/>
        </w:rPr>
      </w:r>
      <w:r>
        <w:rPr>
          <w:rFonts w:asciiTheme="minorHAnsi" w:eastAsiaTheme="minorEastAsia" w:hAnsiTheme="minorHAnsi" w:cstheme="minorBidi"/>
          <w:i/>
          <w:iCs/>
          <w:color w:val="000000" w:themeColor="text1"/>
          <w:sz w:val="24"/>
          <w:szCs w:val="24"/>
        </w:rPr>
        <w:fldChar w:fldCharType="separate"/>
      </w:r>
      <w:r>
        <w:rPr>
          <w:rFonts w:asciiTheme="minorHAnsi" w:eastAsiaTheme="minorEastAsia" w:hAnsiTheme="minorHAnsi" w:cstheme="minorBidi"/>
          <w:i/>
          <w:iCs/>
          <w:noProof/>
          <w:color w:val="000000" w:themeColor="text1"/>
          <w:sz w:val="24"/>
          <w:szCs w:val="24"/>
        </w:rPr>
        <w:t>Describe how rotation site provides health promotion, disease prevention or patient safety services (e.g. immunizations, tobacco cessation counseling, nutrition/lifestyle counseling, disease education, medication reviews/monitoring, management/counseling)</w:t>
      </w:r>
      <w:r>
        <w:rPr>
          <w:rFonts w:asciiTheme="minorHAnsi" w:eastAsiaTheme="minorEastAsia" w:hAnsiTheme="minorHAnsi" w:cstheme="minorBidi"/>
          <w:i/>
          <w:iCs/>
          <w:color w:val="000000" w:themeColor="text1"/>
          <w:sz w:val="24"/>
          <w:szCs w:val="24"/>
        </w:rPr>
        <w:fldChar w:fldCharType="end"/>
      </w:r>
      <w:bookmarkEnd w:id="7"/>
    </w:p>
    <w:p w14:paraId="71086F1F" w14:textId="77777777" w:rsidR="00B65729" w:rsidRDefault="00B65729" w:rsidP="00AC334A">
      <w:pPr>
        <w:pStyle w:val="Title"/>
        <w:jc w:val="left"/>
        <w:rPr>
          <w:rFonts w:asciiTheme="minorHAnsi" w:eastAsiaTheme="minorEastAsia" w:hAnsiTheme="minorHAnsi" w:cstheme="minorBidi"/>
          <w:b w:val="0"/>
          <w:i/>
          <w:iCs/>
          <w:color w:val="0000FF"/>
          <w:sz w:val="24"/>
          <w:szCs w:val="24"/>
        </w:rPr>
      </w:pPr>
    </w:p>
    <w:p w14:paraId="6145BCBC" w14:textId="1A59148E" w:rsidR="007F5B81" w:rsidRPr="007F5B81" w:rsidRDefault="007F5B81" w:rsidP="00AC334A">
      <w:pPr>
        <w:pStyle w:val="Title"/>
        <w:jc w:val="left"/>
        <w:rPr>
          <w:rFonts w:asciiTheme="minorHAnsi" w:eastAsiaTheme="minorEastAsia" w:hAnsiTheme="minorHAnsi" w:cstheme="minorBidi"/>
          <w:bCs/>
          <w:color w:val="000000" w:themeColor="text1"/>
          <w:sz w:val="24"/>
          <w:szCs w:val="24"/>
        </w:rPr>
      </w:pPr>
      <w:r>
        <w:rPr>
          <w:rFonts w:asciiTheme="minorHAnsi" w:eastAsiaTheme="minorEastAsia" w:hAnsiTheme="minorHAnsi" w:cstheme="minorBidi"/>
          <w:bCs/>
          <w:color w:val="000000" w:themeColor="text1"/>
          <w:sz w:val="24"/>
          <w:szCs w:val="24"/>
        </w:rPr>
        <w:t>Interprofessional and patient interactions:</w:t>
      </w:r>
    </w:p>
    <w:p w14:paraId="6B9BFB4F" w14:textId="1C2FBFD8" w:rsidR="00073C01" w:rsidRPr="0003144B" w:rsidRDefault="007F5B81" w:rsidP="00AC334A">
      <w:pPr>
        <w:pStyle w:val="Title"/>
        <w:jc w:val="left"/>
        <w:rPr>
          <w:rFonts w:asciiTheme="minorHAnsi" w:eastAsiaTheme="minorEastAsia" w:hAnsiTheme="minorHAnsi" w:cstheme="minorBidi"/>
          <w:b w:val="0"/>
          <w:i/>
          <w:iCs/>
          <w:color w:val="0000FF"/>
          <w:sz w:val="24"/>
          <w:szCs w:val="24"/>
        </w:rPr>
      </w:pPr>
      <w:r w:rsidRPr="007F5B81">
        <w:rPr>
          <w:rFonts w:asciiTheme="minorHAnsi" w:eastAsiaTheme="minorEastAsia" w:hAnsiTheme="minorHAnsi" w:cstheme="minorBidi"/>
          <w:b w:val="0"/>
          <w:i/>
          <w:iCs/>
          <w:color w:val="000000" w:themeColor="text1"/>
          <w:sz w:val="24"/>
          <w:szCs w:val="24"/>
        </w:rPr>
        <w:fldChar w:fldCharType="begin">
          <w:ffData>
            <w:name w:val="Text10"/>
            <w:enabled/>
            <w:calcOnExit w:val="0"/>
            <w:textInput>
              <w:default w:val="Describe how the student interacts in an interprofessional environment (i.e. working in a multidisciplinary patient-care team, educating other healthcare professionals, etc)."/>
            </w:textInput>
          </w:ffData>
        </w:fldChar>
      </w:r>
      <w:bookmarkStart w:id="8" w:name="Text10"/>
      <w:r w:rsidRPr="007F5B81">
        <w:rPr>
          <w:rFonts w:asciiTheme="minorHAnsi" w:eastAsiaTheme="minorEastAsia" w:hAnsiTheme="minorHAnsi" w:cstheme="minorBidi"/>
          <w:b w:val="0"/>
          <w:i/>
          <w:iCs/>
          <w:color w:val="000000" w:themeColor="text1"/>
          <w:sz w:val="24"/>
          <w:szCs w:val="24"/>
        </w:rPr>
        <w:instrText xml:space="preserve"> FORMTEXT </w:instrText>
      </w:r>
      <w:r w:rsidRPr="007F5B81">
        <w:rPr>
          <w:rFonts w:asciiTheme="minorHAnsi" w:eastAsiaTheme="minorEastAsia" w:hAnsiTheme="minorHAnsi" w:cstheme="minorBidi"/>
          <w:b w:val="0"/>
          <w:i/>
          <w:iCs/>
          <w:color w:val="000000" w:themeColor="text1"/>
          <w:sz w:val="24"/>
          <w:szCs w:val="24"/>
        </w:rPr>
      </w:r>
      <w:r w:rsidRPr="007F5B81">
        <w:rPr>
          <w:rFonts w:asciiTheme="minorHAnsi" w:eastAsiaTheme="minorEastAsia" w:hAnsiTheme="minorHAnsi" w:cstheme="minorBidi"/>
          <w:b w:val="0"/>
          <w:i/>
          <w:iCs/>
          <w:color w:val="000000" w:themeColor="text1"/>
          <w:sz w:val="24"/>
          <w:szCs w:val="24"/>
        </w:rPr>
        <w:fldChar w:fldCharType="separate"/>
      </w:r>
      <w:r w:rsidRPr="007F5B81">
        <w:rPr>
          <w:rFonts w:asciiTheme="minorHAnsi" w:eastAsiaTheme="minorEastAsia" w:hAnsiTheme="minorHAnsi" w:cstheme="minorBidi"/>
          <w:b w:val="0"/>
          <w:i/>
          <w:iCs/>
          <w:noProof/>
          <w:color w:val="000000" w:themeColor="text1"/>
          <w:sz w:val="24"/>
          <w:szCs w:val="24"/>
        </w:rPr>
        <w:t>Describe how the student interacts in an interprofessional environment (i.e. working in a multidisciplinary patient-care team, educating other healthcare professionals, etc).</w:t>
      </w:r>
      <w:r w:rsidRPr="007F5B81">
        <w:rPr>
          <w:rFonts w:asciiTheme="minorHAnsi" w:eastAsiaTheme="minorEastAsia" w:hAnsiTheme="minorHAnsi" w:cstheme="minorBidi"/>
          <w:b w:val="0"/>
          <w:i/>
          <w:iCs/>
          <w:color w:val="000000" w:themeColor="text1"/>
          <w:sz w:val="24"/>
          <w:szCs w:val="24"/>
        </w:rPr>
        <w:fldChar w:fldCharType="end"/>
      </w:r>
      <w:bookmarkEnd w:id="8"/>
    </w:p>
    <w:p w14:paraId="5A04FA10" w14:textId="77777777" w:rsidR="003D118B" w:rsidRPr="0003144B" w:rsidRDefault="003D118B" w:rsidP="00AC334A">
      <w:pPr>
        <w:pStyle w:val="Title"/>
        <w:jc w:val="left"/>
        <w:rPr>
          <w:rFonts w:asciiTheme="minorHAnsi" w:eastAsiaTheme="minorEastAsia" w:hAnsiTheme="minorHAnsi" w:cstheme="minorBidi"/>
          <w:b w:val="0"/>
          <w:i/>
          <w:iCs/>
          <w:color w:val="0000FF"/>
          <w:sz w:val="24"/>
          <w:szCs w:val="24"/>
        </w:rPr>
      </w:pPr>
    </w:p>
    <w:p w14:paraId="0BFA151A" w14:textId="4858211B" w:rsidR="003D118B" w:rsidRDefault="007F5B81" w:rsidP="00AC334A">
      <w:pPr>
        <w:pStyle w:val="Title"/>
        <w:jc w:val="left"/>
        <w:rPr>
          <w:rFonts w:asciiTheme="minorHAnsi" w:eastAsiaTheme="minorEastAsia" w:hAnsiTheme="minorHAnsi" w:cstheme="minorBidi"/>
          <w:b w:val="0"/>
          <w:i/>
          <w:iCs/>
          <w:color w:val="0000FF"/>
          <w:sz w:val="24"/>
          <w:szCs w:val="24"/>
        </w:rPr>
      </w:pPr>
      <w:r w:rsidRPr="007F5B81">
        <w:rPr>
          <w:rFonts w:asciiTheme="minorHAnsi" w:eastAsiaTheme="minorEastAsia" w:hAnsiTheme="minorHAnsi" w:cstheme="minorBidi"/>
          <w:b w:val="0"/>
          <w:i/>
          <w:iCs/>
          <w:color w:val="000000" w:themeColor="text1"/>
          <w:sz w:val="24"/>
          <w:szCs w:val="24"/>
        </w:rPr>
        <w:fldChar w:fldCharType="begin">
          <w:ffData>
            <w:name w:val="Text11"/>
            <w:enabled/>
            <w:calcOnExit w:val="0"/>
            <w:textInput>
              <w:default w:val="Describe how the student interacts with (1) the pharmacy team, (2) patients and (3) other caregivers."/>
            </w:textInput>
          </w:ffData>
        </w:fldChar>
      </w:r>
      <w:bookmarkStart w:id="9" w:name="Text11"/>
      <w:r w:rsidRPr="007F5B81">
        <w:rPr>
          <w:rFonts w:asciiTheme="minorHAnsi" w:eastAsiaTheme="minorEastAsia" w:hAnsiTheme="minorHAnsi" w:cstheme="minorBidi"/>
          <w:b w:val="0"/>
          <w:i/>
          <w:iCs/>
          <w:color w:val="000000" w:themeColor="text1"/>
          <w:sz w:val="24"/>
          <w:szCs w:val="24"/>
        </w:rPr>
        <w:instrText xml:space="preserve"> FORMTEXT </w:instrText>
      </w:r>
      <w:r w:rsidRPr="007F5B81">
        <w:rPr>
          <w:rFonts w:asciiTheme="minorHAnsi" w:eastAsiaTheme="minorEastAsia" w:hAnsiTheme="minorHAnsi" w:cstheme="minorBidi"/>
          <w:b w:val="0"/>
          <w:i/>
          <w:iCs/>
          <w:color w:val="000000" w:themeColor="text1"/>
          <w:sz w:val="24"/>
          <w:szCs w:val="24"/>
        </w:rPr>
      </w:r>
      <w:r w:rsidRPr="007F5B81">
        <w:rPr>
          <w:rFonts w:asciiTheme="minorHAnsi" w:eastAsiaTheme="minorEastAsia" w:hAnsiTheme="minorHAnsi" w:cstheme="minorBidi"/>
          <w:b w:val="0"/>
          <w:i/>
          <w:iCs/>
          <w:color w:val="000000" w:themeColor="text1"/>
          <w:sz w:val="24"/>
          <w:szCs w:val="24"/>
        </w:rPr>
        <w:fldChar w:fldCharType="separate"/>
      </w:r>
      <w:r w:rsidRPr="007F5B81">
        <w:rPr>
          <w:rFonts w:asciiTheme="minorHAnsi" w:eastAsiaTheme="minorEastAsia" w:hAnsiTheme="minorHAnsi" w:cstheme="minorBidi"/>
          <w:b w:val="0"/>
          <w:i/>
          <w:iCs/>
          <w:noProof/>
          <w:color w:val="000000" w:themeColor="text1"/>
          <w:sz w:val="24"/>
          <w:szCs w:val="24"/>
        </w:rPr>
        <w:t>Describe how the student interacts with (1) the pharmacy team, (2) patients and (3) other caregivers.</w:t>
      </w:r>
      <w:r w:rsidRPr="007F5B81">
        <w:rPr>
          <w:rFonts w:asciiTheme="minorHAnsi" w:eastAsiaTheme="minorEastAsia" w:hAnsiTheme="minorHAnsi" w:cstheme="minorBidi"/>
          <w:b w:val="0"/>
          <w:i/>
          <w:iCs/>
          <w:color w:val="000000" w:themeColor="text1"/>
          <w:sz w:val="24"/>
          <w:szCs w:val="24"/>
        </w:rPr>
        <w:fldChar w:fldCharType="end"/>
      </w:r>
      <w:bookmarkEnd w:id="9"/>
    </w:p>
    <w:p w14:paraId="1119C863" w14:textId="25294A8B" w:rsidR="0093138E" w:rsidRDefault="0093138E" w:rsidP="00AC334A">
      <w:pPr>
        <w:pStyle w:val="Title"/>
        <w:jc w:val="left"/>
        <w:rPr>
          <w:rFonts w:asciiTheme="minorHAnsi" w:eastAsiaTheme="minorEastAsia" w:hAnsiTheme="minorHAnsi" w:cstheme="minorBidi"/>
          <w:b w:val="0"/>
          <w:i/>
          <w:iCs/>
          <w:color w:val="0000FF"/>
          <w:sz w:val="24"/>
          <w:szCs w:val="24"/>
        </w:rPr>
      </w:pPr>
    </w:p>
    <w:p w14:paraId="630A6737" w14:textId="580DD823" w:rsidR="007F5B81" w:rsidRPr="007F5B81" w:rsidRDefault="007F5B81" w:rsidP="00AC334A">
      <w:pPr>
        <w:pStyle w:val="Title"/>
        <w:jc w:val="left"/>
        <w:rPr>
          <w:rFonts w:asciiTheme="minorHAnsi" w:eastAsiaTheme="minorEastAsia" w:hAnsiTheme="minorHAnsi" w:cstheme="minorBidi"/>
          <w:bCs/>
          <w:color w:val="000000" w:themeColor="text1"/>
          <w:sz w:val="24"/>
          <w:szCs w:val="24"/>
        </w:rPr>
      </w:pPr>
      <w:r>
        <w:rPr>
          <w:rFonts w:asciiTheme="minorHAnsi" w:eastAsiaTheme="minorEastAsia" w:hAnsiTheme="minorHAnsi" w:cstheme="minorBidi"/>
          <w:bCs/>
          <w:color w:val="000000" w:themeColor="text1"/>
          <w:sz w:val="24"/>
          <w:szCs w:val="24"/>
        </w:rPr>
        <w:t>Harassment policies:</w:t>
      </w:r>
    </w:p>
    <w:p w14:paraId="3C1D8266" w14:textId="7B1C8DA7" w:rsidR="0093138E" w:rsidRPr="0003144B" w:rsidRDefault="007F5B81" w:rsidP="00AC334A">
      <w:pPr>
        <w:pStyle w:val="Title"/>
        <w:jc w:val="left"/>
        <w:rPr>
          <w:rFonts w:asciiTheme="minorHAnsi" w:eastAsiaTheme="minorEastAsia" w:hAnsiTheme="minorHAnsi" w:cstheme="minorBidi"/>
          <w:b w:val="0"/>
          <w:i/>
          <w:iCs/>
          <w:color w:val="0000FF"/>
          <w:sz w:val="24"/>
          <w:szCs w:val="24"/>
        </w:rPr>
      </w:pPr>
      <w:r w:rsidRPr="007F5B81">
        <w:rPr>
          <w:rFonts w:asciiTheme="minorHAnsi" w:eastAsiaTheme="minorEastAsia" w:hAnsiTheme="minorHAnsi" w:cstheme="minorBidi"/>
          <w:b w:val="0"/>
          <w:i/>
          <w:iCs/>
          <w:color w:val="000000" w:themeColor="text1"/>
          <w:sz w:val="24"/>
          <w:szCs w:val="24"/>
        </w:rPr>
        <w:fldChar w:fldCharType="begin">
          <w:ffData>
            <w:name w:val="Text12"/>
            <w:enabled/>
            <w:calcOnExit w:val="0"/>
            <w:textInput>
              <w:default w:val="Describe your practice's policy on addressing and preventing harassment (including, but not limited to sexual, racial) from health care personnel, staff and patients, and who the student should contact if they are subject to harassment during the rotation"/>
            </w:textInput>
          </w:ffData>
        </w:fldChar>
      </w:r>
      <w:bookmarkStart w:id="10" w:name="Text12"/>
      <w:r w:rsidRPr="007F5B81">
        <w:rPr>
          <w:rFonts w:asciiTheme="minorHAnsi" w:eastAsiaTheme="minorEastAsia" w:hAnsiTheme="minorHAnsi" w:cstheme="minorBidi"/>
          <w:b w:val="0"/>
          <w:i/>
          <w:iCs/>
          <w:color w:val="000000" w:themeColor="text1"/>
          <w:sz w:val="24"/>
          <w:szCs w:val="24"/>
        </w:rPr>
        <w:instrText xml:space="preserve"> FORMTEXT </w:instrText>
      </w:r>
      <w:r w:rsidRPr="007F5B81">
        <w:rPr>
          <w:rFonts w:asciiTheme="minorHAnsi" w:eastAsiaTheme="minorEastAsia" w:hAnsiTheme="minorHAnsi" w:cstheme="minorBidi"/>
          <w:b w:val="0"/>
          <w:i/>
          <w:iCs/>
          <w:color w:val="000000" w:themeColor="text1"/>
          <w:sz w:val="24"/>
          <w:szCs w:val="24"/>
        </w:rPr>
      </w:r>
      <w:r w:rsidRPr="007F5B81">
        <w:rPr>
          <w:rFonts w:asciiTheme="minorHAnsi" w:eastAsiaTheme="minorEastAsia" w:hAnsiTheme="minorHAnsi" w:cstheme="minorBidi"/>
          <w:b w:val="0"/>
          <w:i/>
          <w:iCs/>
          <w:color w:val="000000" w:themeColor="text1"/>
          <w:sz w:val="24"/>
          <w:szCs w:val="24"/>
        </w:rPr>
        <w:fldChar w:fldCharType="separate"/>
      </w:r>
      <w:r w:rsidRPr="007F5B81">
        <w:rPr>
          <w:rFonts w:asciiTheme="minorHAnsi" w:eastAsiaTheme="minorEastAsia" w:hAnsiTheme="minorHAnsi" w:cstheme="minorBidi"/>
          <w:b w:val="0"/>
          <w:i/>
          <w:iCs/>
          <w:noProof/>
          <w:color w:val="000000" w:themeColor="text1"/>
          <w:sz w:val="24"/>
          <w:szCs w:val="24"/>
        </w:rPr>
        <w:t>Describe your practice's policy on addressing and preventing harassment (including, but not limited to sexual, racial) from health care personnel, staff and patients, and who the student should contact if they are subject to harassment during the rotation</w:t>
      </w:r>
      <w:r w:rsidRPr="007F5B81">
        <w:rPr>
          <w:rFonts w:asciiTheme="minorHAnsi" w:eastAsiaTheme="minorEastAsia" w:hAnsiTheme="minorHAnsi" w:cstheme="minorBidi"/>
          <w:b w:val="0"/>
          <w:i/>
          <w:iCs/>
          <w:color w:val="000000" w:themeColor="text1"/>
          <w:sz w:val="24"/>
          <w:szCs w:val="24"/>
        </w:rPr>
        <w:fldChar w:fldCharType="end"/>
      </w:r>
      <w:bookmarkEnd w:id="10"/>
    </w:p>
    <w:p w14:paraId="14083F65" w14:textId="77777777" w:rsidR="00B65729" w:rsidRDefault="00B65729" w:rsidP="00AC334A">
      <w:pPr>
        <w:pStyle w:val="Title"/>
        <w:jc w:val="left"/>
        <w:rPr>
          <w:rFonts w:asciiTheme="minorHAnsi" w:eastAsiaTheme="minorEastAsia" w:hAnsiTheme="minorHAnsi" w:cstheme="minorBidi"/>
          <w:b w:val="0"/>
          <w:i/>
          <w:iCs/>
          <w:color w:val="0000FF"/>
          <w:sz w:val="24"/>
          <w:szCs w:val="24"/>
        </w:rPr>
      </w:pPr>
    </w:p>
    <w:p w14:paraId="269526FD" w14:textId="0A7A7C30" w:rsidR="007F5B81" w:rsidRPr="007F5B81" w:rsidRDefault="007F5B81" w:rsidP="00AC334A">
      <w:pPr>
        <w:pStyle w:val="Title"/>
        <w:jc w:val="left"/>
        <w:rPr>
          <w:rFonts w:asciiTheme="minorHAnsi" w:eastAsiaTheme="minorEastAsia" w:hAnsiTheme="minorHAnsi" w:cstheme="minorBidi"/>
          <w:bCs/>
          <w:color w:val="000000" w:themeColor="text1"/>
          <w:sz w:val="24"/>
          <w:szCs w:val="24"/>
        </w:rPr>
      </w:pPr>
      <w:r>
        <w:rPr>
          <w:rFonts w:asciiTheme="minorHAnsi" w:eastAsiaTheme="minorEastAsia" w:hAnsiTheme="minorHAnsi" w:cstheme="minorBidi"/>
          <w:bCs/>
          <w:color w:val="000000" w:themeColor="text1"/>
          <w:sz w:val="24"/>
          <w:szCs w:val="24"/>
        </w:rPr>
        <w:t>Student resources and tools:</w:t>
      </w:r>
    </w:p>
    <w:p w14:paraId="3F445DCD" w14:textId="60C68505" w:rsidR="00F8188A" w:rsidRDefault="00F8188A" w:rsidP="00AC334A">
      <w:pPr>
        <w:tabs>
          <w:tab w:val="left" w:pos="270"/>
        </w:tabs>
        <w:rPr>
          <w:rFonts w:asciiTheme="minorHAnsi" w:eastAsiaTheme="minorEastAsia" w:hAnsiTheme="minorHAnsi" w:cstheme="minorBidi"/>
          <w:i/>
          <w:iCs/>
          <w:color w:val="0000FF"/>
          <w:sz w:val="24"/>
          <w:szCs w:val="24"/>
        </w:rPr>
      </w:pPr>
      <w:r w:rsidRPr="00F8188A">
        <w:rPr>
          <w:rFonts w:asciiTheme="minorHAnsi" w:eastAsiaTheme="minorEastAsia" w:hAnsiTheme="minorHAnsi" w:cstheme="minorBidi"/>
          <w:i/>
          <w:iCs/>
          <w:color w:val="000000" w:themeColor="text1"/>
          <w:sz w:val="24"/>
          <w:szCs w:val="24"/>
        </w:rPr>
        <w:fldChar w:fldCharType="begin">
          <w:ffData>
            <w:name w:val="Text13"/>
            <w:enabled/>
            <w:calcOnExit w:val="0"/>
            <w:textInput>
              <w:default w:val="Describe opportunities for to contemporary learning and information resources, including equipment, technology, and services (e.g., learning and information resources; EMR access, electronic library access, etc)."/>
            </w:textInput>
          </w:ffData>
        </w:fldChar>
      </w:r>
      <w:bookmarkStart w:id="11" w:name="Text13"/>
      <w:r w:rsidRPr="00F8188A">
        <w:rPr>
          <w:rFonts w:asciiTheme="minorHAnsi" w:eastAsiaTheme="minorEastAsia" w:hAnsiTheme="minorHAnsi" w:cstheme="minorBidi"/>
          <w:i/>
          <w:iCs/>
          <w:color w:val="000000" w:themeColor="text1"/>
          <w:sz w:val="24"/>
          <w:szCs w:val="24"/>
        </w:rPr>
        <w:instrText xml:space="preserve"> FORMTEXT </w:instrText>
      </w:r>
      <w:r w:rsidRPr="00F8188A">
        <w:rPr>
          <w:rFonts w:asciiTheme="minorHAnsi" w:eastAsiaTheme="minorEastAsia" w:hAnsiTheme="minorHAnsi" w:cstheme="minorBidi"/>
          <w:i/>
          <w:iCs/>
          <w:color w:val="000000" w:themeColor="text1"/>
          <w:sz w:val="24"/>
          <w:szCs w:val="24"/>
        </w:rPr>
      </w:r>
      <w:r w:rsidRPr="00F8188A">
        <w:rPr>
          <w:rFonts w:asciiTheme="minorHAnsi" w:eastAsiaTheme="minorEastAsia" w:hAnsiTheme="minorHAnsi" w:cstheme="minorBidi"/>
          <w:i/>
          <w:iCs/>
          <w:color w:val="000000" w:themeColor="text1"/>
          <w:sz w:val="24"/>
          <w:szCs w:val="24"/>
        </w:rPr>
        <w:fldChar w:fldCharType="separate"/>
      </w:r>
      <w:r w:rsidRPr="00F8188A">
        <w:rPr>
          <w:rFonts w:asciiTheme="minorHAnsi" w:eastAsiaTheme="minorEastAsia" w:hAnsiTheme="minorHAnsi" w:cstheme="minorBidi"/>
          <w:i/>
          <w:iCs/>
          <w:noProof/>
          <w:color w:val="000000" w:themeColor="text1"/>
          <w:sz w:val="24"/>
          <w:szCs w:val="24"/>
        </w:rPr>
        <w:t>Describe opportunities for to contemporary learning and information resources, including equipment, technology, and services (e.g., learning and information resources; EMR access, electronic library access, etc).</w:t>
      </w:r>
      <w:r w:rsidRPr="00F8188A">
        <w:rPr>
          <w:rFonts w:asciiTheme="minorHAnsi" w:eastAsiaTheme="minorEastAsia" w:hAnsiTheme="minorHAnsi" w:cstheme="minorBidi"/>
          <w:i/>
          <w:iCs/>
          <w:color w:val="000000" w:themeColor="text1"/>
          <w:sz w:val="24"/>
          <w:szCs w:val="24"/>
        </w:rPr>
        <w:fldChar w:fldCharType="end"/>
      </w:r>
      <w:bookmarkEnd w:id="11"/>
    </w:p>
    <w:p w14:paraId="3BBC369E" w14:textId="058E08BB" w:rsidR="00F8188A" w:rsidRPr="0003144B" w:rsidRDefault="00F8188A" w:rsidP="1E37D3D2">
      <w:pPr>
        <w:tabs>
          <w:tab w:val="left" w:pos="270"/>
        </w:tabs>
        <w:rPr>
          <w:rFonts w:asciiTheme="minorHAnsi" w:eastAsiaTheme="minorEastAsia" w:hAnsiTheme="minorHAnsi" w:cstheme="minorBidi"/>
          <w:i/>
          <w:iCs/>
          <w:color w:val="0000FF"/>
          <w:sz w:val="24"/>
          <w:szCs w:val="24"/>
        </w:rPr>
      </w:pPr>
    </w:p>
    <w:p w14:paraId="58AFD90A" w14:textId="6D2646D2" w:rsidR="0093138E" w:rsidRPr="00FE3A70" w:rsidRDefault="00CB675A" w:rsidP="0A63EEE1">
      <w:pPr>
        <w:pStyle w:val="Title"/>
        <w:jc w:val="both"/>
        <w:rPr>
          <w:rFonts w:asciiTheme="minorHAnsi" w:eastAsiaTheme="minorEastAsia" w:hAnsiTheme="minorHAnsi" w:cstheme="minorBidi"/>
          <w:color w:val="000000" w:themeColor="text1"/>
          <w:sz w:val="24"/>
          <w:szCs w:val="24"/>
        </w:rPr>
      </w:pPr>
      <w:r w:rsidRPr="0A63EEE1">
        <w:rPr>
          <w:rFonts w:asciiTheme="minorHAnsi" w:eastAsiaTheme="minorEastAsia" w:hAnsiTheme="minorHAnsi" w:cstheme="minorBidi"/>
          <w:color w:val="000000" w:themeColor="text1"/>
          <w:sz w:val="24"/>
          <w:szCs w:val="24"/>
        </w:rPr>
        <w:t>Inclusion statement</w:t>
      </w:r>
    </w:p>
    <w:p w14:paraId="4CB06B95" w14:textId="77777777" w:rsidR="00CB675A" w:rsidRPr="0003144B" w:rsidRDefault="00CB675A" w:rsidP="0A63EEE1">
      <w:pPr>
        <w:rPr>
          <w:rFonts w:asciiTheme="minorHAnsi" w:eastAsiaTheme="minorEastAsia" w:hAnsiTheme="minorHAnsi" w:cstheme="minorBidi"/>
          <w:sz w:val="24"/>
          <w:szCs w:val="24"/>
        </w:rPr>
      </w:pPr>
      <w:r w:rsidRPr="0A63EEE1">
        <w:rPr>
          <w:rFonts w:asciiTheme="minorHAnsi" w:eastAsiaTheme="minorEastAsia" w:hAnsiTheme="minorHAnsi" w:cstheme="minorBidi"/>
          <w:sz w:val="24"/>
          <w:szCs w:val="24"/>
        </w:rPr>
        <w:lastRenderedPageBreak/>
        <w:t xml:space="preserve">Each rotation is a place to expand knowledge and </w:t>
      </w:r>
      <w:proofErr w:type="gramStart"/>
      <w:r w:rsidRPr="0A63EEE1">
        <w:rPr>
          <w:rFonts w:asciiTheme="minorHAnsi" w:eastAsiaTheme="minorEastAsia" w:hAnsiTheme="minorHAnsi" w:cstheme="minorBidi"/>
          <w:sz w:val="24"/>
          <w:szCs w:val="24"/>
        </w:rPr>
        <w:t>experiences</w:t>
      </w:r>
      <w:proofErr w:type="gramEnd"/>
      <w:r w:rsidRPr="0A63EEE1">
        <w:rPr>
          <w:rFonts w:asciiTheme="minorHAnsi" w:eastAsiaTheme="minorEastAsia" w:hAnsiTheme="minorHAnsi" w:cstheme="minorBidi"/>
          <w:sz w:val="24"/>
          <w:szCs w:val="24"/>
        </w:rPr>
        <w:t xml:space="preserve"> safely, while being respected and valued. We support the values of UC San Diego to “create a diverse, equitable, and inclusive campus in which students, faculty, and staff can thrive.”  It is our intent that students from all diverse backgrounds and perspectives be well served by this rotation, that students' learning needs be addressed, and that the diversity that students bring to this rotation be viewed as a resource, strength, and benefit. It is our intent to present materials and activities that are respectful of diversity: gender, sexuality, disability, age, socioeconomic status, ethnicity, race, religion, and culture.  We ask that everyone engage in interactions with patients, caregivers, and other members of the healthcare team with similar respect and courtesy</w:t>
      </w:r>
    </w:p>
    <w:p w14:paraId="271C06E7" w14:textId="77777777" w:rsidR="00CB675A" w:rsidRPr="0003144B" w:rsidRDefault="00CB675A" w:rsidP="0A63EEE1">
      <w:pPr>
        <w:spacing w:before="240"/>
        <w:rPr>
          <w:rFonts w:asciiTheme="minorHAnsi" w:eastAsiaTheme="minorEastAsia" w:hAnsiTheme="minorHAnsi" w:cstheme="minorBidi"/>
          <w:sz w:val="24"/>
          <w:szCs w:val="24"/>
        </w:rPr>
      </w:pPr>
      <w:r w:rsidRPr="0A63EEE1">
        <w:rPr>
          <w:rFonts w:asciiTheme="minorHAnsi" w:eastAsiaTheme="minorEastAsia" w:hAnsiTheme="minorHAnsi" w:cstheme="minorBidi"/>
          <w:sz w:val="24"/>
          <w:szCs w:val="24"/>
        </w:rPr>
        <w:t>All people have the right to be addressed and referred to in accordance with their personal identity.  We encourage everyone to share the name that they prefer to be called and, if they choose, to identify pronouns with which they would like to be addressed.  We will do our best to address and refer to all students accordingly and support colleagues in doing so as well.  We hope you will join us in creating a learning experience that upholds these values to further enhance our learning as a community.</w:t>
      </w:r>
    </w:p>
    <w:p w14:paraId="65DD9C02" w14:textId="2B480EFB" w:rsidR="003D118B" w:rsidRPr="0003144B" w:rsidRDefault="003D118B" w:rsidP="0A63EEE1">
      <w:pPr>
        <w:pStyle w:val="Title"/>
        <w:jc w:val="both"/>
        <w:rPr>
          <w:rFonts w:asciiTheme="minorHAnsi" w:eastAsiaTheme="minorEastAsia" w:hAnsiTheme="minorHAnsi" w:cstheme="minorBidi"/>
          <w:b w:val="0"/>
          <w:sz w:val="24"/>
          <w:szCs w:val="24"/>
        </w:rPr>
      </w:pPr>
    </w:p>
    <w:p w14:paraId="65AFD230" w14:textId="626C7756" w:rsidR="007E53C2" w:rsidRPr="00F8188A" w:rsidRDefault="00F8188A" w:rsidP="0A63EEE1">
      <w:pPr>
        <w:pStyle w:val="Title"/>
        <w:jc w:val="both"/>
        <w:rPr>
          <w:rFonts w:asciiTheme="minorHAnsi" w:eastAsiaTheme="minorEastAsia" w:hAnsiTheme="minorHAnsi" w:cstheme="minorBidi"/>
          <w:b w:val="0"/>
          <w:sz w:val="24"/>
          <w:szCs w:val="24"/>
          <w:u w:val="single"/>
        </w:rPr>
      </w:pPr>
      <w:r w:rsidRPr="00F8188A">
        <w:rPr>
          <w:rFonts w:asciiTheme="minorHAnsi" w:eastAsiaTheme="minorEastAsia" w:hAnsiTheme="minorHAnsi" w:cstheme="minorBidi"/>
          <w:sz w:val="24"/>
          <w:szCs w:val="24"/>
          <w:u w:val="single"/>
        </w:rPr>
        <w:t>Orientation to Rotation</w:t>
      </w:r>
      <w:r>
        <w:rPr>
          <w:rFonts w:asciiTheme="minorHAnsi" w:eastAsiaTheme="minorEastAsia" w:hAnsiTheme="minorHAnsi" w:cstheme="minorBidi"/>
          <w:sz w:val="24"/>
          <w:szCs w:val="24"/>
          <w:u w:val="single"/>
        </w:rPr>
        <w:t xml:space="preserve"> (Will be Reviewed on First Day of Rotation)</w:t>
      </w:r>
    </w:p>
    <w:p w14:paraId="46BB198B" w14:textId="24174FF7" w:rsidR="00F8188A" w:rsidRPr="00F8188A" w:rsidRDefault="00F8188A" w:rsidP="00F8188A">
      <w:pPr>
        <w:pStyle w:val="Title"/>
        <w:jc w:val="both"/>
        <w:rPr>
          <w:rFonts w:asciiTheme="minorHAnsi" w:eastAsiaTheme="minorEastAsia" w:hAnsiTheme="minorHAnsi" w:cstheme="minorBidi"/>
          <w:b w:val="0"/>
          <w:i/>
          <w:iCs/>
          <w:color w:val="000000" w:themeColor="text1"/>
          <w:sz w:val="24"/>
          <w:szCs w:val="24"/>
        </w:rPr>
      </w:pPr>
      <w:r w:rsidRPr="00F8188A">
        <w:rPr>
          <w:rFonts w:asciiTheme="minorHAnsi" w:eastAsiaTheme="minorEastAsia" w:hAnsiTheme="minorHAnsi" w:cstheme="minorBidi"/>
          <w:b w:val="0"/>
          <w:color w:val="000000" w:themeColor="text1"/>
          <w:sz w:val="24"/>
          <w:szCs w:val="24"/>
        </w:rPr>
        <w:t>Attendance requirements:</w:t>
      </w:r>
      <w:r>
        <w:rPr>
          <w:rFonts w:asciiTheme="minorHAnsi" w:eastAsiaTheme="minorEastAsia" w:hAnsiTheme="minorHAnsi" w:cstheme="minorBidi"/>
          <w:b w:val="0"/>
          <w:i/>
          <w:iCs/>
          <w:color w:val="000000" w:themeColor="text1"/>
          <w:sz w:val="24"/>
          <w:szCs w:val="24"/>
        </w:rPr>
        <w:t xml:space="preserve"> </w:t>
      </w:r>
      <w:r w:rsidRPr="00F8188A">
        <w:rPr>
          <w:rFonts w:asciiTheme="minorHAnsi" w:eastAsiaTheme="minorEastAsia" w:hAnsiTheme="minorHAnsi" w:cstheme="minorBidi"/>
          <w:b w:val="0"/>
          <w:i/>
          <w:iCs/>
          <w:color w:val="000000" w:themeColor="text1"/>
          <w:sz w:val="24"/>
          <w:szCs w:val="24"/>
        </w:rPr>
        <w:t xml:space="preserve">Attendance requirements (i.e. M-F, no weekends / evenings, full-day, 6am-430pm).  Include any unusual expectations (i.e. </w:t>
      </w:r>
      <w:proofErr w:type="gramStart"/>
      <w:r w:rsidRPr="00F8188A">
        <w:rPr>
          <w:rFonts w:asciiTheme="minorHAnsi" w:eastAsiaTheme="minorEastAsia" w:hAnsiTheme="minorHAnsi" w:cstheme="minorBidi"/>
          <w:b w:val="0"/>
          <w:i/>
          <w:iCs/>
          <w:color w:val="000000" w:themeColor="text1"/>
          <w:sz w:val="24"/>
          <w:szCs w:val="24"/>
        </w:rPr>
        <w:t>overnight call</w:t>
      </w:r>
      <w:proofErr w:type="gramEnd"/>
      <w:r w:rsidRPr="00F8188A">
        <w:rPr>
          <w:rFonts w:asciiTheme="minorHAnsi" w:eastAsiaTheme="minorEastAsia" w:hAnsiTheme="minorHAnsi" w:cstheme="minorBidi"/>
          <w:b w:val="0"/>
          <w:i/>
          <w:iCs/>
          <w:color w:val="000000" w:themeColor="text1"/>
          <w:sz w:val="24"/>
          <w:szCs w:val="24"/>
        </w:rPr>
        <w:t xml:space="preserve"> experience).</w:t>
      </w:r>
    </w:p>
    <w:p w14:paraId="251F7054" w14:textId="77777777" w:rsidR="007E53C2" w:rsidRPr="00127C4A" w:rsidRDefault="007E53C2" w:rsidP="0A63EEE1">
      <w:pPr>
        <w:pStyle w:val="Title"/>
        <w:ind w:left="60"/>
        <w:jc w:val="both"/>
        <w:rPr>
          <w:rFonts w:asciiTheme="minorHAnsi" w:eastAsiaTheme="minorEastAsia" w:hAnsiTheme="minorHAnsi" w:cstheme="minorBidi"/>
          <w:b w:val="0"/>
          <w:color w:val="0000FF"/>
          <w:sz w:val="24"/>
          <w:szCs w:val="24"/>
        </w:rPr>
      </w:pPr>
    </w:p>
    <w:p w14:paraId="4032CA37" w14:textId="6F8B9854" w:rsidR="00127C4A" w:rsidRPr="00127C4A" w:rsidRDefault="00127C4A" w:rsidP="00822AEF">
      <w:pPr>
        <w:pStyle w:val="Title"/>
        <w:jc w:val="both"/>
        <w:rPr>
          <w:rFonts w:asciiTheme="minorHAnsi" w:eastAsiaTheme="minorEastAsia" w:hAnsiTheme="minorHAnsi" w:cstheme="minorBidi"/>
          <w:b w:val="0"/>
          <w:color w:val="000000" w:themeColor="text1"/>
          <w:sz w:val="24"/>
          <w:szCs w:val="24"/>
        </w:rPr>
      </w:pPr>
      <w:r w:rsidRPr="00127C4A">
        <w:rPr>
          <w:rFonts w:asciiTheme="minorHAnsi" w:eastAsiaTheme="minorEastAsia" w:hAnsiTheme="minorHAnsi" w:cstheme="minorBidi"/>
          <w:b w:val="0"/>
          <w:color w:val="000000" w:themeColor="text1"/>
          <w:sz w:val="24"/>
          <w:szCs w:val="24"/>
        </w:rPr>
        <w:t>Calendar/schedule:</w:t>
      </w:r>
      <w:r w:rsidR="00822AEF">
        <w:rPr>
          <w:rFonts w:asciiTheme="minorHAnsi" w:eastAsiaTheme="minorEastAsia" w:hAnsiTheme="minorHAnsi" w:cstheme="minorBidi"/>
          <w:b w:val="0"/>
          <w:color w:val="000000" w:themeColor="text1"/>
          <w:sz w:val="24"/>
          <w:szCs w:val="24"/>
        </w:rPr>
        <w:t xml:space="preserve"> </w:t>
      </w:r>
      <w:r w:rsidR="0019244E" w:rsidRPr="0019244E">
        <w:rPr>
          <w:rFonts w:asciiTheme="minorHAnsi" w:eastAsiaTheme="minorEastAsia" w:hAnsiTheme="minorHAnsi" w:cstheme="minorBidi"/>
          <w:b w:val="0"/>
          <w:i/>
          <w:iCs/>
          <w:color w:val="000000" w:themeColor="text1"/>
          <w:sz w:val="24"/>
          <w:szCs w:val="24"/>
        </w:rPr>
        <w:fldChar w:fldCharType="begin">
          <w:ffData>
            <w:name w:val="Text14"/>
            <w:enabled/>
            <w:calcOnExit w:val="0"/>
            <w:textInput>
              <w:default w:val="Add in any specifics here or note that a calendar/schedule will be provided on first day."/>
            </w:textInput>
          </w:ffData>
        </w:fldChar>
      </w:r>
      <w:bookmarkStart w:id="12" w:name="Text14"/>
      <w:r w:rsidR="0019244E" w:rsidRPr="0019244E">
        <w:rPr>
          <w:rFonts w:asciiTheme="minorHAnsi" w:eastAsiaTheme="minorEastAsia" w:hAnsiTheme="minorHAnsi" w:cstheme="minorBidi"/>
          <w:b w:val="0"/>
          <w:i/>
          <w:iCs/>
          <w:color w:val="000000" w:themeColor="text1"/>
          <w:sz w:val="24"/>
          <w:szCs w:val="24"/>
        </w:rPr>
        <w:instrText xml:space="preserve"> FORMTEXT </w:instrText>
      </w:r>
      <w:r w:rsidR="0019244E" w:rsidRPr="0019244E">
        <w:rPr>
          <w:rFonts w:asciiTheme="minorHAnsi" w:eastAsiaTheme="minorEastAsia" w:hAnsiTheme="minorHAnsi" w:cstheme="minorBidi"/>
          <w:b w:val="0"/>
          <w:i/>
          <w:iCs/>
          <w:color w:val="000000" w:themeColor="text1"/>
          <w:sz w:val="24"/>
          <w:szCs w:val="24"/>
        </w:rPr>
      </w:r>
      <w:r w:rsidR="0019244E" w:rsidRPr="0019244E">
        <w:rPr>
          <w:rFonts w:asciiTheme="minorHAnsi" w:eastAsiaTheme="minorEastAsia" w:hAnsiTheme="minorHAnsi" w:cstheme="minorBidi"/>
          <w:b w:val="0"/>
          <w:i/>
          <w:iCs/>
          <w:color w:val="000000" w:themeColor="text1"/>
          <w:sz w:val="24"/>
          <w:szCs w:val="24"/>
        </w:rPr>
        <w:fldChar w:fldCharType="separate"/>
      </w:r>
      <w:r w:rsidR="0019244E" w:rsidRPr="0019244E">
        <w:rPr>
          <w:rFonts w:asciiTheme="minorHAnsi" w:eastAsiaTheme="minorEastAsia" w:hAnsiTheme="minorHAnsi" w:cstheme="minorBidi"/>
          <w:b w:val="0"/>
          <w:i/>
          <w:iCs/>
          <w:noProof/>
          <w:color w:val="000000" w:themeColor="text1"/>
          <w:sz w:val="24"/>
          <w:szCs w:val="24"/>
        </w:rPr>
        <w:t>Add in any specifics here or note that a calendar/schedule will be provided on first day.</w:t>
      </w:r>
      <w:r w:rsidR="0019244E" w:rsidRPr="0019244E">
        <w:rPr>
          <w:rFonts w:asciiTheme="minorHAnsi" w:eastAsiaTheme="minorEastAsia" w:hAnsiTheme="minorHAnsi" w:cstheme="minorBidi"/>
          <w:b w:val="0"/>
          <w:i/>
          <w:iCs/>
          <w:color w:val="000000" w:themeColor="text1"/>
          <w:sz w:val="24"/>
          <w:szCs w:val="24"/>
        </w:rPr>
        <w:fldChar w:fldCharType="end"/>
      </w:r>
      <w:bookmarkEnd w:id="12"/>
    </w:p>
    <w:p w14:paraId="6AF459CB" w14:textId="77777777" w:rsidR="00127C4A" w:rsidRPr="00127C4A" w:rsidRDefault="00127C4A" w:rsidP="0A63EEE1">
      <w:pPr>
        <w:pStyle w:val="Title"/>
        <w:ind w:left="60"/>
        <w:jc w:val="both"/>
        <w:rPr>
          <w:rFonts w:asciiTheme="minorHAnsi" w:eastAsiaTheme="minorEastAsia" w:hAnsiTheme="minorHAnsi" w:cstheme="minorBidi"/>
          <w:b w:val="0"/>
          <w:i/>
          <w:iCs/>
          <w:color w:val="000000" w:themeColor="text1"/>
          <w:sz w:val="24"/>
          <w:szCs w:val="24"/>
        </w:rPr>
      </w:pPr>
    </w:p>
    <w:p w14:paraId="0EED221F" w14:textId="3152F86A" w:rsidR="00F8188A" w:rsidRPr="00127C4A" w:rsidRDefault="00F8188A" w:rsidP="0A63EEE1">
      <w:pPr>
        <w:pStyle w:val="Title"/>
        <w:ind w:left="60"/>
        <w:jc w:val="both"/>
        <w:rPr>
          <w:rFonts w:asciiTheme="minorHAnsi" w:eastAsiaTheme="minorEastAsia" w:hAnsiTheme="minorHAnsi" w:cstheme="minorBidi"/>
          <w:b w:val="0"/>
          <w:color w:val="000000" w:themeColor="text1"/>
          <w:sz w:val="24"/>
          <w:szCs w:val="24"/>
        </w:rPr>
      </w:pPr>
      <w:r w:rsidRPr="00127C4A">
        <w:rPr>
          <w:rFonts w:asciiTheme="minorHAnsi" w:eastAsiaTheme="minorEastAsia" w:hAnsiTheme="minorHAnsi" w:cstheme="minorBidi"/>
          <w:b w:val="0"/>
          <w:color w:val="000000" w:themeColor="text1"/>
          <w:sz w:val="24"/>
          <w:szCs w:val="24"/>
        </w:rPr>
        <w:t>Who to contact</w:t>
      </w:r>
      <w:r w:rsidR="00127C4A" w:rsidRPr="00127C4A">
        <w:rPr>
          <w:rFonts w:asciiTheme="minorHAnsi" w:eastAsiaTheme="minorEastAsia" w:hAnsiTheme="minorHAnsi" w:cstheme="minorBidi"/>
          <w:b w:val="0"/>
          <w:color w:val="000000" w:themeColor="text1"/>
          <w:sz w:val="24"/>
          <w:szCs w:val="24"/>
        </w:rPr>
        <w:t xml:space="preserve"> if you are sick or have other professional requests:</w:t>
      </w:r>
      <w:r w:rsidR="00822AEF">
        <w:rPr>
          <w:rFonts w:asciiTheme="minorHAnsi" w:eastAsiaTheme="minorEastAsia" w:hAnsiTheme="minorHAnsi" w:cstheme="minorBidi"/>
          <w:b w:val="0"/>
          <w:color w:val="000000" w:themeColor="text1"/>
          <w:sz w:val="24"/>
          <w:szCs w:val="24"/>
        </w:rPr>
        <w:t xml:space="preserve"> </w:t>
      </w:r>
      <w:r w:rsidR="0019244E" w:rsidRPr="0019244E">
        <w:rPr>
          <w:rFonts w:asciiTheme="minorHAnsi" w:eastAsiaTheme="minorEastAsia" w:hAnsiTheme="minorHAnsi" w:cstheme="minorBidi"/>
          <w:b w:val="0"/>
          <w:i/>
          <w:iCs/>
          <w:color w:val="000000" w:themeColor="text1"/>
          <w:sz w:val="24"/>
          <w:szCs w:val="24"/>
        </w:rPr>
        <w:fldChar w:fldCharType="begin">
          <w:ffData>
            <w:name w:val="Text15"/>
            <w:enabled/>
            <w:calcOnExit w:val="0"/>
            <w:textInput>
              <w:default w:val="Please specify who should be contacted when student will be late, sick, or requesting time away from professional requests."/>
            </w:textInput>
          </w:ffData>
        </w:fldChar>
      </w:r>
      <w:bookmarkStart w:id="13" w:name="Text15"/>
      <w:r w:rsidR="0019244E" w:rsidRPr="0019244E">
        <w:rPr>
          <w:rFonts w:asciiTheme="minorHAnsi" w:eastAsiaTheme="minorEastAsia" w:hAnsiTheme="minorHAnsi" w:cstheme="minorBidi"/>
          <w:b w:val="0"/>
          <w:i/>
          <w:iCs/>
          <w:color w:val="000000" w:themeColor="text1"/>
          <w:sz w:val="24"/>
          <w:szCs w:val="24"/>
        </w:rPr>
        <w:instrText xml:space="preserve"> FORMTEXT </w:instrText>
      </w:r>
      <w:r w:rsidR="0019244E" w:rsidRPr="0019244E">
        <w:rPr>
          <w:rFonts w:asciiTheme="minorHAnsi" w:eastAsiaTheme="minorEastAsia" w:hAnsiTheme="minorHAnsi" w:cstheme="minorBidi"/>
          <w:b w:val="0"/>
          <w:i/>
          <w:iCs/>
          <w:color w:val="000000" w:themeColor="text1"/>
          <w:sz w:val="24"/>
          <w:szCs w:val="24"/>
        </w:rPr>
      </w:r>
      <w:r w:rsidR="0019244E" w:rsidRPr="0019244E">
        <w:rPr>
          <w:rFonts w:asciiTheme="minorHAnsi" w:eastAsiaTheme="minorEastAsia" w:hAnsiTheme="minorHAnsi" w:cstheme="minorBidi"/>
          <w:b w:val="0"/>
          <w:i/>
          <w:iCs/>
          <w:color w:val="000000" w:themeColor="text1"/>
          <w:sz w:val="24"/>
          <w:szCs w:val="24"/>
        </w:rPr>
        <w:fldChar w:fldCharType="separate"/>
      </w:r>
      <w:r w:rsidR="0019244E" w:rsidRPr="0019244E">
        <w:rPr>
          <w:rFonts w:asciiTheme="minorHAnsi" w:eastAsiaTheme="minorEastAsia" w:hAnsiTheme="minorHAnsi" w:cstheme="minorBidi"/>
          <w:b w:val="0"/>
          <w:i/>
          <w:iCs/>
          <w:noProof/>
          <w:color w:val="000000" w:themeColor="text1"/>
          <w:sz w:val="24"/>
          <w:szCs w:val="24"/>
        </w:rPr>
        <w:t>Please specify who should be contacted when student will be late, sick, or requesting time away from professional requests.</w:t>
      </w:r>
      <w:r w:rsidR="0019244E" w:rsidRPr="0019244E">
        <w:rPr>
          <w:rFonts w:asciiTheme="minorHAnsi" w:eastAsiaTheme="minorEastAsia" w:hAnsiTheme="minorHAnsi" w:cstheme="minorBidi"/>
          <w:b w:val="0"/>
          <w:i/>
          <w:iCs/>
          <w:color w:val="000000" w:themeColor="text1"/>
          <w:sz w:val="24"/>
          <w:szCs w:val="24"/>
        </w:rPr>
        <w:fldChar w:fldCharType="end"/>
      </w:r>
      <w:bookmarkEnd w:id="13"/>
    </w:p>
    <w:p w14:paraId="287F323A" w14:textId="77777777" w:rsidR="00127C4A" w:rsidRPr="00127C4A" w:rsidRDefault="00127C4A" w:rsidP="0A63EEE1">
      <w:pPr>
        <w:pStyle w:val="Title"/>
        <w:ind w:left="60"/>
        <w:jc w:val="both"/>
        <w:rPr>
          <w:rFonts w:asciiTheme="minorHAnsi" w:eastAsiaTheme="minorEastAsia" w:hAnsiTheme="minorHAnsi" w:cstheme="minorBidi"/>
          <w:b w:val="0"/>
          <w:color w:val="000000" w:themeColor="text1"/>
          <w:sz w:val="24"/>
          <w:szCs w:val="24"/>
        </w:rPr>
      </w:pPr>
    </w:p>
    <w:p w14:paraId="25A35331" w14:textId="6107A028" w:rsidR="00127C4A" w:rsidRPr="00127C4A" w:rsidRDefault="00F61566" w:rsidP="0A63EEE1">
      <w:pPr>
        <w:pStyle w:val="Title"/>
        <w:ind w:left="60"/>
        <w:jc w:val="both"/>
        <w:rPr>
          <w:rFonts w:asciiTheme="minorHAnsi" w:eastAsiaTheme="minorEastAsia" w:hAnsiTheme="minorHAnsi" w:cstheme="minorBidi"/>
          <w:b w:val="0"/>
          <w:color w:val="000000" w:themeColor="text1"/>
          <w:sz w:val="24"/>
          <w:szCs w:val="24"/>
        </w:rPr>
      </w:pPr>
      <w:r>
        <w:rPr>
          <w:rFonts w:asciiTheme="minorHAnsi" w:eastAsiaTheme="minorEastAsia" w:hAnsiTheme="minorHAnsi" w:cstheme="minorBidi"/>
          <w:b w:val="0"/>
          <w:color w:val="000000" w:themeColor="text1"/>
          <w:sz w:val="24"/>
          <w:szCs w:val="24"/>
        </w:rPr>
        <w:t xml:space="preserve">Pharmacy </w:t>
      </w:r>
      <w:r w:rsidR="00127C4A" w:rsidRPr="00127C4A">
        <w:rPr>
          <w:rFonts w:asciiTheme="minorHAnsi" w:eastAsiaTheme="minorEastAsia" w:hAnsiTheme="minorHAnsi" w:cstheme="minorBidi"/>
          <w:b w:val="0"/>
          <w:color w:val="000000" w:themeColor="text1"/>
          <w:sz w:val="24"/>
          <w:szCs w:val="24"/>
        </w:rPr>
        <w:t>badge/ID requirements:</w:t>
      </w:r>
      <w:r w:rsidR="00822AEF">
        <w:rPr>
          <w:rFonts w:asciiTheme="minorHAnsi" w:eastAsiaTheme="minorEastAsia" w:hAnsiTheme="minorHAnsi" w:cstheme="minorBidi"/>
          <w:b w:val="0"/>
          <w:color w:val="000000" w:themeColor="text1"/>
          <w:sz w:val="24"/>
          <w:szCs w:val="24"/>
        </w:rPr>
        <w:t xml:space="preserve"> </w:t>
      </w:r>
      <w:r w:rsidR="009503AD" w:rsidRPr="009503AD">
        <w:rPr>
          <w:rFonts w:asciiTheme="minorHAnsi" w:eastAsiaTheme="minorEastAsia" w:hAnsiTheme="minorHAnsi" w:cstheme="minorBidi"/>
          <w:b w:val="0"/>
          <w:i/>
          <w:iCs/>
          <w:color w:val="000000" w:themeColor="text1"/>
          <w:sz w:val="24"/>
          <w:szCs w:val="24"/>
        </w:rPr>
        <w:fldChar w:fldCharType="begin">
          <w:ffData>
            <w:name w:val="Text16"/>
            <w:enabled/>
            <w:calcOnExit w:val="0"/>
            <w:textInput>
              <w:default w:val="Add logistics related to badging/ID."/>
            </w:textInput>
          </w:ffData>
        </w:fldChar>
      </w:r>
      <w:bookmarkStart w:id="14" w:name="Text16"/>
      <w:r w:rsidR="009503AD" w:rsidRPr="009503AD">
        <w:rPr>
          <w:rFonts w:asciiTheme="minorHAnsi" w:eastAsiaTheme="minorEastAsia" w:hAnsiTheme="minorHAnsi" w:cstheme="minorBidi"/>
          <w:b w:val="0"/>
          <w:i/>
          <w:iCs/>
          <w:color w:val="000000" w:themeColor="text1"/>
          <w:sz w:val="24"/>
          <w:szCs w:val="24"/>
        </w:rPr>
        <w:instrText xml:space="preserve"> FORMTEXT </w:instrText>
      </w:r>
      <w:r w:rsidR="009503AD" w:rsidRPr="009503AD">
        <w:rPr>
          <w:rFonts w:asciiTheme="minorHAnsi" w:eastAsiaTheme="minorEastAsia" w:hAnsiTheme="minorHAnsi" w:cstheme="minorBidi"/>
          <w:b w:val="0"/>
          <w:i/>
          <w:iCs/>
          <w:color w:val="000000" w:themeColor="text1"/>
          <w:sz w:val="24"/>
          <w:szCs w:val="24"/>
        </w:rPr>
      </w:r>
      <w:r w:rsidR="009503AD" w:rsidRPr="009503AD">
        <w:rPr>
          <w:rFonts w:asciiTheme="minorHAnsi" w:eastAsiaTheme="minorEastAsia" w:hAnsiTheme="minorHAnsi" w:cstheme="minorBidi"/>
          <w:b w:val="0"/>
          <w:i/>
          <w:iCs/>
          <w:color w:val="000000" w:themeColor="text1"/>
          <w:sz w:val="24"/>
          <w:szCs w:val="24"/>
        </w:rPr>
        <w:fldChar w:fldCharType="separate"/>
      </w:r>
      <w:r w:rsidR="009503AD" w:rsidRPr="009503AD">
        <w:rPr>
          <w:rFonts w:asciiTheme="minorHAnsi" w:eastAsiaTheme="minorEastAsia" w:hAnsiTheme="minorHAnsi" w:cstheme="minorBidi"/>
          <w:b w:val="0"/>
          <w:i/>
          <w:iCs/>
          <w:noProof/>
          <w:color w:val="000000" w:themeColor="text1"/>
          <w:sz w:val="24"/>
          <w:szCs w:val="24"/>
        </w:rPr>
        <w:t>Add logistics related to badging/ID.</w:t>
      </w:r>
      <w:r w:rsidR="009503AD" w:rsidRPr="009503AD">
        <w:rPr>
          <w:rFonts w:asciiTheme="minorHAnsi" w:eastAsiaTheme="minorEastAsia" w:hAnsiTheme="minorHAnsi" w:cstheme="minorBidi"/>
          <w:b w:val="0"/>
          <w:i/>
          <w:iCs/>
          <w:color w:val="000000" w:themeColor="text1"/>
          <w:sz w:val="24"/>
          <w:szCs w:val="24"/>
        </w:rPr>
        <w:fldChar w:fldCharType="end"/>
      </w:r>
      <w:bookmarkEnd w:id="14"/>
    </w:p>
    <w:p w14:paraId="2DEFCC6C" w14:textId="77777777" w:rsidR="00127C4A" w:rsidRPr="00127C4A" w:rsidRDefault="00127C4A" w:rsidP="0A63EEE1">
      <w:pPr>
        <w:pStyle w:val="Title"/>
        <w:ind w:left="60"/>
        <w:jc w:val="both"/>
        <w:rPr>
          <w:rFonts w:asciiTheme="minorHAnsi" w:eastAsiaTheme="minorEastAsia" w:hAnsiTheme="minorHAnsi" w:cstheme="minorBidi"/>
          <w:b w:val="0"/>
          <w:color w:val="000000" w:themeColor="text1"/>
          <w:sz w:val="24"/>
          <w:szCs w:val="24"/>
        </w:rPr>
      </w:pPr>
    </w:p>
    <w:p w14:paraId="12006526" w14:textId="0E79C0FB" w:rsidR="00127C4A" w:rsidRDefault="00127C4A" w:rsidP="0A63EEE1">
      <w:pPr>
        <w:pStyle w:val="Title"/>
        <w:ind w:left="60"/>
        <w:jc w:val="both"/>
        <w:rPr>
          <w:rFonts w:asciiTheme="minorHAnsi" w:eastAsiaTheme="minorEastAsia" w:hAnsiTheme="minorHAnsi" w:cstheme="minorBidi"/>
          <w:b w:val="0"/>
          <w:color w:val="000000" w:themeColor="text1"/>
          <w:sz w:val="24"/>
          <w:szCs w:val="24"/>
        </w:rPr>
      </w:pPr>
      <w:r w:rsidRPr="00127C4A">
        <w:rPr>
          <w:rFonts w:asciiTheme="minorHAnsi" w:eastAsiaTheme="minorEastAsia" w:hAnsiTheme="minorHAnsi" w:cstheme="minorBidi"/>
          <w:b w:val="0"/>
          <w:color w:val="000000" w:themeColor="text1"/>
          <w:sz w:val="24"/>
          <w:szCs w:val="24"/>
        </w:rPr>
        <w:t>Dress code for site:</w:t>
      </w:r>
      <w:r w:rsidR="00822AEF">
        <w:rPr>
          <w:rFonts w:asciiTheme="minorHAnsi" w:eastAsiaTheme="minorEastAsia" w:hAnsiTheme="minorHAnsi" w:cstheme="minorBidi"/>
          <w:b w:val="0"/>
          <w:color w:val="000000" w:themeColor="text1"/>
          <w:sz w:val="24"/>
          <w:szCs w:val="24"/>
        </w:rPr>
        <w:t xml:space="preserve"> </w:t>
      </w:r>
      <w:r w:rsidR="009503AD">
        <w:rPr>
          <w:rFonts w:asciiTheme="minorHAnsi" w:eastAsiaTheme="minorEastAsia" w:hAnsiTheme="minorHAnsi" w:cstheme="minorBidi"/>
          <w:b w:val="0"/>
          <w:i/>
          <w:iCs/>
          <w:color w:val="000000" w:themeColor="text1"/>
          <w:sz w:val="24"/>
          <w:szCs w:val="24"/>
        </w:rPr>
        <w:fldChar w:fldCharType="begin">
          <w:ffData>
            <w:name w:val="Text17"/>
            <w:enabled/>
            <w:calcOnExit w:val="0"/>
            <w:textInput>
              <w:default w:val="Specify proper attire, including shoes. If there are specfics for hair, make up or nails, that can be added."/>
            </w:textInput>
          </w:ffData>
        </w:fldChar>
      </w:r>
      <w:bookmarkStart w:id="15" w:name="Text17"/>
      <w:r w:rsidR="009503AD">
        <w:rPr>
          <w:rFonts w:asciiTheme="minorHAnsi" w:eastAsiaTheme="minorEastAsia" w:hAnsiTheme="minorHAnsi" w:cstheme="minorBidi"/>
          <w:b w:val="0"/>
          <w:i/>
          <w:iCs/>
          <w:color w:val="000000" w:themeColor="text1"/>
          <w:sz w:val="24"/>
          <w:szCs w:val="24"/>
        </w:rPr>
        <w:instrText xml:space="preserve"> FORMTEXT </w:instrText>
      </w:r>
      <w:r w:rsidR="009503AD">
        <w:rPr>
          <w:rFonts w:asciiTheme="minorHAnsi" w:eastAsiaTheme="minorEastAsia" w:hAnsiTheme="minorHAnsi" w:cstheme="minorBidi"/>
          <w:b w:val="0"/>
          <w:i/>
          <w:iCs/>
          <w:color w:val="000000" w:themeColor="text1"/>
          <w:sz w:val="24"/>
          <w:szCs w:val="24"/>
        </w:rPr>
      </w:r>
      <w:r w:rsidR="009503AD">
        <w:rPr>
          <w:rFonts w:asciiTheme="minorHAnsi" w:eastAsiaTheme="minorEastAsia" w:hAnsiTheme="minorHAnsi" w:cstheme="minorBidi"/>
          <w:b w:val="0"/>
          <w:i/>
          <w:iCs/>
          <w:color w:val="000000" w:themeColor="text1"/>
          <w:sz w:val="24"/>
          <w:szCs w:val="24"/>
        </w:rPr>
        <w:fldChar w:fldCharType="separate"/>
      </w:r>
      <w:r w:rsidR="009503AD">
        <w:rPr>
          <w:rFonts w:asciiTheme="minorHAnsi" w:eastAsiaTheme="minorEastAsia" w:hAnsiTheme="minorHAnsi" w:cstheme="minorBidi"/>
          <w:b w:val="0"/>
          <w:i/>
          <w:iCs/>
          <w:noProof/>
          <w:color w:val="000000" w:themeColor="text1"/>
          <w:sz w:val="24"/>
          <w:szCs w:val="24"/>
        </w:rPr>
        <w:t>Specify proper attire, including shoes. If there are specfics for hair, make up or nails, that can be added.</w:t>
      </w:r>
      <w:r w:rsidR="009503AD">
        <w:rPr>
          <w:rFonts w:asciiTheme="minorHAnsi" w:eastAsiaTheme="minorEastAsia" w:hAnsiTheme="minorHAnsi" w:cstheme="minorBidi"/>
          <w:b w:val="0"/>
          <w:i/>
          <w:iCs/>
          <w:color w:val="000000" w:themeColor="text1"/>
          <w:sz w:val="24"/>
          <w:szCs w:val="24"/>
        </w:rPr>
        <w:fldChar w:fldCharType="end"/>
      </w:r>
      <w:bookmarkEnd w:id="15"/>
    </w:p>
    <w:p w14:paraId="580F0D03" w14:textId="77777777" w:rsidR="00127C4A" w:rsidRDefault="00127C4A" w:rsidP="0A63EEE1">
      <w:pPr>
        <w:pStyle w:val="Title"/>
        <w:ind w:left="60"/>
        <w:jc w:val="both"/>
        <w:rPr>
          <w:rFonts w:asciiTheme="minorHAnsi" w:eastAsiaTheme="minorEastAsia" w:hAnsiTheme="minorHAnsi" w:cstheme="minorBidi"/>
          <w:b w:val="0"/>
          <w:color w:val="000000" w:themeColor="text1"/>
          <w:sz w:val="24"/>
          <w:szCs w:val="24"/>
        </w:rPr>
      </w:pPr>
    </w:p>
    <w:p w14:paraId="5E0D323B" w14:textId="7D6C46EC" w:rsidR="00127C4A" w:rsidRDefault="00127C4A" w:rsidP="0A63EEE1">
      <w:pPr>
        <w:pStyle w:val="Title"/>
        <w:ind w:left="60"/>
        <w:jc w:val="both"/>
        <w:rPr>
          <w:rFonts w:asciiTheme="minorHAnsi" w:eastAsiaTheme="minorEastAsia" w:hAnsiTheme="minorHAnsi" w:cstheme="minorBidi"/>
          <w:b w:val="0"/>
          <w:color w:val="000000" w:themeColor="text1"/>
          <w:sz w:val="24"/>
          <w:szCs w:val="24"/>
        </w:rPr>
      </w:pPr>
      <w:r>
        <w:rPr>
          <w:rFonts w:asciiTheme="minorHAnsi" w:eastAsiaTheme="minorEastAsia" w:hAnsiTheme="minorHAnsi" w:cstheme="minorBidi"/>
          <w:b w:val="0"/>
          <w:color w:val="000000" w:themeColor="text1"/>
          <w:sz w:val="24"/>
          <w:szCs w:val="24"/>
        </w:rPr>
        <w:t>Parking and meal logistics:</w:t>
      </w:r>
      <w:r w:rsidR="00822AEF">
        <w:rPr>
          <w:rFonts w:asciiTheme="minorHAnsi" w:eastAsiaTheme="minorEastAsia" w:hAnsiTheme="minorHAnsi" w:cstheme="minorBidi"/>
          <w:b w:val="0"/>
          <w:color w:val="000000" w:themeColor="text1"/>
          <w:sz w:val="24"/>
          <w:szCs w:val="24"/>
        </w:rPr>
        <w:t xml:space="preserve"> </w:t>
      </w:r>
      <w:r w:rsidR="009503AD" w:rsidRPr="009503AD">
        <w:rPr>
          <w:rFonts w:asciiTheme="minorHAnsi" w:eastAsiaTheme="minorEastAsia" w:hAnsiTheme="minorHAnsi" w:cstheme="minorBidi"/>
          <w:b w:val="0"/>
          <w:i/>
          <w:iCs/>
          <w:color w:val="000000" w:themeColor="text1"/>
          <w:sz w:val="24"/>
          <w:szCs w:val="24"/>
        </w:rPr>
        <w:fldChar w:fldCharType="begin">
          <w:ffData>
            <w:name w:val="Text18"/>
            <w:enabled/>
            <w:calcOnExit w:val="0"/>
            <w:textInput>
              <w:default w:val="Where students should park, how much time for breaks, and if there is a place to store food."/>
            </w:textInput>
          </w:ffData>
        </w:fldChar>
      </w:r>
      <w:bookmarkStart w:id="16" w:name="Text18"/>
      <w:r w:rsidR="009503AD" w:rsidRPr="009503AD">
        <w:rPr>
          <w:rFonts w:asciiTheme="minorHAnsi" w:eastAsiaTheme="minorEastAsia" w:hAnsiTheme="minorHAnsi" w:cstheme="minorBidi"/>
          <w:b w:val="0"/>
          <w:i/>
          <w:iCs/>
          <w:color w:val="000000" w:themeColor="text1"/>
          <w:sz w:val="24"/>
          <w:szCs w:val="24"/>
        </w:rPr>
        <w:instrText xml:space="preserve"> FORMTEXT </w:instrText>
      </w:r>
      <w:r w:rsidR="009503AD" w:rsidRPr="009503AD">
        <w:rPr>
          <w:rFonts w:asciiTheme="minorHAnsi" w:eastAsiaTheme="minorEastAsia" w:hAnsiTheme="minorHAnsi" w:cstheme="minorBidi"/>
          <w:b w:val="0"/>
          <w:i/>
          <w:iCs/>
          <w:color w:val="000000" w:themeColor="text1"/>
          <w:sz w:val="24"/>
          <w:szCs w:val="24"/>
        </w:rPr>
      </w:r>
      <w:r w:rsidR="009503AD" w:rsidRPr="009503AD">
        <w:rPr>
          <w:rFonts w:asciiTheme="minorHAnsi" w:eastAsiaTheme="minorEastAsia" w:hAnsiTheme="minorHAnsi" w:cstheme="minorBidi"/>
          <w:b w:val="0"/>
          <w:i/>
          <w:iCs/>
          <w:color w:val="000000" w:themeColor="text1"/>
          <w:sz w:val="24"/>
          <w:szCs w:val="24"/>
        </w:rPr>
        <w:fldChar w:fldCharType="separate"/>
      </w:r>
      <w:r w:rsidR="009503AD" w:rsidRPr="009503AD">
        <w:rPr>
          <w:rFonts w:asciiTheme="minorHAnsi" w:eastAsiaTheme="minorEastAsia" w:hAnsiTheme="minorHAnsi" w:cstheme="minorBidi"/>
          <w:b w:val="0"/>
          <w:i/>
          <w:iCs/>
          <w:noProof/>
          <w:color w:val="000000" w:themeColor="text1"/>
          <w:sz w:val="24"/>
          <w:szCs w:val="24"/>
        </w:rPr>
        <w:t>Where students should park, how much time for breaks, and if there is a place to store food.</w:t>
      </w:r>
      <w:r w:rsidR="009503AD" w:rsidRPr="009503AD">
        <w:rPr>
          <w:rFonts w:asciiTheme="minorHAnsi" w:eastAsiaTheme="minorEastAsia" w:hAnsiTheme="minorHAnsi" w:cstheme="minorBidi"/>
          <w:b w:val="0"/>
          <w:i/>
          <w:iCs/>
          <w:color w:val="000000" w:themeColor="text1"/>
          <w:sz w:val="24"/>
          <w:szCs w:val="24"/>
        </w:rPr>
        <w:fldChar w:fldCharType="end"/>
      </w:r>
      <w:bookmarkEnd w:id="16"/>
    </w:p>
    <w:p w14:paraId="4BBA9D24" w14:textId="77777777" w:rsidR="004F6417" w:rsidRDefault="004F6417" w:rsidP="0A63EEE1">
      <w:pPr>
        <w:pStyle w:val="Title"/>
        <w:ind w:left="60"/>
        <w:jc w:val="both"/>
        <w:rPr>
          <w:rFonts w:asciiTheme="minorHAnsi" w:eastAsiaTheme="minorEastAsia" w:hAnsiTheme="minorHAnsi" w:cstheme="minorBidi"/>
          <w:b w:val="0"/>
          <w:color w:val="000000" w:themeColor="text1"/>
          <w:sz w:val="24"/>
          <w:szCs w:val="24"/>
        </w:rPr>
      </w:pPr>
    </w:p>
    <w:p w14:paraId="0721EC24" w14:textId="5C2DA640" w:rsidR="004F6417" w:rsidRDefault="004F6417" w:rsidP="0A63EEE1">
      <w:pPr>
        <w:pStyle w:val="Title"/>
        <w:ind w:left="60"/>
        <w:jc w:val="both"/>
        <w:rPr>
          <w:rFonts w:asciiTheme="minorHAnsi" w:eastAsiaTheme="minorEastAsia" w:hAnsiTheme="minorHAnsi" w:cstheme="minorBidi"/>
          <w:b w:val="0"/>
          <w:color w:val="000000" w:themeColor="text1"/>
          <w:sz w:val="24"/>
          <w:szCs w:val="24"/>
        </w:rPr>
      </w:pPr>
      <w:r>
        <w:rPr>
          <w:rFonts w:asciiTheme="minorHAnsi" w:eastAsiaTheme="minorEastAsia" w:hAnsiTheme="minorHAnsi" w:cstheme="minorBidi"/>
          <w:b w:val="0"/>
          <w:color w:val="000000" w:themeColor="text1"/>
          <w:sz w:val="24"/>
          <w:szCs w:val="24"/>
        </w:rPr>
        <w:t>Any alternate site experiential locations:</w:t>
      </w:r>
      <w:r w:rsidR="00822AEF">
        <w:rPr>
          <w:rFonts w:asciiTheme="minorHAnsi" w:eastAsiaTheme="minorEastAsia" w:hAnsiTheme="minorHAnsi" w:cstheme="minorBidi"/>
          <w:b w:val="0"/>
          <w:color w:val="000000" w:themeColor="text1"/>
          <w:sz w:val="24"/>
          <w:szCs w:val="24"/>
        </w:rPr>
        <w:t xml:space="preserve"> </w:t>
      </w:r>
      <w:r w:rsidR="009503AD" w:rsidRPr="009503AD">
        <w:rPr>
          <w:rFonts w:asciiTheme="minorHAnsi" w:eastAsiaTheme="minorEastAsia" w:hAnsiTheme="minorHAnsi" w:cstheme="minorBidi"/>
          <w:b w:val="0"/>
          <w:i/>
          <w:iCs/>
          <w:color w:val="000000" w:themeColor="text1"/>
          <w:sz w:val="24"/>
          <w:szCs w:val="24"/>
        </w:rPr>
        <w:fldChar w:fldCharType="begin">
          <w:ffData>
            <w:name w:val="Text19"/>
            <w:enabled/>
            <w:calcOnExit w:val="0"/>
            <w:textInput>
              <w:default w:val="If applicable, please add."/>
            </w:textInput>
          </w:ffData>
        </w:fldChar>
      </w:r>
      <w:bookmarkStart w:id="17" w:name="Text19"/>
      <w:r w:rsidR="009503AD" w:rsidRPr="009503AD">
        <w:rPr>
          <w:rFonts w:asciiTheme="minorHAnsi" w:eastAsiaTheme="minorEastAsia" w:hAnsiTheme="minorHAnsi" w:cstheme="minorBidi"/>
          <w:b w:val="0"/>
          <w:i/>
          <w:iCs/>
          <w:color w:val="000000" w:themeColor="text1"/>
          <w:sz w:val="24"/>
          <w:szCs w:val="24"/>
        </w:rPr>
        <w:instrText xml:space="preserve"> FORMTEXT </w:instrText>
      </w:r>
      <w:r w:rsidR="009503AD" w:rsidRPr="009503AD">
        <w:rPr>
          <w:rFonts w:asciiTheme="minorHAnsi" w:eastAsiaTheme="minorEastAsia" w:hAnsiTheme="minorHAnsi" w:cstheme="minorBidi"/>
          <w:b w:val="0"/>
          <w:i/>
          <w:iCs/>
          <w:color w:val="000000" w:themeColor="text1"/>
          <w:sz w:val="24"/>
          <w:szCs w:val="24"/>
        </w:rPr>
      </w:r>
      <w:r w:rsidR="009503AD" w:rsidRPr="009503AD">
        <w:rPr>
          <w:rFonts w:asciiTheme="minorHAnsi" w:eastAsiaTheme="minorEastAsia" w:hAnsiTheme="minorHAnsi" w:cstheme="minorBidi"/>
          <w:b w:val="0"/>
          <w:i/>
          <w:iCs/>
          <w:color w:val="000000" w:themeColor="text1"/>
          <w:sz w:val="24"/>
          <w:szCs w:val="24"/>
        </w:rPr>
        <w:fldChar w:fldCharType="separate"/>
      </w:r>
      <w:r w:rsidR="009503AD" w:rsidRPr="009503AD">
        <w:rPr>
          <w:rFonts w:asciiTheme="minorHAnsi" w:eastAsiaTheme="minorEastAsia" w:hAnsiTheme="minorHAnsi" w:cstheme="minorBidi"/>
          <w:b w:val="0"/>
          <w:i/>
          <w:iCs/>
          <w:noProof/>
          <w:color w:val="000000" w:themeColor="text1"/>
          <w:sz w:val="24"/>
          <w:szCs w:val="24"/>
        </w:rPr>
        <w:t>If applicable, please add.</w:t>
      </w:r>
      <w:r w:rsidR="009503AD" w:rsidRPr="009503AD">
        <w:rPr>
          <w:rFonts w:asciiTheme="minorHAnsi" w:eastAsiaTheme="minorEastAsia" w:hAnsiTheme="minorHAnsi" w:cstheme="minorBidi"/>
          <w:b w:val="0"/>
          <w:i/>
          <w:iCs/>
          <w:color w:val="000000" w:themeColor="text1"/>
          <w:sz w:val="24"/>
          <w:szCs w:val="24"/>
        </w:rPr>
        <w:fldChar w:fldCharType="end"/>
      </w:r>
      <w:bookmarkEnd w:id="17"/>
    </w:p>
    <w:p w14:paraId="31D85E84" w14:textId="77777777" w:rsidR="004F6417" w:rsidRDefault="004F6417" w:rsidP="0A63EEE1">
      <w:pPr>
        <w:pStyle w:val="Title"/>
        <w:ind w:left="60"/>
        <w:jc w:val="both"/>
        <w:rPr>
          <w:rFonts w:asciiTheme="minorHAnsi" w:eastAsiaTheme="minorEastAsia" w:hAnsiTheme="minorHAnsi" w:cstheme="minorBidi"/>
          <w:b w:val="0"/>
          <w:color w:val="000000" w:themeColor="text1"/>
          <w:sz w:val="24"/>
          <w:szCs w:val="24"/>
        </w:rPr>
      </w:pPr>
    </w:p>
    <w:p w14:paraId="4D060D04" w14:textId="608624BC" w:rsidR="004F6417" w:rsidRDefault="004F6417" w:rsidP="0A63EEE1">
      <w:pPr>
        <w:pStyle w:val="Title"/>
        <w:ind w:left="60"/>
        <w:jc w:val="both"/>
        <w:rPr>
          <w:rFonts w:asciiTheme="minorHAnsi" w:eastAsiaTheme="minorEastAsia" w:hAnsiTheme="minorHAnsi" w:cstheme="minorBidi"/>
          <w:b w:val="0"/>
          <w:color w:val="000000" w:themeColor="text1"/>
          <w:sz w:val="24"/>
          <w:szCs w:val="24"/>
        </w:rPr>
      </w:pPr>
      <w:r>
        <w:rPr>
          <w:rFonts w:asciiTheme="minorHAnsi" w:eastAsiaTheme="minorEastAsia" w:hAnsiTheme="minorHAnsi" w:cstheme="minorBidi"/>
          <w:b w:val="0"/>
          <w:color w:val="000000" w:themeColor="text1"/>
          <w:sz w:val="24"/>
          <w:szCs w:val="24"/>
        </w:rPr>
        <w:t>Site expectations of students:</w:t>
      </w:r>
      <w:r w:rsidR="00822AEF">
        <w:rPr>
          <w:rFonts w:asciiTheme="minorHAnsi" w:eastAsiaTheme="minorEastAsia" w:hAnsiTheme="minorHAnsi" w:cstheme="minorBidi"/>
          <w:b w:val="0"/>
          <w:color w:val="000000" w:themeColor="text1"/>
          <w:sz w:val="24"/>
          <w:szCs w:val="24"/>
        </w:rPr>
        <w:t xml:space="preserve"> </w:t>
      </w:r>
      <w:r w:rsidR="009503AD" w:rsidRPr="009503AD">
        <w:rPr>
          <w:rFonts w:asciiTheme="minorHAnsi" w:eastAsiaTheme="minorEastAsia" w:hAnsiTheme="minorHAnsi" w:cstheme="minorBidi"/>
          <w:b w:val="0"/>
          <w:i/>
          <w:iCs/>
          <w:color w:val="000000" w:themeColor="text1"/>
          <w:sz w:val="24"/>
          <w:szCs w:val="24"/>
        </w:rPr>
        <w:fldChar w:fldCharType="begin">
          <w:ffData>
            <w:name w:val="Text20"/>
            <w:enabled/>
            <w:calcOnExit w:val="0"/>
            <w:textInput>
              <w:default w:val="Please specify."/>
            </w:textInput>
          </w:ffData>
        </w:fldChar>
      </w:r>
      <w:bookmarkStart w:id="18" w:name="Text20"/>
      <w:r w:rsidR="009503AD" w:rsidRPr="009503AD">
        <w:rPr>
          <w:rFonts w:asciiTheme="minorHAnsi" w:eastAsiaTheme="minorEastAsia" w:hAnsiTheme="minorHAnsi" w:cstheme="minorBidi"/>
          <w:b w:val="0"/>
          <w:i/>
          <w:iCs/>
          <w:color w:val="000000" w:themeColor="text1"/>
          <w:sz w:val="24"/>
          <w:szCs w:val="24"/>
        </w:rPr>
        <w:instrText xml:space="preserve"> FORMTEXT </w:instrText>
      </w:r>
      <w:r w:rsidR="009503AD" w:rsidRPr="009503AD">
        <w:rPr>
          <w:rFonts w:asciiTheme="minorHAnsi" w:eastAsiaTheme="minorEastAsia" w:hAnsiTheme="minorHAnsi" w:cstheme="minorBidi"/>
          <w:b w:val="0"/>
          <w:i/>
          <w:iCs/>
          <w:color w:val="000000" w:themeColor="text1"/>
          <w:sz w:val="24"/>
          <w:szCs w:val="24"/>
        </w:rPr>
      </w:r>
      <w:r w:rsidR="009503AD" w:rsidRPr="009503AD">
        <w:rPr>
          <w:rFonts w:asciiTheme="minorHAnsi" w:eastAsiaTheme="minorEastAsia" w:hAnsiTheme="minorHAnsi" w:cstheme="minorBidi"/>
          <w:b w:val="0"/>
          <w:i/>
          <w:iCs/>
          <w:color w:val="000000" w:themeColor="text1"/>
          <w:sz w:val="24"/>
          <w:szCs w:val="24"/>
        </w:rPr>
        <w:fldChar w:fldCharType="separate"/>
      </w:r>
      <w:r w:rsidR="009503AD" w:rsidRPr="009503AD">
        <w:rPr>
          <w:rFonts w:asciiTheme="minorHAnsi" w:eastAsiaTheme="minorEastAsia" w:hAnsiTheme="minorHAnsi" w:cstheme="minorBidi"/>
          <w:b w:val="0"/>
          <w:i/>
          <w:iCs/>
          <w:noProof/>
          <w:color w:val="000000" w:themeColor="text1"/>
          <w:sz w:val="24"/>
          <w:szCs w:val="24"/>
        </w:rPr>
        <w:t>Please specify.</w:t>
      </w:r>
      <w:r w:rsidR="009503AD" w:rsidRPr="009503AD">
        <w:rPr>
          <w:rFonts w:asciiTheme="minorHAnsi" w:eastAsiaTheme="minorEastAsia" w:hAnsiTheme="minorHAnsi" w:cstheme="minorBidi"/>
          <w:b w:val="0"/>
          <w:i/>
          <w:iCs/>
          <w:color w:val="000000" w:themeColor="text1"/>
          <w:sz w:val="24"/>
          <w:szCs w:val="24"/>
        </w:rPr>
        <w:fldChar w:fldCharType="end"/>
      </w:r>
      <w:bookmarkEnd w:id="18"/>
    </w:p>
    <w:p w14:paraId="5C03D639" w14:textId="77777777" w:rsidR="004F6417" w:rsidRDefault="004F6417" w:rsidP="0A63EEE1">
      <w:pPr>
        <w:pStyle w:val="Title"/>
        <w:ind w:left="60"/>
        <w:jc w:val="both"/>
        <w:rPr>
          <w:rFonts w:asciiTheme="minorHAnsi" w:eastAsiaTheme="minorEastAsia" w:hAnsiTheme="minorHAnsi" w:cstheme="minorBidi"/>
          <w:b w:val="0"/>
          <w:color w:val="000000" w:themeColor="text1"/>
          <w:sz w:val="24"/>
          <w:szCs w:val="24"/>
        </w:rPr>
      </w:pPr>
    </w:p>
    <w:p w14:paraId="5F104BE3" w14:textId="1BAD1C61" w:rsidR="004F6417" w:rsidRPr="00127C4A" w:rsidRDefault="00822AEF" w:rsidP="0A63EEE1">
      <w:pPr>
        <w:pStyle w:val="Title"/>
        <w:ind w:left="60"/>
        <w:jc w:val="both"/>
        <w:rPr>
          <w:rFonts w:asciiTheme="minorHAnsi" w:eastAsiaTheme="minorEastAsia" w:hAnsiTheme="minorHAnsi" w:cstheme="minorBidi"/>
          <w:b w:val="0"/>
          <w:color w:val="000000" w:themeColor="text1"/>
          <w:sz w:val="24"/>
          <w:szCs w:val="24"/>
        </w:rPr>
      </w:pPr>
      <w:r>
        <w:rPr>
          <w:rFonts w:asciiTheme="minorHAnsi" w:eastAsiaTheme="minorEastAsia" w:hAnsiTheme="minorHAnsi" w:cstheme="minorBidi"/>
          <w:b w:val="0"/>
          <w:color w:val="000000" w:themeColor="text1"/>
          <w:sz w:val="24"/>
          <w:szCs w:val="24"/>
        </w:rPr>
        <w:t xml:space="preserve">Generative artificial intelligence policy/expectations at practice site: </w:t>
      </w:r>
      <w:r w:rsidR="009503AD">
        <w:rPr>
          <w:rFonts w:asciiTheme="minorHAnsi" w:eastAsiaTheme="minorEastAsia" w:hAnsiTheme="minorHAnsi" w:cstheme="minorBidi"/>
          <w:b w:val="0"/>
          <w:i/>
          <w:iCs/>
          <w:color w:val="000000" w:themeColor="text1"/>
          <w:sz w:val="24"/>
          <w:szCs w:val="24"/>
        </w:rPr>
        <w:fldChar w:fldCharType="begin">
          <w:ffData>
            <w:name w:val="Text21"/>
            <w:enabled/>
            <w:calcOnExit w:val="0"/>
            <w:textInput>
              <w:default w:val="Please specify your site's policy for Gen AI or your specific expectations. Can students use it? If so, how? Are there limitations? If not, please be specific. "/>
            </w:textInput>
          </w:ffData>
        </w:fldChar>
      </w:r>
      <w:bookmarkStart w:id="19" w:name="Text21"/>
      <w:r w:rsidR="009503AD">
        <w:rPr>
          <w:rFonts w:asciiTheme="minorHAnsi" w:eastAsiaTheme="minorEastAsia" w:hAnsiTheme="minorHAnsi" w:cstheme="minorBidi"/>
          <w:b w:val="0"/>
          <w:i/>
          <w:iCs/>
          <w:color w:val="000000" w:themeColor="text1"/>
          <w:sz w:val="24"/>
          <w:szCs w:val="24"/>
        </w:rPr>
        <w:instrText xml:space="preserve"> FORMTEXT </w:instrText>
      </w:r>
      <w:r w:rsidR="009503AD">
        <w:rPr>
          <w:rFonts w:asciiTheme="minorHAnsi" w:eastAsiaTheme="minorEastAsia" w:hAnsiTheme="minorHAnsi" w:cstheme="minorBidi"/>
          <w:b w:val="0"/>
          <w:i/>
          <w:iCs/>
          <w:color w:val="000000" w:themeColor="text1"/>
          <w:sz w:val="24"/>
          <w:szCs w:val="24"/>
        </w:rPr>
      </w:r>
      <w:r w:rsidR="009503AD">
        <w:rPr>
          <w:rFonts w:asciiTheme="minorHAnsi" w:eastAsiaTheme="minorEastAsia" w:hAnsiTheme="minorHAnsi" w:cstheme="minorBidi"/>
          <w:b w:val="0"/>
          <w:i/>
          <w:iCs/>
          <w:color w:val="000000" w:themeColor="text1"/>
          <w:sz w:val="24"/>
          <w:szCs w:val="24"/>
        </w:rPr>
        <w:fldChar w:fldCharType="separate"/>
      </w:r>
      <w:r w:rsidR="009503AD">
        <w:rPr>
          <w:rFonts w:asciiTheme="minorHAnsi" w:eastAsiaTheme="minorEastAsia" w:hAnsiTheme="minorHAnsi" w:cstheme="minorBidi"/>
          <w:b w:val="0"/>
          <w:i/>
          <w:iCs/>
          <w:noProof/>
          <w:color w:val="000000" w:themeColor="text1"/>
          <w:sz w:val="24"/>
          <w:szCs w:val="24"/>
        </w:rPr>
        <w:t xml:space="preserve">Please specify your site's policy for Gen AI or your specific expectations. Can students use it? If so, how? Are there limitations? If not, please be specific. </w:t>
      </w:r>
      <w:r w:rsidR="009503AD">
        <w:rPr>
          <w:rFonts w:asciiTheme="minorHAnsi" w:eastAsiaTheme="minorEastAsia" w:hAnsiTheme="minorHAnsi" w:cstheme="minorBidi"/>
          <w:b w:val="0"/>
          <w:i/>
          <w:iCs/>
          <w:color w:val="000000" w:themeColor="text1"/>
          <w:sz w:val="24"/>
          <w:szCs w:val="24"/>
        </w:rPr>
        <w:fldChar w:fldCharType="end"/>
      </w:r>
      <w:bookmarkEnd w:id="19"/>
    </w:p>
    <w:p w14:paraId="10E01BA5" w14:textId="795A2C0E" w:rsidR="007E53C2" w:rsidRPr="0003144B" w:rsidRDefault="007E53C2" w:rsidP="1E37D3D2">
      <w:pPr>
        <w:pStyle w:val="Title"/>
        <w:ind w:left="60"/>
        <w:jc w:val="both"/>
        <w:rPr>
          <w:rFonts w:asciiTheme="minorHAnsi" w:eastAsiaTheme="minorEastAsia" w:hAnsiTheme="minorHAnsi" w:cstheme="minorBidi"/>
          <w:b w:val="0"/>
          <w:color w:val="0000FF"/>
          <w:sz w:val="24"/>
          <w:szCs w:val="24"/>
        </w:rPr>
      </w:pPr>
    </w:p>
    <w:p w14:paraId="6E3AA266" w14:textId="7CBCB744" w:rsidR="7CF448BC" w:rsidRDefault="7CF448BC" w:rsidP="1E37D3D2">
      <w:pPr>
        <w:pStyle w:val="Title"/>
        <w:spacing w:line="259" w:lineRule="auto"/>
        <w:jc w:val="both"/>
        <w:rPr>
          <w:rFonts w:asciiTheme="minorHAnsi" w:eastAsiaTheme="minorEastAsia" w:hAnsiTheme="minorHAnsi" w:cstheme="minorBidi"/>
          <w:sz w:val="24"/>
          <w:szCs w:val="24"/>
          <w:u w:val="single"/>
        </w:rPr>
      </w:pPr>
      <w:r w:rsidRPr="1E37D3D2">
        <w:rPr>
          <w:rFonts w:asciiTheme="minorHAnsi" w:eastAsiaTheme="minorEastAsia" w:hAnsiTheme="minorHAnsi" w:cstheme="minorBidi"/>
          <w:sz w:val="24"/>
          <w:szCs w:val="24"/>
          <w:u w:val="single"/>
        </w:rPr>
        <w:t>Rotation Objectives, Learning Activities, and Link to PPCP</w:t>
      </w:r>
    </w:p>
    <w:p w14:paraId="6313F8A8" w14:textId="327D46DC" w:rsidR="00BE5EAB" w:rsidRPr="0003144B" w:rsidRDefault="00BE5EAB" w:rsidP="57A0EEDD">
      <w:pPr>
        <w:tabs>
          <w:tab w:val="left" w:pos="270"/>
        </w:tabs>
        <w:rPr>
          <w:rFonts w:asciiTheme="minorHAnsi" w:eastAsiaTheme="minorEastAsia" w:hAnsiTheme="minorHAnsi" w:cstheme="minorBidi"/>
          <w:i/>
          <w:iCs/>
          <w:color w:val="0000FF"/>
          <w:sz w:val="24"/>
          <w:szCs w:val="24"/>
        </w:rPr>
      </w:pPr>
      <w:r w:rsidRPr="57A0EEDD">
        <w:rPr>
          <w:rFonts w:asciiTheme="minorHAnsi" w:eastAsiaTheme="minorEastAsia" w:hAnsiTheme="minorHAnsi" w:cstheme="minorBidi"/>
          <w:i/>
          <w:iCs/>
          <w:color w:val="0000FF"/>
          <w:sz w:val="24"/>
          <w:szCs w:val="24"/>
        </w:rPr>
        <w:lastRenderedPageBreak/>
        <w:t xml:space="preserve">General objectives can be found </w:t>
      </w:r>
      <w:r w:rsidR="00E86EB3" w:rsidRPr="57A0EEDD">
        <w:rPr>
          <w:rFonts w:asciiTheme="minorHAnsi" w:eastAsiaTheme="minorEastAsia" w:hAnsiTheme="minorHAnsi" w:cstheme="minorBidi"/>
          <w:i/>
          <w:iCs/>
          <w:color w:val="0000FF"/>
          <w:sz w:val="24"/>
          <w:szCs w:val="24"/>
        </w:rPr>
        <w:t xml:space="preserve">in the applicable syllabi located </w:t>
      </w:r>
      <w:r w:rsidRPr="57A0EEDD">
        <w:rPr>
          <w:rFonts w:asciiTheme="minorHAnsi" w:eastAsiaTheme="minorEastAsia" w:hAnsiTheme="minorHAnsi" w:cstheme="minorBidi"/>
          <w:i/>
          <w:iCs/>
          <w:color w:val="0000FF"/>
          <w:sz w:val="24"/>
          <w:szCs w:val="24"/>
        </w:rPr>
        <w:t>on the SSPPS webs</w:t>
      </w:r>
      <w:r w:rsidR="00E86EB3" w:rsidRPr="57A0EEDD">
        <w:rPr>
          <w:rFonts w:asciiTheme="minorHAnsi" w:eastAsiaTheme="minorEastAsia" w:hAnsiTheme="minorHAnsi" w:cstheme="minorBidi"/>
          <w:i/>
          <w:iCs/>
          <w:color w:val="0000FF"/>
          <w:sz w:val="24"/>
          <w:szCs w:val="24"/>
        </w:rPr>
        <w:t>it</w:t>
      </w:r>
      <w:r w:rsidR="00F557A3" w:rsidRPr="57A0EEDD">
        <w:rPr>
          <w:rFonts w:asciiTheme="minorHAnsi" w:eastAsiaTheme="minorEastAsia" w:hAnsiTheme="minorHAnsi" w:cstheme="minorBidi"/>
          <w:i/>
          <w:iCs/>
          <w:color w:val="0000FF"/>
          <w:sz w:val="24"/>
          <w:szCs w:val="24"/>
        </w:rPr>
        <w:t xml:space="preserve">e </w:t>
      </w:r>
      <w:hyperlink r:id="rId11">
        <w:r w:rsidR="1A9AEE41" w:rsidRPr="57A0EEDD">
          <w:rPr>
            <w:rStyle w:val="Hyperlink"/>
            <w:rFonts w:asciiTheme="minorHAnsi" w:eastAsiaTheme="minorEastAsia" w:hAnsiTheme="minorHAnsi" w:cstheme="minorBidi"/>
            <w:i/>
            <w:iCs/>
            <w:sz w:val="24"/>
            <w:szCs w:val="24"/>
          </w:rPr>
          <w:t>https://pharmacy.ucsd.edu/faculty/experiential-education-preceptors</w:t>
        </w:r>
      </w:hyperlink>
      <w:r w:rsidR="1A9AEE41" w:rsidRPr="57A0EEDD">
        <w:rPr>
          <w:rFonts w:asciiTheme="minorHAnsi" w:eastAsiaTheme="minorEastAsia" w:hAnsiTheme="minorHAnsi" w:cstheme="minorBidi"/>
          <w:i/>
          <w:iCs/>
          <w:color w:val="0000FF"/>
          <w:sz w:val="24"/>
          <w:szCs w:val="24"/>
        </w:rPr>
        <w:t>.</w:t>
      </w:r>
    </w:p>
    <w:p w14:paraId="7A32BCEE" w14:textId="77777777" w:rsidR="004105EF" w:rsidRDefault="004105EF" w:rsidP="0A63EEE1">
      <w:pPr>
        <w:tabs>
          <w:tab w:val="left" w:pos="270"/>
        </w:tabs>
        <w:rPr>
          <w:rFonts w:asciiTheme="minorHAnsi" w:eastAsiaTheme="minorEastAsia" w:hAnsiTheme="minorHAnsi" w:cstheme="minorBidi"/>
          <w:i/>
          <w:iCs/>
          <w:color w:val="0000FF"/>
          <w:sz w:val="24"/>
          <w:szCs w:val="24"/>
        </w:rPr>
      </w:pPr>
    </w:p>
    <w:tbl>
      <w:tblPr>
        <w:tblW w:w="9165" w:type="dxa"/>
        <w:tblInd w:w="165"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3120"/>
        <w:gridCol w:w="4638"/>
        <w:gridCol w:w="1407"/>
      </w:tblGrid>
      <w:tr w:rsidR="000E4E06" w:rsidRPr="000E4E06" w14:paraId="06C53EF6" w14:textId="77777777" w:rsidTr="000E4E06">
        <w:trPr>
          <w:trHeight w:val="300"/>
        </w:trPr>
        <w:tc>
          <w:tcPr>
            <w:tcW w:w="3120" w:type="dxa"/>
            <w:tcBorders>
              <w:top w:val="single" w:sz="6" w:space="0" w:color="auto"/>
              <w:left w:val="single" w:sz="6" w:space="0" w:color="auto"/>
              <w:bottom w:val="single" w:sz="6" w:space="0" w:color="auto"/>
              <w:right w:val="single" w:sz="6" w:space="0" w:color="auto"/>
            </w:tcBorders>
            <w:vAlign w:val="center"/>
            <w:hideMark/>
          </w:tcPr>
          <w:p w14:paraId="499E01E1" w14:textId="77777777" w:rsidR="000E4E06" w:rsidRPr="000E4E06" w:rsidRDefault="000E4E06" w:rsidP="000E4E06">
            <w:pPr>
              <w:jc w:val="center"/>
              <w:textAlignment w:val="baseline"/>
              <w:rPr>
                <w:rFonts w:asciiTheme="minorHAnsi" w:hAnsiTheme="minorHAnsi" w:cstheme="minorHAnsi"/>
                <w:sz w:val="18"/>
                <w:szCs w:val="18"/>
              </w:rPr>
            </w:pPr>
            <w:r w:rsidRPr="000E4E06">
              <w:rPr>
                <w:rFonts w:asciiTheme="minorHAnsi" w:hAnsiTheme="minorHAnsi" w:cstheme="minorHAnsi"/>
                <w:b/>
                <w:bCs/>
                <w:sz w:val="24"/>
                <w:szCs w:val="24"/>
              </w:rPr>
              <w:t>Objectives</w:t>
            </w:r>
            <w:r w:rsidRPr="000E4E06">
              <w:rPr>
                <w:rFonts w:asciiTheme="minorHAnsi" w:hAnsiTheme="minorHAnsi" w:cstheme="minorHAnsi"/>
                <w:sz w:val="24"/>
                <w:szCs w:val="24"/>
              </w:rPr>
              <w:t> </w:t>
            </w:r>
          </w:p>
        </w:tc>
        <w:tc>
          <w:tcPr>
            <w:tcW w:w="4638" w:type="dxa"/>
            <w:tcBorders>
              <w:top w:val="single" w:sz="6" w:space="0" w:color="auto"/>
              <w:left w:val="single" w:sz="6" w:space="0" w:color="auto"/>
              <w:bottom w:val="single" w:sz="6" w:space="0" w:color="auto"/>
              <w:right w:val="single" w:sz="6" w:space="0" w:color="auto"/>
            </w:tcBorders>
            <w:vAlign w:val="center"/>
            <w:hideMark/>
          </w:tcPr>
          <w:p w14:paraId="4DBAFC5D" w14:textId="77777777" w:rsidR="000E4E06" w:rsidRPr="000E4E06" w:rsidRDefault="000E4E06" w:rsidP="000E4E06">
            <w:pPr>
              <w:jc w:val="center"/>
              <w:textAlignment w:val="baseline"/>
              <w:rPr>
                <w:rFonts w:asciiTheme="minorHAnsi" w:hAnsiTheme="minorHAnsi" w:cstheme="minorHAnsi"/>
                <w:sz w:val="18"/>
                <w:szCs w:val="18"/>
              </w:rPr>
            </w:pPr>
            <w:r w:rsidRPr="000E4E06">
              <w:rPr>
                <w:rFonts w:asciiTheme="minorHAnsi" w:hAnsiTheme="minorHAnsi" w:cstheme="minorHAnsi"/>
                <w:b/>
                <w:bCs/>
                <w:sz w:val="24"/>
                <w:szCs w:val="24"/>
              </w:rPr>
              <w:t>Example Learning Activities</w:t>
            </w:r>
            <w:r w:rsidRPr="000E4E06">
              <w:rPr>
                <w:rFonts w:asciiTheme="minorHAnsi" w:hAnsiTheme="minorHAnsi" w:cstheme="minorHAnsi"/>
                <w:sz w:val="24"/>
                <w:szCs w:val="24"/>
              </w:rPr>
              <w:t> </w:t>
            </w:r>
          </w:p>
        </w:tc>
        <w:tc>
          <w:tcPr>
            <w:tcW w:w="1407" w:type="dxa"/>
            <w:tcBorders>
              <w:top w:val="single" w:sz="6" w:space="0" w:color="auto"/>
              <w:left w:val="single" w:sz="6" w:space="0" w:color="auto"/>
              <w:bottom w:val="single" w:sz="6" w:space="0" w:color="auto"/>
              <w:right w:val="single" w:sz="6" w:space="0" w:color="auto"/>
            </w:tcBorders>
            <w:hideMark/>
          </w:tcPr>
          <w:p w14:paraId="19705DA5" w14:textId="77777777" w:rsidR="000E4E06" w:rsidRPr="000E4E06" w:rsidRDefault="000E4E06" w:rsidP="000E4E06">
            <w:pPr>
              <w:jc w:val="center"/>
              <w:textAlignment w:val="baseline"/>
              <w:rPr>
                <w:rFonts w:asciiTheme="minorHAnsi" w:hAnsiTheme="minorHAnsi" w:cstheme="minorHAnsi"/>
                <w:sz w:val="18"/>
                <w:szCs w:val="18"/>
              </w:rPr>
            </w:pPr>
            <w:r w:rsidRPr="000E4E06">
              <w:rPr>
                <w:rFonts w:asciiTheme="minorHAnsi" w:hAnsiTheme="minorHAnsi" w:cstheme="minorHAnsi"/>
                <w:b/>
                <w:bCs/>
                <w:sz w:val="24"/>
                <w:szCs w:val="24"/>
              </w:rPr>
              <w:t>PPCP</w:t>
            </w:r>
            <w:r w:rsidRPr="000E4E06">
              <w:rPr>
                <w:rFonts w:asciiTheme="minorHAnsi" w:hAnsiTheme="minorHAnsi" w:cstheme="minorHAnsi"/>
                <w:sz w:val="24"/>
                <w:szCs w:val="24"/>
              </w:rPr>
              <w:t> </w:t>
            </w:r>
          </w:p>
        </w:tc>
      </w:tr>
      <w:tr w:rsidR="000E4E06" w:rsidRPr="000E4E06" w14:paraId="4F8D9AAB" w14:textId="77777777" w:rsidTr="000E4E06">
        <w:trPr>
          <w:trHeight w:val="300"/>
        </w:trPr>
        <w:tc>
          <w:tcPr>
            <w:tcW w:w="3120" w:type="dxa"/>
            <w:tcBorders>
              <w:top w:val="single" w:sz="6" w:space="0" w:color="auto"/>
              <w:left w:val="single" w:sz="6" w:space="0" w:color="auto"/>
              <w:bottom w:val="single" w:sz="6" w:space="0" w:color="auto"/>
              <w:right w:val="single" w:sz="6" w:space="0" w:color="auto"/>
            </w:tcBorders>
            <w:shd w:val="clear" w:color="auto" w:fill="F2F2F2"/>
            <w:hideMark/>
          </w:tcPr>
          <w:p w14:paraId="580D29CC" w14:textId="77777777" w:rsidR="000E4E06" w:rsidRPr="000E4E06" w:rsidRDefault="000E4E06">
            <w:pPr>
              <w:pStyle w:val="ListParagraph"/>
              <w:numPr>
                <w:ilvl w:val="0"/>
                <w:numId w:val="4"/>
              </w:numPr>
              <w:textAlignment w:val="baseline"/>
              <w:rPr>
                <w:rFonts w:asciiTheme="minorHAnsi" w:hAnsiTheme="minorHAnsi" w:cstheme="minorHAnsi"/>
                <w:sz w:val="24"/>
                <w:szCs w:val="24"/>
              </w:rPr>
            </w:pPr>
            <w:r w:rsidRPr="000E4E06">
              <w:rPr>
                <w:rFonts w:asciiTheme="minorHAnsi" w:hAnsiTheme="minorHAnsi" w:cstheme="minorHAnsi"/>
                <w:color w:val="000000"/>
                <w:sz w:val="24"/>
                <w:szCs w:val="24"/>
              </w:rPr>
              <w:t>Demonstrate ethical and professional behavior in all practice areas. </w:t>
            </w:r>
          </w:p>
        </w:tc>
        <w:tc>
          <w:tcPr>
            <w:tcW w:w="4638" w:type="dxa"/>
            <w:tcBorders>
              <w:top w:val="single" w:sz="6" w:space="0" w:color="auto"/>
              <w:left w:val="single" w:sz="6" w:space="0" w:color="auto"/>
              <w:bottom w:val="single" w:sz="6" w:space="0" w:color="auto"/>
              <w:right w:val="single" w:sz="6" w:space="0" w:color="auto"/>
            </w:tcBorders>
            <w:shd w:val="clear" w:color="auto" w:fill="F2F2F2"/>
            <w:hideMark/>
          </w:tcPr>
          <w:p w14:paraId="0C096D6D" w14:textId="2BB988E6" w:rsidR="000E4E06" w:rsidRPr="000E4E06" w:rsidRDefault="000E4E06">
            <w:pPr>
              <w:pStyle w:val="ListParagraph"/>
              <w:numPr>
                <w:ilvl w:val="0"/>
                <w:numId w:val="2"/>
              </w:numPr>
              <w:textAlignment w:val="baseline"/>
              <w:rPr>
                <w:rFonts w:asciiTheme="minorHAnsi" w:hAnsiTheme="minorHAnsi" w:cstheme="minorHAnsi"/>
                <w:sz w:val="24"/>
                <w:szCs w:val="24"/>
              </w:rPr>
            </w:pPr>
            <w:r w:rsidRPr="000E4E06">
              <w:rPr>
                <w:rFonts w:asciiTheme="minorHAnsi" w:hAnsiTheme="minorHAnsi" w:cstheme="minorHAnsi"/>
                <w:color w:val="000000"/>
                <w:sz w:val="24"/>
                <w:szCs w:val="24"/>
              </w:rPr>
              <w:t>Demonstrate ethical and professional behavior in all practice activities. </w:t>
            </w:r>
          </w:p>
          <w:p w14:paraId="60B79ACE" w14:textId="07C5B640" w:rsidR="000E4E06" w:rsidRPr="000E4E06" w:rsidRDefault="000E4E06">
            <w:pPr>
              <w:pStyle w:val="ListParagraph"/>
              <w:numPr>
                <w:ilvl w:val="0"/>
                <w:numId w:val="2"/>
              </w:numPr>
              <w:textAlignment w:val="baseline"/>
              <w:rPr>
                <w:rFonts w:asciiTheme="minorHAnsi" w:hAnsiTheme="minorHAnsi" w:cstheme="minorHAnsi"/>
                <w:sz w:val="24"/>
                <w:szCs w:val="24"/>
              </w:rPr>
            </w:pPr>
            <w:r w:rsidRPr="000E4E06">
              <w:rPr>
                <w:rFonts w:asciiTheme="minorHAnsi" w:hAnsiTheme="minorHAnsi" w:cstheme="minorHAnsi"/>
                <w:color w:val="000000"/>
                <w:sz w:val="24"/>
                <w:szCs w:val="24"/>
              </w:rPr>
              <w:t>Adhere to patient privacy standards and ethical principes, in verbal and written communications. </w:t>
            </w:r>
          </w:p>
          <w:p w14:paraId="7EBAB11E" w14:textId="46ED6ECB" w:rsidR="000E4E06" w:rsidRPr="000E4E06" w:rsidRDefault="000E4E06">
            <w:pPr>
              <w:pStyle w:val="ListParagraph"/>
              <w:numPr>
                <w:ilvl w:val="0"/>
                <w:numId w:val="2"/>
              </w:numPr>
              <w:textAlignment w:val="baseline"/>
              <w:rPr>
                <w:rFonts w:asciiTheme="minorHAnsi" w:hAnsiTheme="minorHAnsi" w:cstheme="minorHAnsi"/>
                <w:sz w:val="24"/>
                <w:szCs w:val="24"/>
              </w:rPr>
            </w:pPr>
            <w:r w:rsidRPr="000E4E06">
              <w:rPr>
                <w:rFonts w:asciiTheme="minorHAnsi" w:hAnsiTheme="minorHAnsi" w:cstheme="minorHAnsi"/>
                <w:color w:val="000000"/>
                <w:sz w:val="24"/>
                <w:szCs w:val="24"/>
              </w:rPr>
              <w:t>Demonstrate an attitude that is respectful of diverse individuals, groups, cultures, and communities. </w:t>
            </w:r>
          </w:p>
          <w:p w14:paraId="5B29B565" w14:textId="1DC04EC5" w:rsidR="000E4E06" w:rsidRPr="000E4E06" w:rsidRDefault="000E4E06">
            <w:pPr>
              <w:pStyle w:val="ListParagraph"/>
              <w:numPr>
                <w:ilvl w:val="0"/>
                <w:numId w:val="2"/>
              </w:numPr>
              <w:textAlignment w:val="baseline"/>
              <w:rPr>
                <w:rFonts w:asciiTheme="minorHAnsi" w:hAnsiTheme="minorHAnsi" w:cstheme="minorHAnsi"/>
                <w:sz w:val="24"/>
                <w:szCs w:val="24"/>
              </w:rPr>
            </w:pPr>
            <w:r w:rsidRPr="000E4E06">
              <w:rPr>
                <w:rFonts w:asciiTheme="minorHAnsi" w:hAnsiTheme="minorHAnsi" w:cstheme="minorHAnsi"/>
                <w:color w:val="000000"/>
                <w:sz w:val="24"/>
                <w:szCs w:val="24"/>
              </w:rPr>
              <w:t>Demonstrate appropriate attire, demeanor, and conduct. </w:t>
            </w:r>
          </w:p>
          <w:p w14:paraId="6A20DA4D" w14:textId="759A9A0E" w:rsidR="000E4E06" w:rsidRPr="000E4E06" w:rsidRDefault="000E4E06">
            <w:pPr>
              <w:pStyle w:val="ListParagraph"/>
              <w:numPr>
                <w:ilvl w:val="0"/>
                <w:numId w:val="2"/>
              </w:numPr>
              <w:textAlignment w:val="baseline"/>
              <w:rPr>
                <w:rFonts w:asciiTheme="minorHAnsi" w:hAnsiTheme="minorHAnsi" w:cstheme="minorHAnsi"/>
                <w:sz w:val="24"/>
                <w:szCs w:val="24"/>
              </w:rPr>
            </w:pPr>
            <w:r w:rsidRPr="000E4E06">
              <w:rPr>
                <w:rFonts w:asciiTheme="minorHAnsi" w:hAnsiTheme="minorHAnsi" w:cstheme="minorHAnsi"/>
                <w:color w:val="000000"/>
                <w:sz w:val="24"/>
                <w:szCs w:val="24"/>
              </w:rPr>
              <w:t>Adhere to attendance requirements, including punctuality. </w:t>
            </w:r>
          </w:p>
        </w:tc>
        <w:tc>
          <w:tcPr>
            <w:tcW w:w="1407" w:type="dxa"/>
            <w:tcBorders>
              <w:top w:val="single" w:sz="6" w:space="0" w:color="auto"/>
              <w:left w:val="single" w:sz="6" w:space="0" w:color="auto"/>
              <w:bottom w:val="single" w:sz="6" w:space="0" w:color="auto"/>
              <w:right w:val="single" w:sz="6" w:space="0" w:color="auto"/>
            </w:tcBorders>
            <w:shd w:val="clear" w:color="auto" w:fill="F2F2F2"/>
            <w:hideMark/>
          </w:tcPr>
          <w:p w14:paraId="0963AA6C" w14:textId="77777777" w:rsidR="000E4E06" w:rsidRPr="000E4E06" w:rsidRDefault="000E4E06" w:rsidP="000E4E06">
            <w:pPr>
              <w:textAlignment w:val="baseline"/>
              <w:rPr>
                <w:rFonts w:asciiTheme="minorHAnsi" w:hAnsiTheme="minorHAnsi" w:cstheme="minorHAnsi"/>
                <w:sz w:val="18"/>
                <w:szCs w:val="18"/>
              </w:rPr>
            </w:pPr>
            <w:r w:rsidRPr="000E4E06">
              <w:rPr>
                <w:rFonts w:asciiTheme="minorHAnsi" w:hAnsiTheme="minorHAnsi" w:cstheme="minorHAnsi"/>
                <w:color w:val="000000"/>
                <w:sz w:val="24"/>
                <w:szCs w:val="24"/>
              </w:rPr>
              <w:t>n/a   </w:t>
            </w:r>
          </w:p>
        </w:tc>
      </w:tr>
      <w:tr w:rsidR="000E4E06" w:rsidRPr="000E4E06" w14:paraId="342D6953" w14:textId="77777777" w:rsidTr="000E4E06">
        <w:trPr>
          <w:trHeight w:val="300"/>
        </w:trPr>
        <w:tc>
          <w:tcPr>
            <w:tcW w:w="3120" w:type="dxa"/>
            <w:tcBorders>
              <w:top w:val="single" w:sz="6" w:space="0" w:color="auto"/>
              <w:left w:val="single" w:sz="6" w:space="0" w:color="auto"/>
              <w:bottom w:val="single" w:sz="6" w:space="0" w:color="auto"/>
              <w:right w:val="single" w:sz="6" w:space="0" w:color="auto"/>
            </w:tcBorders>
            <w:shd w:val="clear" w:color="auto" w:fill="F2F2F2"/>
            <w:hideMark/>
          </w:tcPr>
          <w:p w14:paraId="06737D1F" w14:textId="77777777" w:rsidR="000E4E06" w:rsidRPr="000E4E06" w:rsidRDefault="000E4E06">
            <w:pPr>
              <w:pStyle w:val="ListParagraph"/>
              <w:numPr>
                <w:ilvl w:val="0"/>
                <w:numId w:val="4"/>
              </w:numPr>
              <w:textAlignment w:val="baseline"/>
              <w:rPr>
                <w:rFonts w:asciiTheme="minorHAnsi" w:hAnsiTheme="minorHAnsi" w:cstheme="minorHAnsi"/>
                <w:sz w:val="24"/>
                <w:szCs w:val="24"/>
              </w:rPr>
            </w:pPr>
            <w:r w:rsidRPr="000E4E06">
              <w:rPr>
                <w:rFonts w:asciiTheme="minorHAnsi" w:hAnsiTheme="minorHAnsi" w:cstheme="minorHAnsi"/>
                <w:sz w:val="24"/>
                <w:szCs w:val="24"/>
              </w:rPr>
              <w:t>Demonstrate appropriate depth and breadth of pharmacotherapeutics and disease-related knowledge for a variety of common conditions seen in patients in the community setting.   </w:t>
            </w:r>
          </w:p>
        </w:tc>
        <w:tc>
          <w:tcPr>
            <w:tcW w:w="4638" w:type="dxa"/>
            <w:tcBorders>
              <w:top w:val="single" w:sz="6" w:space="0" w:color="auto"/>
              <w:left w:val="single" w:sz="6" w:space="0" w:color="auto"/>
              <w:bottom w:val="single" w:sz="6" w:space="0" w:color="auto"/>
              <w:right w:val="single" w:sz="6" w:space="0" w:color="auto"/>
            </w:tcBorders>
            <w:shd w:val="clear" w:color="auto" w:fill="F2F2F2"/>
            <w:hideMark/>
          </w:tcPr>
          <w:p w14:paraId="1793D06D" w14:textId="77777777" w:rsidR="000E4E06" w:rsidRPr="000E4E06" w:rsidRDefault="000E4E06">
            <w:pPr>
              <w:numPr>
                <w:ilvl w:val="0"/>
                <w:numId w:val="3"/>
              </w:numPr>
              <w:textAlignment w:val="baseline"/>
              <w:rPr>
                <w:rFonts w:asciiTheme="minorHAnsi" w:hAnsiTheme="minorHAnsi" w:cstheme="minorHAnsi"/>
                <w:sz w:val="24"/>
                <w:szCs w:val="24"/>
              </w:rPr>
            </w:pPr>
            <w:r w:rsidRPr="000E4E06">
              <w:rPr>
                <w:rFonts w:asciiTheme="minorHAnsi" w:hAnsiTheme="minorHAnsi" w:cstheme="minorHAnsi"/>
                <w:sz w:val="24"/>
                <w:szCs w:val="24"/>
              </w:rPr>
              <w:t>Participate in and/or lead topic discussions.   </w:t>
            </w:r>
          </w:p>
          <w:p w14:paraId="1CAFA7FD" w14:textId="77777777" w:rsidR="000E4E06" w:rsidRPr="000E4E06" w:rsidRDefault="000E4E06">
            <w:pPr>
              <w:numPr>
                <w:ilvl w:val="0"/>
                <w:numId w:val="3"/>
              </w:numPr>
              <w:textAlignment w:val="baseline"/>
              <w:rPr>
                <w:rFonts w:asciiTheme="minorHAnsi" w:hAnsiTheme="minorHAnsi" w:cstheme="minorHAnsi"/>
                <w:sz w:val="24"/>
                <w:szCs w:val="24"/>
              </w:rPr>
            </w:pPr>
            <w:r w:rsidRPr="000E4E06">
              <w:rPr>
                <w:rFonts w:asciiTheme="minorHAnsi" w:hAnsiTheme="minorHAnsi" w:cstheme="minorHAnsi"/>
                <w:sz w:val="24"/>
                <w:szCs w:val="24"/>
              </w:rPr>
              <w:t>Apply the PPCP to every patient assigned by the preceptor, essentially independently, and present to the preceptor.   </w:t>
            </w:r>
          </w:p>
          <w:p w14:paraId="19CC45D7" w14:textId="77777777" w:rsidR="000E4E06" w:rsidRPr="000E4E06" w:rsidRDefault="000E4E06">
            <w:pPr>
              <w:numPr>
                <w:ilvl w:val="0"/>
                <w:numId w:val="3"/>
              </w:numPr>
              <w:textAlignment w:val="baseline"/>
              <w:rPr>
                <w:rFonts w:asciiTheme="minorHAnsi" w:hAnsiTheme="minorHAnsi" w:cstheme="minorHAnsi"/>
                <w:sz w:val="24"/>
                <w:szCs w:val="24"/>
              </w:rPr>
            </w:pPr>
            <w:r w:rsidRPr="000E4E06">
              <w:rPr>
                <w:rFonts w:asciiTheme="minorHAnsi" w:hAnsiTheme="minorHAnsi" w:cstheme="minorHAnsi"/>
                <w:sz w:val="24"/>
                <w:szCs w:val="24"/>
              </w:rPr>
              <w:t>For those medical problems and drugs which were not covered in the didactic curriculum, be able to efficiently locate appropriate literature resources.  </w:t>
            </w:r>
          </w:p>
        </w:tc>
        <w:tc>
          <w:tcPr>
            <w:tcW w:w="1407" w:type="dxa"/>
            <w:tcBorders>
              <w:top w:val="single" w:sz="6" w:space="0" w:color="auto"/>
              <w:left w:val="single" w:sz="6" w:space="0" w:color="auto"/>
              <w:bottom w:val="single" w:sz="6" w:space="0" w:color="auto"/>
              <w:right w:val="single" w:sz="6" w:space="0" w:color="auto"/>
            </w:tcBorders>
            <w:shd w:val="clear" w:color="auto" w:fill="F2F2F2"/>
            <w:hideMark/>
          </w:tcPr>
          <w:p w14:paraId="4CA01409" w14:textId="77777777" w:rsidR="000E4E06" w:rsidRPr="000E4E06" w:rsidRDefault="000E4E06" w:rsidP="000E4E06">
            <w:pPr>
              <w:textAlignment w:val="baseline"/>
              <w:rPr>
                <w:rFonts w:asciiTheme="minorHAnsi" w:hAnsiTheme="minorHAnsi" w:cstheme="minorHAnsi"/>
                <w:sz w:val="18"/>
                <w:szCs w:val="18"/>
              </w:rPr>
            </w:pPr>
            <w:r w:rsidRPr="000E4E06">
              <w:rPr>
                <w:rFonts w:asciiTheme="minorHAnsi" w:hAnsiTheme="minorHAnsi" w:cstheme="minorHAnsi"/>
                <w:sz w:val="24"/>
                <w:szCs w:val="24"/>
              </w:rPr>
              <w:t>n/a  </w:t>
            </w:r>
          </w:p>
        </w:tc>
      </w:tr>
      <w:tr w:rsidR="000E4E06" w:rsidRPr="000E4E06" w14:paraId="31BD6CFD" w14:textId="77777777" w:rsidTr="000E4E06">
        <w:trPr>
          <w:trHeight w:val="300"/>
        </w:trPr>
        <w:tc>
          <w:tcPr>
            <w:tcW w:w="3120" w:type="dxa"/>
            <w:tcBorders>
              <w:top w:val="single" w:sz="6" w:space="0" w:color="auto"/>
              <w:left w:val="single" w:sz="6" w:space="0" w:color="auto"/>
              <w:bottom w:val="single" w:sz="6" w:space="0" w:color="auto"/>
              <w:right w:val="single" w:sz="6" w:space="0" w:color="auto"/>
            </w:tcBorders>
            <w:shd w:val="clear" w:color="auto" w:fill="FFF283"/>
            <w:hideMark/>
          </w:tcPr>
          <w:p w14:paraId="4D2E56A4" w14:textId="5D162360" w:rsidR="000E4E06" w:rsidRPr="000E4E06" w:rsidRDefault="000E4E06">
            <w:pPr>
              <w:pStyle w:val="ListParagraph"/>
              <w:numPr>
                <w:ilvl w:val="0"/>
                <w:numId w:val="4"/>
              </w:numPr>
              <w:textAlignment w:val="baseline"/>
              <w:rPr>
                <w:rFonts w:asciiTheme="minorHAnsi" w:hAnsiTheme="minorHAnsi" w:cstheme="minorHAnsi"/>
                <w:sz w:val="18"/>
                <w:szCs w:val="18"/>
              </w:rPr>
            </w:pPr>
            <w:r w:rsidRPr="000E4E06">
              <w:rPr>
                <w:rFonts w:asciiTheme="minorHAnsi" w:hAnsiTheme="minorHAnsi" w:cstheme="minorHAnsi"/>
                <w:sz w:val="24"/>
                <w:szCs w:val="24"/>
              </w:rPr>
              <w:t>Collect information necessary to identify and diagnose a patient’s medication-related problems and health-related needs. (EPA 1) </w:t>
            </w:r>
          </w:p>
          <w:p w14:paraId="05BEA1FB" w14:textId="6A1486E5" w:rsidR="000E4E06" w:rsidRPr="000E4E06" w:rsidRDefault="000E4E06" w:rsidP="000E4E06">
            <w:pPr>
              <w:ind w:firstLine="60"/>
              <w:textAlignment w:val="baseline"/>
              <w:rPr>
                <w:rFonts w:asciiTheme="minorHAnsi" w:hAnsiTheme="minorHAnsi" w:cstheme="minorHAnsi"/>
                <w:sz w:val="18"/>
                <w:szCs w:val="18"/>
              </w:rPr>
            </w:pPr>
          </w:p>
        </w:tc>
        <w:tc>
          <w:tcPr>
            <w:tcW w:w="4638" w:type="dxa"/>
            <w:tcBorders>
              <w:top w:val="single" w:sz="6" w:space="0" w:color="auto"/>
              <w:left w:val="single" w:sz="6" w:space="0" w:color="auto"/>
              <w:bottom w:val="single" w:sz="6" w:space="0" w:color="auto"/>
              <w:right w:val="single" w:sz="6" w:space="0" w:color="auto"/>
            </w:tcBorders>
            <w:shd w:val="clear" w:color="auto" w:fill="FFF283"/>
            <w:hideMark/>
          </w:tcPr>
          <w:p w14:paraId="7D58C9D6" w14:textId="77777777" w:rsidR="000E4E06" w:rsidRPr="000E4E06" w:rsidRDefault="000E4E06">
            <w:pPr>
              <w:numPr>
                <w:ilvl w:val="0"/>
                <w:numId w:val="3"/>
              </w:numPr>
              <w:textAlignment w:val="baseline"/>
              <w:rPr>
                <w:rFonts w:asciiTheme="minorHAnsi" w:hAnsiTheme="minorHAnsi" w:cstheme="minorHAnsi"/>
                <w:sz w:val="24"/>
                <w:szCs w:val="24"/>
              </w:rPr>
            </w:pPr>
            <w:r w:rsidRPr="000E4E06">
              <w:rPr>
                <w:rFonts w:asciiTheme="minorHAnsi" w:hAnsiTheme="minorHAnsi" w:cstheme="minorHAnsi"/>
                <w:sz w:val="24"/>
                <w:szCs w:val="24"/>
              </w:rPr>
              <w:t>Collect a history from a patient or caregiver. </w:t>
            </w:r>
          </w:p>
          <w:p w14:paraId="524404A9" w14:textId="77777777" w:rsidR="000E4E06" w:rsidRPr="000E4E06" w:rsidRDefault="000E4E06">
            <w:pPr>
              <w:numPr>
                <w:ilvl w:val="0"/>
                <w:numId w:val="3"/>
              </w:numPr>
              <w:textAlignment w:val="baseline"/>
              <w:rPr>
                <w:rFonts w:asciiTheme="minorHAnsi" w:hAnsiTheme="minorHAnsi" w:cstheme="minorHAnsi"/>
                <w:sz w:val="24"/>
                <w:szCs w:val="24"/>
              </w:rPr>
            </w:pPr>
            <w:r w:rsidRPr="000E4E06">
              <w:rPr>
                <w:rFonts w:asciiTheme="minorHAnsi" w:hAnsiTheme="minorHAnsi" w:cstheme="minorHAnsi"/>
                <w:sz w:val="24"/>
                <w:szCs w:val="24"/>
              </w:rPr>
              <w:t>Collect a medication history from a patient or caregiver. </w:t>
            </w:r>
          </w:p>
          <w:p w14:paraId="1673B338" w14:textId="77777777" w:rsidR="000E4E06" w:rsidRPr="000E4E06" w:rsidRDefault="000E4E06">
            <w:pPr>
              <w:numPr>
                <w:ilvl w:val="0"/>
                <w:numId w:val="3"/>
              </w:numPr>
              <w:textAlignment w:val="baseline"/>
              <w:rPr>
                <w:rFonts w:asciiTheme="minorHAnsi" w:hAnsiTheme="minorHAnsi" w:cstheme="minorHAnsi"/>
                <w:sz w:val="24"/>
                <w:szCs w:val="24"/>
              </w:rPr>
            </w:pPr>
            <w:r w:rsidRPr="000E4E06">
              <w:rPr>
                <w:rFonts w:asciiTheme="minorHAnsi" w:hAnsiTheme="minorHAnsi" w:cstheme="minorHAnsi"/>
                <w:sz w:val="24"/>
                <w:szCs w:val="24"/>
              </w:rPr>
              <w:t>Collect a patient’s experience with medication. </w:t>
            </w:r>
          </w:p>
          <w:p w14:paraId="6FAF2D6E" w14:textId="77777777" w:rsidR="000E4E06" w:rsidRPr="000E4E06" w:rsidRDefault="000E4E06">
            <w:pPr>
              <w:numPr>
                <w:ilvl w:val="0"/>
                <w:numId w:val="3"/>
              </w:numPr>
              <w:textAlignment w:val="baseline"/>
              <w:rPr>
                <w:rFonts w:asciiTheme="minorHAnsi" w:hAnsiTheme="minorHAnsi" w:cstheme="minorHAnsi"/>
                <w:sz w:val="24"/>
                <w:szCs w:val="24"/>
              </w:rPr>
            </w:pPr>
            <w:r w:rsidRPr="000E4E06">
              <w:rPr>
                <w:rFonts w:asciiTheme="minorHAnsi" w:hAnsiTheme="minorHAnsi" w:cstheme="minorHAnsi"/>
                <w:sz w:val="24"/>
                <w:szCs w:val="24"/>
              </w:rPr>
              <w:t>Collect information related to barriers for patients to take their medication(s). </w:t>
            </w:r>
          </w:p>
          <w:p w14:paraId="2E6EB6BE" w14:textId="77777777" w:rsidR="000E4E06" w:rsidRPr="000E4E06" w:rsidRDefault="000E4E06">
            <w:pPr>
              <w:numPr>
                <w:ilvl w:val="0"/>
                <w:numId w:val="3"/>
              </w:numPr>
              <w:textAlignment w:val="baseline"/>
              <w:rPr>
                <w:rFonts w:asciiTheme="minorHAnsi" w:hAnsiTheme="minorHAnsi" w:cstheme="minorHAnsi"/>
                <w:sz w:val="24"/>
                <w:szCs w:val="24"/>
              </w:rPr>
            </w:pPr>
            <w:r w:rsidRPr="000E4E06">
              <w:rPr>
                <w:rFonts w:asciiTheme="minorHAnsi" w:hAnsiTheme="minorHAnsi" w:cstheme="minorHAnsi"/>
                <w:sz w:val="24"/>
                <w:szCs w:val="24"/>
              </w:rPr>
              <w:t>Collect objective information from the patient (e.g., physical exam, point of care testing). </w:t>
            </w:r>
          </w:p>
          <w:p w14:paraId="68657282" w14:textId="77777777" w:rsidR="000E4E06" w:rsidRPr="000E4E06" w:rsidRDefault="000E4E06">
            <w:pPr>
              <w:numPr>
                <w:ilvl w:val="0"/>
                <w:numId w:val="3"/>
              </w:numPr>
              <w:textAlignment w:val="baseline"/>
              <w:rPr>
                <w:rFonts w:asciiTheme="minorHAnsi" w:hAnsiTheme="minorHAnsi" w:cstheme="minorHAnsi"/>
                <w:sz w:val="24"/>
                <w:szCs w:val="24"/>
              </w:rPr>
            </w:pPr>
            <w:r w:rsidRPr="000E4E06">
              <w:rPr>
                <w:rFonts w:asciiTheme="minorHAnsi" w:hAnsiTheme="minorHAnsi" w:cstheme="minorHAnsi"/>
                <w:sz w:val="24"/>
                <w:szCs w:val="24"/>
              </w:rPr>
              <w:t>Collect data from a patient’s electronic health, digital health, or medication record.  </w:t>
            </w:r>
          </w:p>
        </w:tc>
        <w:tc>
          <w:tcPr>
            <w:tcW w:w="1407" w:type="dxa"/>
            <w:tcBorders>
              <w:top w:val="single" w:sz="6" w:space="0" w:color="auto"/>
              <w:left w:val="single" w:sz="6" w:space="0" w:color="auto"/>
              <w:bottom w:val="single" w:sz="6" w:space="0" w:color="auto"/>
              <w:right w:val="single" w:sz="6" w:space="0" w:color="auto"/>
            </w:tcBorders>
            <w:shd w:val="clear" w:color="auto" w:fill="FFF283"/>
            <w:hideMark/>
          </w:tcPr>
          <w:p w14:paraId="16E6DD1D" w14:textId="77777777" w:rsidR="000E4E06" w:rsidRPr="000E4E06" w:rsidRDefault="000E4E06" w:rsidP="000E4E06">
            <w:pPr>
              <w:textAlignment w:val="baseline"/>
              <w:rPr>
                <w:rFonts w:asciiTheme="minorHAnsi" w:hAnsiTheme="minorHAnsi" w:cstheme="minorHAnsi"/>
                <w:sz w:val="18"/>
                <w:szCs w:val="18"/>
              </w:rPr>
            </w:pPr>
            <w:r w:rsidRPr="000E4E06">
              <w:rPr>
                <w:rFonts w:asciiTheme="minorHAnsi" w:hAnsiTheme="minorHAnsi" w:cstheme="minorHAnsi"/>
                <w:sz w:val="24"/>
                <w:szCs w:val="24"/>
              </w:rPr>
              <w:t>Collect </w:t>
            </w:r>
          </w:p>
        </w:tc>
      </w:tr>
      <w:tr w:rsidR="000E4E06" w:rsidRPr="000E4E06" w14:paraId="1D40943D" w14:textId="77777777" w:rsidTr="000E4E06">
        <w:trPr>
          <w:trHeight w:val="300"/>
        </w:trPr>
        <w:tc>
          <w:tcPr>
            <w:tcW w:w="3120" w:type="dxa"/>
            <w:tcBorders>
              <w:top w:val="single" w:sz="6" w:space="0" w:color="auto"/>
              <w:left w:val="single" w:sz="6" w:space="0" w:color="auto"/>
              <w:bottom w:val="single" w:sz="6" w:space="0" w:color="auto"/>
              <w:right w:val="single" w:sz="6" w:space="0" w:color="auto"/>
            </w:tcBorders>
            <w:shd w:val="clear" w:color="auto" w:fill="FABF8F"/>
            <w:hideMark/>
          </w:tcPr>
          <w:p w14:paraId="4B0AFC61" w14:textId="77777777" w:rsidR="000E4E06" w:rsidRPr="000E4E06" w:rsidRDefault="000E4E06">
            <w:pPr>
              <w:pStyle w:val="ListParagraph"/>
              <w:numPr>
                <w:ilvl w:val="0"/>
                <w:numId w:val="4"/>
              </w:numPr>
              <w:textAlignment w:val="baseline"/>
              <w:rPr>
                <w:rFonts w:asciiTheme="minorHAnsi" w:hAnsiTheme="minorHAnsi" w:cstheme="minorHAnsi"/>
                <w:sz w:val="24"/>
                <w:szCs w:val="24"/>
              </w:rPr>
            </w:pPr>
            <w:r w:rsidRPr="000E4E06">
              <w:rPr>
                <w:rFonts w:asciiTheme="minorHAnsi" w:hAnsiTheme="minorHAnsi" w:cstheme="minorHAnsi"/>
                <w:sz w:val="24"/>
                <w:szCs w:val="24"/>
              </w:rPr>
              <w:lastRenderedPageBreak/>
              <w:t>Assess collected information to determine a patient’s mediation-related problems and health-related needs. (EPA 2) </w:t>
            </w:r>
          </w:p>
        </w:tc>
        <w:tc>
          <w:tcPr>
            <w:tcW w:w="4638" w:type="dxa"/>
            <w:tcBorders>
              <w:top w:val="single" w:sz="6" w:space="0" w:color="auto"/>
              <w:left w:val="single" w:sz="6" w:space="0" w:color="auto"/>
              <w:bottom w:val="single" w:sz="6" w:space="0" w:color="auto"/>
              <w:right w:val="single" w:sz="6" w:space="0" w:color="auto"/>
            </w:tcBorders>
            <w:shd w:val="clear" w:color="auto" w:fill="FABF8F"/>
            <w:hideMark/>
          </w:tcPr>
          <w:p w14:paraId="7F80E03D" w14:textId="77777777" w:rsidR="000E4E06" w:rsidRPr="000E4E06" w:rsidRDefault="000E4E06">
            <w:pPr>
              <w:numPr>
                <w:ilvl w:val="0"/>
                <w:numId w:val="5"/>
              </w:numPr>
              <w:textAlignment w:val="baseline"/>
              <w:rPr>
                <w:rFonts w:asciiTheme="minorHAnsi" w:hAnsiTheme="minorHAnsi" w:cstheme="minorHAnsi"/>
                <w:sz w:val="24"/>
                <w:szCs w:val="24"/>
              </w:rPr>
            </w:pPr>
            <w:r w:rsidRPr="000E4E06">
              <w:rPr>
                <w:rFonts w:asciiTheme="minorHAnsi" w:hAnsiTheme="minorHAnsi" w:cstheme="minorHAnsi"/>
                <w:sz w:val="24"/>
                <w:szCs w:val="24"/>
              </w:rPr>
              <w:t>Assess the indication of the medication treatment plan. </w:t>
            </w:r>
          </w:p>
          <w:p w14:paraId="0E277D8C" w14:textId="77777777" w:rsidR="000E4E06" w:rsidRPr="000E4E06" w:rsidRDefault="000E4E06">
            <w:pPr>
              <w:numPr>
                <w:ilvl w:val="0"/>
                <w:numId w:val="5"/>
              </w:numPr>
              <w:textAlignment w:val="baseline"/>
              <w:rPr>
                <w:rFonts w:asciiTheme="minorHAnsi" w:hAnsiTheme="minorHAnsi" w:cstheme="minorHAnsi"/>
                <w:sz w:val="24"/>
                <w:szCs w:val="24"/>
              </w:rPr>
            </w:pPr>
            <w:r w:rsidRPr="000E4E06">
              <w:rPr>
                <w:rFonts w:asciiTheme="minorHAnsi" w:hAnsiTheme="minorHAnsi" w:cstheme="minorHAnsi"/>
                <w:sz w:val="24"/>
                <w:szCs w:val="24"/>
              </w:rPr>
              <w:t>Assess the safety of the medication treatment plan including drug interactions.  </w:t>
            </w:r>
          </w:p>
          <w:p w14:paraId="1C08213A" w14:textId="77777777" w:rsidR="000E4E06" w:rsidRPr="000E4E06" w:rsidRDefault="000E4E06">
            <w:pPr>
              <w:numPr>
                <w:ilvl w:val="0"/>
                <w:numId w:val="5"/>
              </w:numPr>
              <w:textAlignment w:val="baseline"/>
              <w:rPr>
                <w:rFonts w:asciiTheme="minorHAnsi" w:hAnsiTheme="minorHAnsi" w:cstheme="minorHAnsi"/>
                <w:sz w:val="24"/>
                <w:szCs w:val="24"/>
              </w:rPr>
            </w:pPr>
            <w:r w:rsidRPr="000E4E06">
              <w:rPr>
                <w:rFonts w:asciiTheme="minorHAnsi" w:hAnsiTheme="minorHAnsi" w:cstheme="minorHAnsi"/>
                <w:sz w:val="24"/>
                <w:szCs w:val="24"/>
              </w:rPr>
              <w:t>Assess the effectiveness of medication treatment plans, including existing, previous, and new medications. </w:t>
            </w:r>
          </w:p>
          <w:p w14:paraId="7EEF7ED7" w14:textId="77777777" w:rsidR="000E4E06" w:rsidRPr="000E4E06" w:rsidRDefault="000E4E06">
            <w:pPr>
              <w:numPr>
                <w:ilvl w:val="0"/>
                <w:numId w:val="5"/>
              </w:numPr>
              <w:textAlignment w:val="baseline"/>
              <w:rPr>
                <w:rFonts w:asciiTheme="minorHAnsi" w:hAnsiTheme="minorHAnsi" w:cstheme="minorHAnsi"/>
                <w:sz w:val="24"/>
                <w:szCs w:val="24"/>
              </w:rPr>
            </w:pPr>
            <w:r w:rsidRPr="000E4E06">
              <w:rPr>
                <w:rFonts w:asciiTheme="minorHAnsi" w:hAnsiTheme="minorHAnsi" w:cstheme="minorHAnsi"/>
                <w:sz w:val="24"/>
                <w:szCs w:val="24"/>
              </w:rPr>
              <w:t>Assess the alignment of the medication plan with the patient’s goals, needs, abilities, values, and beliefs. </w:t>
            </w:r>
          </w:p>
          <w:p w14:paraId="44E1F6F7" w14:textId="77777777" w:rsidR="000E4E06" w:rsidRPr="000E4E06" w:rsidRDefault="000E4E06">
            <w:pPr>
              <w:numPr>
                <w:ilvl w:val="0"/>
                <w:numId w:val="5"/>
              </w:numPr>
              <w:textAlignment w:val="baseline"/>
              <w:rPr>
                <w:rFonts w:asciiTheme="minorHAnsi" w:hAnsiTheme="minorHAnsi" w:cstheme="minorHAnsi"/>
                <w:sz w:val="24"/>
                <w:szCs w:val="24"/>
              </w:rPr>
            </w:pPr>
            <w:r w:rsidRPr="000E4E06">
              <w:rPr>
                <w:rFonts w:asciiTheme="minorHAnsi" w:hAnsiTheme="minorHAnsi" w:cstheme="minorHAnsi"/>
                <w:sz w:val="24"/>
                <w:szCs w:val="24"/>
              </w:rPr>
              <w:t>Assess the relative priority of each health-related need of the patient to create a prioritized problem list. </w:t>
            </w:r>
          </w:p>
          <w:p w14:paraId="2BCC3B1F" w14:textId="77777777" w:rsidR="000E4E06" w:rsidRPr="000E4E06" w:rsidRDefault="000E4E06">
            <w:pPr>
              <w:numPr>
                <w:ilvl w:val="0"/>
                <w:numId w:val="5"/>
              </w:numPr>
              <w:textAlignment w:val="baseline"/>
              <w:rPr>
                <w:rFonts w:asciiTheme="minorHAnsi" w:hAnsiTheme="minorHAnsi" w:cstheme="minorHAnsi"/>
                <w:sz w:val="24"/>
                <w:szCs w:val="24"/>
              </w:rPr>
            </w:pPr>
            <w:r w:rsidRPr="000E4E06">
              <w:rPr>
                <w:rFonts w:asciiTheme="minorHAnsi" w:hAnsiTheme="minorHAnsi" w:cstheme="minorHAnsi"/>
                <w:sz w:val="24"/>
                <w:szCs w:val="24"/>
              </w:rPr>
              <w:t>Assess if a patient requires a referral for their health-related needs. </w:t>
            </w:r>
          </w:p>
          <w:p w14:paraId="5504E27C" w14:textId="77777777" w:rsidR="000E4E06" w:rsidRPr="000E4E06" w:rsidRDefault="000E4E06">
            <w:pPr>
              <w:numPr>
                <w:ilvl w:val="0"/>
                <w:numId w:val="5"/>
              </w:numPr>
              <w:textAlignment w:val="baseline"/>
              <w:rPr>
                <w:rFonts w:asciiTheme="minorHAnsi" w:hAnsiTheme="minorHAnsi" w:cstheme="minorHAnsi"/>
                <w:sz w:val="24"/>
                <w:szCs w:val="24"/>
              </w:rPr>
            </w:pPr>
            <w:r w:rsidRPr="000E4E06">
              <w:rPr>
                <w:rFonts w:asciiTheme="minorHAnsi" w:hAnsiTheme="minorHAnsi" w:cstheme="minorHAnsi"/>
                <w:sz w:val="24"/>
                <w:szCs w:val="24"/>
              </w:rPr>
              <w:t>Assess whether a patient is eligible for CDC-recommended immunizations. </w:t>
            </w:r>
          </w:p>
        </w:tc>
        <w:tc>
          <w:tcPr>
            <w:tcW w:w="1407" w:type="dxa"/>
            <w:tcBorders>
              <w:top w:val="single" w:sz="6" w:space="0" w:color="auto"/>
              <w:left w:val="single" w:sz="6" w:space="0" w:color="auto"/>
              <w:bottom w:val="single" w:sz="6" w:space="0" w:color="auto"/>
              <w:right w:val="single" w:sz="6" w:space="0" w:color="auto"/>
            </w:tcBorders>
            <w:shd w:val="clear" w:color="auto" w:fill="FABF8F"/>
            <w:hideMark/>
          </w:tcPr>
          <w:p w14:paraId="3771A12A" w14:textId="77777777" w:rsidR="000E4E06" w:rsidRPr="000E4E06" w:rsidRDefault="000E4E06" w:rsidP="000E4E06">
            <w:pPr>
              <w:ind w:left="-15"/>
              <w:textAlignment w:val="baseline"/>
              <w:rPr>
                <w:rFonts w:asciiTheme="minorHAnsi" w:hAnsiTheme="minorHAnsi" w:cstheme="minorHAnsi"/>
                <w:sz w:val="18"/>
                <w:szCs w:val="18"/>
              </w:rPr>
            </w:pPr>
            <w:r w:rsidRPr="000E4E06">
              <w:rPr>
                <w:rFonts w:asciiTheme="minorHAnsi" w:hAnsiTheme="minorHAnsi" w:cstheme="minorHAnsi"/>
                <w:sz w:val="24"/>
                <w:szCs w:val="24"/>
              </w:rPr>
              <w:t>Assess </w:t>
            </w:r>
          </w:p>
        </w:tc>
      </w:tr>
      <w:tr w:rsidR="000E4E06" w:rsidRPr="000E4E06" w14:paraId="0CB5C46C" w14:textId="77777777" w:rsidTr="000E4E06">
        <w:trPr>
          <w:trHeight w:val="300"/>
        </w:trPr>
        <w:tc>
          <w:tcPr>
            <w:tcW w:w="3120" w:type="dxa"/>
            <w:tcBorders>
              <w:top w:val="single" w:sz="6" w:space="0" w:color="auto"/>
              <w:left w:val="single" w:sz="6" w:space="0" w:color="auto"/>
              <w:bottom w:val="single" w:sz="6" w:space="0" w:color="auto"/>
              <w:right w:val="single" w:sz="6" w:space="0" w:color="auto"/>
            </w:tcBorders>
            <w:shd w:val="clear" w:color="auto" w:fill="4BACC6"/>
            <w:hideMark/>
          </w:tcPr>
          <w:p w14:paraId="5183A2AE" w14:textId="77777777" w:rsidR="000E4E06" w:rsidRPr="000E4E06" w:rsidRDefault="000E4E06">
            <w:pPr>
              <w:pStyle w:val="ListParagraph"/>
              <w:numPr>
                <w:ilvl w:val="0"/>
                <w:numId w:val="4"/>
              </w:numPr>
              <w:textAlignment w:val="baseline"/>
              <w:rPr>
                <w:rFonts w:asciiTheme="minorHAnsi" w:hAnsiTheme="minorHAnsi" w:cstheme="minorHAnsi"/>
                <w:sz w:val="24"/>
                <w:szCs w:val="24"/>
              </w:rPr>
            </w:pPr>
            <w:r w:rsidRPr="000E4E06">
              <w:rPr>
                <w:rFonts w:asciiTheme="minorHAnsi" w:hAnsiTheme="minorHAnsi" w:cstheme="minorHAnsi"/>
                <w:sz w:val="24"/>
                <w:szCs w:val="24"/>
              </w:rPr>
              <w:t>Create a care plan in collaboration with the patient, others trusted by the patient, and other health care professionals to optimize pharmacologic and nonpharmacologic treatment. (EPA 3) </w:t>
            </w:r>
          </w:p>
        </w:tc>
        <w:tc>
          <w:tcPr>
            <w:tcW w:w="4638" w:type="dxa"/>
            <w:tcBorders>
              <w:top w:val="single" w:sz="6" w:space="0" w:color="auto"/>
              <w:left w:val="single" w:sz="6" w:space="0" w:color="auto"/>
              <w:bottom w:val="single" w:sz="6" w:space="0" w:color="auto"/>
              <w:right w:val="single" w:sz="6" w:space="0" w:color="auto"/>
            </w:tcBorders>
            <w:shd w:val="clear" w:color="auto" w:fill="4BACC6"/>
            <w:hideMark/>
          </w:tcPr>
          <w:p w14:paraId="4204C1BB" w14:textId="77777777" w:rsidR="000E4E06" w:rsidRPr="000E4E06" w:rsidRDefault="000E4E06">
            <w:pPr>
              <w:numPr>
                <w:ilvl w:val="0"/>
                <w:numId w:val="6"/>
              </w:numPr>
              <w:textAlignment w:val="baseline"/>
              <w:rPr>
                <w:rFonts w:asciiTheme="minorHAnsi" w:hAnsiTheme="minorHAnsi" w:cstheme="minorHAnsi"/>
                <w:sz w:val="24"/>
                <w:szCs w:val="24"/>
              </w:rPr>
            </w:pPr>
            <w:r w:rsidRPr="000E4E06">
              <w:rPr>
                <w:rFonts w:asciiTheme="minorHAnsi" w:hAnsiTheme="minorHAnsi" w:cstheme="minorHAnsi"/>
                <w:sz w:val="24"/>
                <w:szCs w:val="24"/>
              </w:rPr>
              <w:t>Create person-centered treatment goals.  </w:t>
            </w:r>
          </w:p>
          <w:p w14:paraId="4B88F894" w14:textId="77777777" w:rsidR="000E4E06" w:rsidRPr="000E4E06" w:rsidRDefault="000E4E06">
            <w:pPr>
              <w:numPr>
                <w:ilvl w:val="0"/>
                <w:numId w:val="6"/>
              </w:numPr>
              <w:textAlignment w:val="baseline"/>
              <w:rPr>
                <w:rFonts w:asciiTheme="minorHAnsi" w:hAnsiTheme="minorHAnsi" w:cstheme="minorHAnsi"/>
                <w:sz w:val="24"/>
                <w:szCs w:val="24"/>
              </w:rPr>
            </w:pPr>
            <w:r w:rsidRPr="000E4E06">
              <w:rPr>
                <w:rFonts w:asciiTheme="minorHAnsi" w:hAnsiTheme="minorHAnsi" w:cstheme="minorHAnsi"/>
                <w:sz w:val="24"/>
                <w:szCs w:val="24"/>
              </w:rPr>
              <w:t>Create a prioritized list of evidence-based and patient-centered treatment options to discuss with members of the health care team/patient/caregivers(s). </w:t>
            </w:r>
          </w:p>
          <w:p w14:paraId="60B510D8" w14:textId="77777777" w:rsidR="000E4E06" w:rsidRPr="000E4E06" w:rsidRDefault="000E4E06">
            <w:pPr>
              <w:numPr>
                <w:ilvl w:val="0"/>
                <w:numId w:val="6"/>
              </w:numPr>
              <w:textAlignment w:val="baseline"/>
              <w:rPr>
                <w:rFonts w:asciiTheme="minorHAnsi" w:hAnsiTheme="minorHAnsi" w:cstheme="minorHAnsi"/>
                <w:sz w:val="24"/>
                <w:szCs w:val="24"/>
              </w:rPr>
            </w:pPr>
            <w:r w:rsidRPr="000E4E06">
              <w:rPr>
                <w:rFonts w:asciiTheme="minorHAnsi" w:hAnsiTheme="minorHAnsi" w:cstheme="minorHAnsi"/>
                <w:sz w:val="24"/>
                <w:szCs w:val="24"/>
              </w:rPr>
              <w:t>Create a person-centered treatment plan. </w:t>
            </w:r>
          </w:p>
          <w:p w14:paraId="1D540876" w14:textId="77777777" w:rsidR="000E4E06" w:rsidRPr="000E4E06" w:rsidRDefault="000E4E06">
            <w:pPr>
              <w:numPr>
                <w:ilvl w:val="0"/>
                <w:numId w:val="6"/>
              </w:numPr>
              <w:textAlignment w:val="baseline"/>
              <w:rPr>
                <w:rFonts w:asciiTheme="minorHAnsi" w:hAnsiTheme="minorHAnsi" w:cstheme="minorHAnsi"/>
                <w:sz w:val="24"/>
                <w:szCs w:val="24"/>
              </w:rPr>
            </w:pPr>
            <w:r w:rsidRPr="000E4E06">
              <w:rPr>
                <w:rFonts w:asciiTheme="minorHAnsi" w:hAnsiTheme="minorHAnsi" w:cstheme="minorHAnsi"/>
                <w:sz w:val="24"/>
                <w:szCs w:val="24"/>
              </w:rPr>
              <w:t>Create a plan to mitigate the risk of drug interactions and polypharmacy.  </w:t>
            </w:r>
          </w:p>
          <w:p w14:paraId="3BD5501D" w14:textId="77777777" w:rsidR="000E4E06" w:rsidRPr="000E4E06" w:rsidRDefault="000E4E06">
            <w:pPr>
              <w:numPr>
                <w:ilvl w:val="0"/>
                <w:numId w:val="6"/>
              </w:numPr>
              <w:textAlignment w:val="baseline"/>
              <w:rPr>
                <w:rFonts w:asciiTheme="minorHAnsi" w:hAnsiTheme="minorHAnsi" w:cstheme="minorHAnsi"/>
                <w:sz w:val="24"/>
                <w:szCs w:val="24"/>
              </w:rPr>
            </w:pPr>
            <w:r w:rsidRPr="000E4E06">
              <w:rPr>
                <w:rFonts w:asciiTheme="minorHAnsi" w:hAnsiTheme="minorHAnsi" w:cstheme="minorHAnsi"/>
                <w:sz w:val="24"/>
                <w:szCs w:val="24"/>
              </w:rPr>
              <w:t>Create a treatment plan that incorporates potential strategies to minimize cost for the patient, such as formulary review, patient assistance programs, medication discount programs.  </w:t>
            </w:r>
          </w:p>
          <w:p w14:paraId="016F39B0" w14:textId="77777777" w:rsidR="000E4E06" w:rsidRPr="000E4E06" w:rsidRDefault="000E4E06">
            <w:pPr>
              <w:numPr>
                <w:ilvl w:val="0"/>
                <w:numId w:val="6"/>
              </w:numPr>
              <w:textAlignment w:val="baseline"/>
              <w:rPr>
                <w:rFonts w:asciiTheme="minorHAnsi" w:hAnsiTheme="minorHAnsi" w:cstheme="minorHAnsi"/>
                <w:sz w:val="24"/>
                <w:szCs w:val="24"/>
              </w:rPr>
            </w:pPr>
            <w:r w:rsidRPr="000E4E06">
              <w:rPr>
                <w:rFonts w:asciiTheme="minorHAnsi" w:hAnsiTheme="minorHAnsi" w:cstheme="minorHAnsi"/>
                <w:sz w:val="24"/>
                <w:szCs w:val="24"/>
              </w:rPr>
              <w:t>Create a plan and monitor the safety and efficacy of the treatment plan.  </w:t>
            </w:r>
          </w:p>
          <w:p w14:paraId="2304BD8D" w14:textId="77777777" w:rsidR="000E4E06" w:rsidRPr="000E4E06" w:rsidRDefault="000E4E06">
            <w:pPr>
              <w:numPr>
                <w:ilvl w:val="0"/>
                <w:numId w:val="6"/>
              </w:numPr>
              <w:textAlignment w:val="baseline"/>
              <w:rPr>
                <w:rFonts w:asciiTheme="minorHAnsi" w:hAnsiTheme="minorHAnsi" w:cstheme="minorHAnsi"/>
                <w:sz w:val="24"/>
                <w:szCs w:val="24"/>
              </w:rPr>
            </w:pPr>
            <w:r w:rsidRPr="000E4E06">
              <w:rPr>
                <w:rFonts w:asciiTheme="minorHAnsi" w:hAnsiTheme="minorHAnsi" w:cstheme="minorHAnsi"/>
                <w:sz w:val="24"/>
                <w:szCs w:val="24"/>
              </w:rPr>
              <w:t>Create an individualized education plan for the patient and/or caregiver.  </w:t>
            </w:r>
          </w:p>
          <w:p w14:paraId="07E88EF0" w14:textId="77777777" w:rsidR="000E4E06" w:rsidRPr="000E4E06" w:rsidRDefault="000E4E06">
            <w:pPr>
              <w:numPr>
                <w:ilvl w:val="0"/>
                <w:numId w:val="6"/>
              </w:numPr>
              <w:textAlignment w:val="baseline"/>
              <w:rPr>
                <w:rFonts w:asciiTheme="minorHAnsi" w:hAnsiTheme="minorHAnsi" w:cstheme="minorHAnsi"/>
                <w:sz w:val="24"/>
                <w:szCs w:val="24"/>
              </w:rPr>
            </w:pPr>
            <w:r w:rsidRPr="000E4E06">
              <w:rPr>
                <w:rFonts w:asciiTheme="minorHAnsi" w:hAnsiTheme="minorHAnsi" w:cstheme="minorHAnsi"/>
                <w:sz w:val="24"/>
                <w:szCs w:val="24"/>
              </w:rPr>
              <w:t>Conduct formal MTM process including comprehensive medication reviews and targeted interventions.  </w:t>
            </w:r>
          </w:p>
        </w:tc>
        <w:tc>
          <w:tcPr>
            <w:tcW w:w="1407" w:type="dxa"/>
            <w:tcBorders>
              <w:top w:val="single" w:sz="6" w:space="0" w:color="auto"/>
              <w:left w:val="single" w:sz="6" w:space="0" w:color="auto"/>
              <w:bottom w:val="single" w:sz="6" w:space="0" w:color="auto"/>
              <w:right w:val="single" w:sz="6" w:space="0" w:color="auto"/>
            </w:tcBorders>
            <w:shd w:val="clear" w:color="auto" w:fill="4BACC6"/>
            <w:hideMark/>
          </w:tcPr>
          <w:p w14:paraId="7FC03B74" w14:textId="77777777" w:rsidR="000E4E06" w:rsidRPr="000E4E06" w:rsidRDefault="000E4E06" w:rsidP="000E4E06">
            <w:pPr>
              <w:textAlignment w:val="baseline"/>
              <w:rPr>
                <w:rFonts w:asciiTheme="minorHAnsi" w:hAnsiTheme="minorHAnsi" w:cstheme="minorHAnsi"/>
                <w:sz w:val="18"/>
                <w:szCs w:val="18"/>
              </w:rPr>
            </w:pPr>
            <w:r w:rsidRPr="000E4E06">
              <w:rPr>
                <w:rFonts w:asciiTheme="minorHAnsi" w:hAnsiTheme="minorHAnsi" w:cstheme="minorHAnsi"/>
                <w:sz w:val="24"/>
                <w:szCs w:val="24"/>
              </w:rPr>
              <w:t>Plan </w:t>
            </w:r>
          </w:p>
        </w:tc>
      </w:tr>
      <w:tr w:rsidR="000E4E06" w:rsidRPr="000E4E06" w14:paraId="0F6BBA07" w14:textId="77777777" w:rsidTr="000E4E06">
        <w:trPr>
          <w:trHeight w:val="300"/>
        </w:trPr>
        <w:tc>
          <w:tcPr>
            <w:tcW w:w="3120" w:type="dxa"/>
            <w:tcBorders>
              <w:top w:val="single" w:sz="6" w:space="0" w:color="auto"/>
              <w:left w:val="single" w:sz="6" w:space="0" w:color="auto"/>
              <w:bottom w:val="single" w:sz="6" w:space="0" w:color="auto"/>
              <w:right w:val="single" w:sz="6" w:space="0" w:color="auto"/>
            </w:tcBorders>
            <w:shd w:val="clear" w:color="auto" w:fill="4BACC6"/>
            <w:hideMark/>
          </w:tcPr>
          <w:p w14:paraId="343D14EA" w14:textId="77777777" w:rsidR="000E4E06" w:rsidRPr="000E4E06" w:rsidRDefault="000E4E06">
            <w:pPr>
              <w:numPr>
                <w:ilvl w:val="0"/>
                <w:numId w:val="4"/>
              </w:numPr>
              <w:textAlignment w:val="baseline"/>
              <w:rPr>
                <w:rFonts w:asciiTheme="minorHAnsi" w:hAnsiTheme="minorHAnsi" w:cstheme="minorHAnsi"/>
                <w:sz w:val="24"/>
                <w:szCs w:val="24"/>
              </w:rPr>
            </w:pPr>
            <w:r w:rsidRPr="000E4E06">
              <w:rPr>
                <w:rFonts w:asciiTheme="minorHAnsi" w:hAnsiTheme="minorHAnsi" w:cstheme="minorHAnsi"/>
                <w:sz w:val="24"/>
                <w:szCs w:val="24"/>
              </w:rPr>
              <w:t>Answer medication related questions using scientific literature.  </w:t>
            </w:r>
          </w:p>
          <w:p w14:paraId="265818E5" w14:textId="77777777" w:rsidR="000E4E06" w:rsidRPr="005F7FBB" w:rsidRDefault="000E4E06" w:rsidP="005F7FBB">
            <w:pPr>
              <w:pStyle w:val="ListParagraph"/>
              <w:textAlignment w:val="baseline"/>
              <w:rPr>
                <w:rFonts w:asciiTheme="minorHAnsi" w:hAnsiTheme="minorHAnsi" w:cstheme="minorHAnsi"/>
                <w:sz w:val="18"/>
                <w:szCs w:val="18"/>
              </w:rPr>
            </w:pPr>
            <w:r w:rsidRPr="005F7FBB">
              <w:rPr>
                <w:rFonts w:asciiTheme="minorHAnsi" w:hAnsiTheme="minorHAnsi" w:cstheme="minorHAnsi"/>
                <w:sz w:val="24"/>
                <w:szCs w:val="24"/>
              </w:rPr>
              <w:t>(EPA 5)   </w:t>
            </w:r>
          </w:p>
          <w:p w14:paraId="1CBFD266" w14:textId="77777777" w:rsidR="000E4E06" w:rsidRPr="000E4E06" w:rsidRDefault="000E4E06" w:rsidP="000E4E06">
            <w:pPr>
              <w:ind w:left="720"/>
              <w:textAlignment w:val="baseline"/>
              <w:rPr>
                <w:rFonts w:asciiTheme="minorHAnsi" w:hAnsiTheme="minorHAnsi" w:cstheme="minorHAnsi"/>
                <w:sz w:val="18"/>
                <w:szCs w:val="18"/>
              </w:rPr>
            </w:pPr>
            <w:r w:rsidRPr="000E4E06">
              <w:rPr>
                <w:rFonts w:asciiTheme="minorHAnsi" w:hAnsiTheme="minorHAnsi" w:cstheme="minorHAnsi"/>
                <w:sz w:val="24"/>
                <w:szCs w:val="24"/>
              </w:rPr>
              <w:t> </w:t>
            </w:r>
          </w:p>
        </w:tc>
        <w:tc>
          <w:tcPr>
            <w:tcW w:w="4638" w:type="dxa"/>
            <w:tcBorders>
              <w:top w:val="single" w:sz="6" w:space="0" w:color="auto"/>
              <w:left w:val="single" w:sz="6" w:space="0" w:color="auto"/>
              <w:bottom w:val="single" w:sz="6" w:space="0" w:color="auto"/>
              <w:right w:val="single" w:sz="6" w:space="0" w:color="auto"/>
            </w:tcBorders>
            <w:shd w:val="clear" w:color="auto" w:fill="4BACC6"/>
            <w:hideMark/>
          </w:tcPr>
          <w:p w14:paraId="05F7584B" w14:textId="77777777" w:rsidR="000E4E06" w:rsidRPr="000E4E06" w:rsidRDefault="000E4E06">
            <w:pPr>
              <w:numPr>
                <w:ilvl w:val="0"/>
                <w:numId w:val="7"/>
              </w:numPr>
              <w:textAlignment w:val="baseline"/>
              <w:rPr>
                <w:rFonts w:asciiTheme="minorHAnsi" w:hAnsiTheme="minorHAnsi" w:cstheme="minorHAnsi"/>
                <w:sz w:val="24"/>
                <w:szCs w:val="24"/>
              </w:rPr>
            </w:pPr>
            <w:r w:rsidRPr="000E4E06">
              <w:rPr>
                <w:rFonts w:asciiTheme="minorHAnsi" w:hAnsiTheme="minorHAnsi" w:cstheme="minorHAnsi"/>
                <w:sz w:val="24"/>
                <w:szCs w:val="24"/>
              </w:rPr>
              <w:t>Ask clarifying questions to identify and address the true question.   </w:t>
            </w:r>
          </w:p>
          <w:p w14:paraId="7D02E26D" w14:textId="77777777" w:rsidR="000E4E06" w:rsidRPr="000E4E06" w:rsidRDefault="000E4E06">
            <w:pPr>
              <w:numPr>
                <w:ilvl w:val="0"/>
                <w:numId w:val="7"/>
              </w:numPr>
              <w:textAlignment w:val="baseline"/>
              <w:rPr>
                <w:rFonts w:asciiTheme="minorHAnsi" w:hAnsiTheme="minorHAnsi" w:cstheme="minorHAnsi"/>
                <w:sz w:val="24"/>
                <w:szCs w:val="24"/>
              </w:rPr>
            </w:pPr>
            <w:r w:rsidRPr="000E4E06">
              <w:rPr>
                <w:rFonts w:asciiTheme="minorHAnsi" w:hAnsiTheme="minorHAnsi" w:cstheme="minorHAnsi"/>
                <w:sz w:val="24"/>
                <w:szCs w:val="24"/>
              </w:rPr>
              <w:t>Perform a systematic search of tertiary, secondary, and primary resources.    </w:t>
            </w:r>
          </w:p>
          <w:p w14:paraId="72B55DBD" w14:textId="77777777" w:rsidR="000E4E06" w:rsidRPr="000E4E06" w:rsidRDefault="000E4E06">
            <w:pPr>
              <w:numPr>
                <w:ilvl w:val="0"/>
                <w:numId w:val="7"/>
              </w:numPr>
              <w:textAlignment w:val="baseline"/>
              <w:rPr>
                <w:rFonts w:asciiTheme="minorHAnsi" w:hAnsiTheme="minorHAnsi" w:cstheme="minorHAnsi"/>
                <w:sz w:val="24"/>
                <w:szCs w:val="24"/>
              </w:rPr>
            </w:pPr>
            <w:r w:rsidRPr="000E4E06">
              <w:rPr>
                <w:rFonts w:asciiTheme="minorHAnsi" w:hAnsiTheme="minorHAnsi" w:cstheme="minorHAnsi"/>
                <w:sz w:val="24"/>
                <w:szCs w:val="24"/>
              </w:rPr>
              <w:t>Identify and retrieve high-quality scientific literature.   </w:t>
            </w:r>
          </w:p>
          <w:p w14:paraId="32DA1C50" w14:textId="77777777" w:rsidR="000E4E06" w:rsidRPr="000E4E06" w:rsidRDefault="000E4E06">
            <w:pPr>
              <w:numPr>
                <w:ilvl w:val="0"/>
                <w:numId w:val="7"/>
              </w:numPr>
              <w:textAlignment w:val="baseline"/>
              <w:rPr>
                <w:rFonts w:asciiTheme="minorHAnsi" w:hAnsiTheme="minorHAnsi" w:cstheme="minorHAnsi"/>
                <w:sz w:val="24"/>
                <w:szCs w:val="24"/>
              </w:rPr>
            </w:pPr>
            <w:r w:rsidRPr="000E4E06">
              <w:rPr>
                <w:rFonts w:asciiTheme="minorHAnsi" w:hAnsiTheme="minorHAnsi" w:cstheme="minorHAnsi"/>
                <w:sz w:val="24"/>
                <w:szCs w:val="24"/>
              </w:rPr>
              <w:lastRenderedPageBreak/>
              <w:t>Analyze scientific literature.   </w:t>
            </w:r>
          </w:p>
          <w:p w14:paraId="747CFE41" w14:textId="77777777" w:rsidR="000E4E06" w:rsidRPr="000E4E06" w:rsidRDefault="000E4E06">
            <w:pPr>
              <w:numPr>
                <w:ilvl w:val="0"/>
                <w:numId w:val="7"/>
              </w:numPr>
              <w:textAlignment w:val="baseline"/>
              <w:rPr>
                <w:rFonts w:asciiTheme="minorHAnsi" w:hAnsiTheme="minorHAnsi" w:cstheme="minorHAnsi"/>
                <w:sz w:val="24"/>
                <w:szCs w:val="24"/>
              </w:rPr>
            </w:pPr>
            <w:r w:rsidRPr="000E4E06">
              <w:rPr>
                <w:rFonts w:asciiTheme="minorHAnsi" w:hAnsiTheme="minorHAnsi" w:cstheme="minorHAnsi"/>
                <w:sz w:val="24"/>
                <w:szCs w:val="24"/>
              </w:rPr>
              <w:t>Provide a written or verbal response to the true question, including findings and recommendations.    </w:t>
            </w:r>
          </w:p>
        </w:tc>
        <w:tc>
          <w:tcPr>
            <w:tcW w:w="1407" w:type="dxa"/>
            <w:tcBorders>
              <w:top w:val="single" w:sz="6" w:space="0" w:color="auto"/>
              <w:left w:val="single" w:sz="6" w:space="0" w:color="auto"/>
              <w:bottom w:val="single" w:sz="6" w:space="0" w:color="auto"/>
              <w:right w:val="single" w:sz="6" w:space="0" w:color="auto"/>
            </w:tcBorders>
            <w:shd w:val="clear" w:color="auto" w:fill="4BACC6"/>
            <w:hideMark/>
          </w:tcPr>
          <w:p w14:paraId="7A32F19B" w14:textId="77777777" w:rsidR="000E4E06" w:rsidRPr="000E4E06" w:rsidRDefault="000E4E06" w:rsidP="000E4E06">
            <w:pPr>
              <w:textAlignment w:val="baseline"/>
              <w:rPr>
                <w:rFonts w:asciiTheme="minorHAnsi" w:hAnsiTheme="minorHAnsi" w:cstheme="minorHAnsi"/>
                <w:sz w:val="18"/>
                <w:szCs w:val="18"/>
              </w:rPr>
            </w:pPr>
            <w:r w:rsidRPr="000E4E06">
              <w:rPr>
                <w:rFonts w:asciiTheme="minorHAnsi" w:hAnsiTheme="minorHAnsi" w:cstheme="minorHAnsi"/>
                <w:sz w:val="24"/>
                <w:szCs w:val="24"/>
              </w:rPr>
              <w:lastRenderedPageBreak/>
              <w:t>Plan   </w:t>
            </w:r>
          </w:p>
        </w:tc>
      </w:tr>
      <w:tr w:rsidR="000E4E06" w:rsidRPr="000E4E06" w14:paraId="446D42DF" w14:textId="77777777" w:rsidTr="000E4E06">
        <w:trPr>
          <w:trHeight w:val="300"/>
        </w:trPr>
        <w:tc>
          <w:tcPr>
            <w:tcW w:w="3120" w:type="dxa"/>
            <w:tcBorders>
              <w:top w:val="single" w:sz="6" w:space="0" w:color="auto"/>
              <w:left w:val="single" w:sz="6" w:space="0" w:color="auto"/>
              <w:bottom w:val="single" w:sz="6" w:space="0" w:color="auto"/>
              <w:right w:val="single" w:sz="6" w:space="0" w:color="auto"/>
            </w:tcBorders>
            <w:shd w:val="clear" w:color="auto" w:fill="009051"/>
            <w:hideMark/>
          </w:tcPr>
          <w:p w14:paraId="32CC559E" w14:textId="77777777" w:rsidR="000E4E06" w:rsidRPr="005F7FBB" w:rsidRDefault="000E4E06">
            <w:pPr>
              <w:pStyle w:val="ListParagraph"/>
              <w:numPr>
                <w:ilvl w:val="0"/>
                <w:numId w:val="4"/>
              </w:numPr>
              <w:textAlignment w:val="baseline"/>
              <w:rPr>
                <w:rFonts w:asciiTheme="minorHAnsi" w:hAnsiTheme="minorHAnsi" w:cstheme="minorHAnsi"/>
                <w:sz w:val="24"/>
                <w:szCs w:val="24"/>
              </w:rPr>
            </w:pPr>
            <w:r w:rsidRPr="005F7FBB">
              <w:rPr>
                <w:rFonts w:asciiTheme="minorHAnsi" w:hAnsiTheme="minorHAnsi" w:cstheme="minorHAnsi"/>
                <w:sz w:val="24"/>
                <w:szCs w:val="24"/>
              </w:rPr>
              <w:t>Fulfill a medication order. (EPA 7) </w:t>
            </w:r>
          </w:p>
        </w:tc>
        <w:tc>
          <w:tcPr>
            <w:tcW w:w="4638" w:type="dxa"/>
            <w:tcBorders>
              <w:top w:val="single" w:sz="6" w:space="0" w:color="auto"/>
              <w:left w:val="single" w:sz="6" w:space="0" w:color="auto"/>
              <w:bottom w:val="single" w:sz="6" w:space="0" w:color="auto"/>
              <w:right w:val="single" w:sz="6" w:space="0" w:color="auto"/>
            </w:tcBorders>
            <w:shd w:val="clear" w:color="auto" w:fill="009051"/>
            <w:hideMark/>
          </w:tcPr>
          <w:p w14:paraId="63FD5547" w14:textId="77777777" w:rsidR="000E4E06" w:rsidRPr="000E4E06" w:rsidRDefault="000E4E06">
            <w:pPr>
              <w:numPr>
                <w:ilvl w:val="0"/>
                <w:numId w:val="8"/>
              </w:numPr>
              <w:ind w:left="360"/>
              <w:textAlignment w:val="baseline"/>
              <w:rPr>
                <w:rFonts w:asciiTheme="minorHAnsi" w:hAnsiTheme="minorHAnsi" w:cstheme="minorHAnsi"/>
                <w:sz w:val="24"/>
                <w:szCs w:val="24"/>
              </w:rPr>
            </w:pPr>
            <w:r w:rsidRPr="000E4E06">
              <w:rPr>
                <w:rFonts w:asciiTheme="minorHAnsi" w:hAnsiTheme="minorHAnsi" w:cstheme="minorHAnsi"/>
                <w:sz w:val="24"/>
                <w:szCs w:val="24"/>
              </w:rPr>
              <w:t>Enter an order or prescription into an electronic health or pharmacy record system.  </w:t>
            </w:r>
          </w:p>
          <w:p w14:paraId="08BD7E8E" w14:textId="77777777" w:rsidR="000E4E06" w:rsidRPr="000E4E06" w:rsidRDefault="000E4E06">
            <w:pPr>
              <w:numPr>
                <w:ilvl w:val="0"/>
                <w:numId w:val="8"/>
              </w:numPr>
              <w:ind w:left="360"/>
              <w:textAlignment w:val="baseline"/>
              <w:rPr>
                <w:rFonts w:asciiTheme="minorHAnsi" w:hAnsiTheme="minorHAnsi" w:cstheme="minorHAnsi"/>
                <w:sz w:val="24"/>
                <w:szCs w:val="24"/>
              </w:rPr>
            </w:pPr>
            <w:r w:rsidRPr="000E4E06">
              <w:rPr>
                <w:rFonts w:asciiTheme="minorHAnsi" w:hAnsiTheme="minorHAnsi" w:cstheme="minorHAnsi"/>
                <w:sz w:val="24"/>
                <w:szCs w:val="24"/>
              </w:rPr>
              <w:t>Perform calculations required to compound, dispense, and administer medications. </w:t>
            </w:r>
          </w:p>
          <w:p w14:paraId="68ACC76E" w14:textId="77777777" w:rsidR="000E4E06" w:rsidRPr="000E4E06" w:rsidRDefault="000E4E06">
            <w:pPr>
              <w:numPr>
                <w:ilvl w:val="0"/>
                <w:numId w:val="8"/>
              </w:numPr>
              <w:ind w:left="360"/>
              <w:textAlignment w:val="baseline"/>
              <w:rPr>
                <w:rFonts w:asciiTheme="minorHAnsi" w:hAnsiTheme="minorHAnsi" w:cstheme="minorHAnsi"/>
                <w:sz w:val="24"/>
                <w:szCs w:val="24"/>
              </w:rPr>
            </w:pPr>
            <w:r w:rsidRPr="000E4E06">
              <w:rPr>
                <w:rFonts w:asciiTheme="minorHAnsi" w:hAnsiTheme="minorHAnsi" w:cstheme="minorHAnsi"/>
                <w:sz w:val="24"/>
                <w:szCs w:val="24"/>
              </w:rPr>
              <w:t>Perform a prospective drug utilization review. </w:t>
            </w:r>
          </w:p>
          <w:p w14:paraId="476BA97E" w14:textId="77777777" w:rsidR="000E4E06" w:rsidRPr="000E4E06" w:rsidRDefault="000E4E06">
            <w:pPr>
              <w:numPr>
                <w:ilvl w:val="0"/>
                <w:numId w:val="8"/>
              </w:numPr>
              <w:ind w:left="360"/>
              <w:textAlignment w:val="baseline"/>
              <w:rPr>
                <w:rFonts w:asciiTheme="minorHAnsi" w:hAnsiTheme="minorHAnsi" w:cstheme="minorHAnsi"/>
                <w:sz w:val="24"/>
                <w:szCs w:val="24"/>
              </w:rPr>
            </w:pPr>
            <w:r w:rsidRPr="000E4E06">
              <w:rPr>
                <w:rFonts w:asciiTheme="minorHAnsi" w:hAnsiTheme="minorHAnsi" w:cstheme="minorHAnsi"/>
                <w:sz w:val="24"/>
                <w:szCs w:val="24"/>
              </w:rPr>
              <w:t>Adjudicate a third-party claim. </w:t>
            </w:r>
          </w:p>
          <w:p w14:paraId="08521B25" w14:textId="77777777" w:rsidR="000E4E06" w:rsidRPr="000E4E06" w:rsidRDefault="000E4E06">
            <w:pPr>
              <w:numPr>
                <w:ilvl w:val="0"/>
                <w:numId w:val="8"/>
              </w:numPr>
              <w:ind w:left="360"/>
              <w:textAlignment w:val="baseline"/>
              <w:rPr>
                <w:rFonts w:asciiTheme="minorHAnsi" w:hAnsiTheme="minorHAnsi" w:cstheme="minorHAnsi"/>
                <w:sz w:val="24"/>
                <w:szCs w:val="24"/>
              </w:rPr>
            </w:pPr>
            <w:r w:rsidRPr="000E4E06">
              <w:rPr>
                <w:rFonts w:asciiTheme="minorHAnsi" w:hAnsiTheme="minorHAnsi" w:cstheme="minorHAnsi"/>
                <w:sz w:val="24"/>
                <w:szCs w:val="24"/>
              </w:rPr>
              <w:t>Identify and manage drug therapy problems. </w:t>
            </w:r>
          </w:p>
          <w:p w14:paraId="50E82226" w14:textId="77777777" w:rsidR="000E4E06" w:rsidRPr="000E4E06" w:rsidRDefault="000E4E06">
            <w:pPr>
              <w:numPr>
                <w:ilvl w:val="0"/>
                <w:numId w:val="8"/>
              </w:numPr>
              <w:ind w:left="360"/>
              <w:textAlignment w:val="baseline"/>
              <w:rPr>
                <w:rFonts w:asciiTheme="minorHAnsi" w:hAnsiTheme="minorHAnsi" w:cstheme="minorHAnsi"/>
                <w:sz w:val="24"/>
                <w:szCs w:val="24"/>
              </w:rPr>
            </w:pPr>
            <w:r w:rsidRPr="000E4E06">
              <w:rPr>
                <w:rFonts w:asciiTheme="minorHAnsi" w:hAnsiTheme="minorHAnsi" w:cstheme="minorHAnsi"/>
                <w:sz w:val="24"/>
                <w:szCs w:val="24"/>
              </w:rPr>
              <w:t>Consider formulary preferred medications when making recommendations. </w:t>
            </w:r>
          </w:p>
          <w:p w14:paraId="7472DF1F" w14:textId="77777777" w:rsidR="000E4E06" w:rsidRPr="000E4E06" w:rsidRDefault="000E4E06">
            <w:pPr>
              <w:numPr>
                <w:ilvl w:val="0"/>
                <w:numId w:val="8"/>
              </w:numPr>
              <w:ind w:left="360"/>
              <w:textAlignment w:val="baseline"/>
              <w:rPr>
                <w:rFonts w:asciiTheme="minorHAnsi" w:hAnsiTheme="minorHAnsi" w:cstheme="minorHAnsi"/>
                <w:sz w:val="24"/>
                <w:szCs w:val="24"/>
              </w:rPr>
            </w:pPr>
            <w:r w:rsidRPr="000E4E06">
              <w:rPr>
                <w:rFonts w:asciiTheme="minorHAnsi" w:hAnsiTheme="minorHAnsi" w:cstheme="minorHAnsi"/>
                <w:sz w:val="24"/>
                <w:szCs w:val="24"/>
              </w:rPr>
              <w:t>Complete an authorization process for a non-preferred medication. </w:t>
            </w:r>
          </w:p>
          <w:p w14:paraId="75E6A7DD" w14:textId="77777777" w:rsidR="000E4E06" w:rsidRPr="000E4E06" w:rsidRDefault="000E4E06">
            <w:pPr>
              <w:numPr>
                <w:ilvl w:val="0"/>
                <w:numId w:val="8"/>
              </w:numPr>
              <w:ind w:left="360"/>
              <w:textAlignment w:val="baseline"/>
              <w:rPr>
                <w:rFonts w:asciiTheme="minorHAnsi" w:hAnsiTheme="minorHAnsi" w:cstheme="minorHAnsi"/>
                <w:sz w:val="24"/>
                <w:szCs w:val="24"/>
              </w:rPr>
            </w:pPr>
            <w:r w:rsidRPr="000E4E06">
              <w:rPr>
                <w:rFonts w:asciiTheme="minorHAnsi" w:hAnsiTheme="minorHAnsi" w:cstheme="minorHAnsi"/>
                <w:sz w:val="24"/>
                <w:szCs w:val="24"/>
              </w:rPr>
              <w:t>Assist a patient to acquire medication(s) through support programs. </w:t>
            </w:r>
          </w:p>
          <w:p w14:paraId="2CC2B003" w14:textId="77777777" w:rsidR="000E4E06" w:rsidRPr="000E4E06" w:rsidRDefault="000E4E06">
            <w:pPr>
              <w:numPr>
                <w:ilvl w:val="0"/>
                <w:numId w:val="8"/>
              </w:numPr>
              <w:ind w:left="360"/>
              <w:textAlignment w:val="baseline"/>
              <w:rPr>
                <w:rFonts w:asciiTheme="minorHAnsi" w:hAnsiTheme="minorHAnsi" w:cstheme="minorHAnsi"/>
                <w:sz w:val="24"/>
                <w:szCs w:val="24"/>
              </w:rPr>
            </w:pPr>
            <w:r w:rsidRPr="000E4E06">
              <w:rPr>
                <w:rFonts w:asciiTheme="minorHAnsi" w:hAnsiTheme="minorHAnsi" w:cstheme="minorHAnsi"/>
                <w:sz w:val="24"/>
                <w:szCs w:val="24"/>
              </w:rPr>
              <w:t>Prepare non-sterile and/or sterile medications. </w:t>
            </w:r>
          </w:p>
          <w:p w14:paraId="43E73E21" w14:textId="77777777" w:rsidR="000E4E06" w:rsidRPr="000E4E06" w:rsidRDefault="000E4E06">
            <w:pPr>
              <w:numPr>
                <w:ilvl w:val="0"/>
                <w:numId w:val="8"/>
              </w:numPr>
              <w:ind w:left="360"/>
              <w:textAlignment w:val="baseline"/>
              <w:rPr>
                <w:rFonts w:asciiTheme="minorHAnsi" w:hAnsiTheme="minorHAnsi" w:cstheme="minorHAnsi"/>
                <w:sz w:val="24"/>
                <w:szCs w:val="24"/>
              </w:rPr>
            </w:pPr>
            <w:r w:rsidRPr="000E4E06">
              <w:rPr>
                <w:rFonts w:asciiTheme="minorHAnsi" w:hAnsiTheme="minorHAnsi" w:cstheme="minorHAnsi"/>
                <w:sz w:val="24"/>
                <w:szCs w:val="24"/>
              </w:rPr>
              <w:t>Perform a quality assurance check on prepared medications prior to dispensing. </w:t>
            </w:r>
          </w:p>
          <w:p w14:paraId="19474611" w14:textId="77777777" w:rsidR="000E4E06" w:rsidRPr="000E4E06" w:rsidRDefault="000E4E06">
            <w:pPr>
              <w:numPr>
                <w:ilvl w:val="0"/>
                <w:numId w:val="8"/>
              </w:numPr>
              <w:ind w:left="360"/>
              <w:textAlignment w:val="baseline"/>
              <w:rPr>
                <w:rFonts w:asciiTheme="minorHAnsi" w:hAnsiTheme="minorHAnsi" w:cstheme="minorHAnsi"/>
                <w:sz w:val="24"/>
                <w:szCs w:val="24"/>
              </w:rPr>
            </w:pPr>
            <w:r w:rsidRPr="000E4E06">
              <w:rPr>
                <w:rFonts w:asciiTheme="minorHAnsi" w:hAnsiTheme="minorHAnsi" w:cstheme="minorHAnsi"/>
                <w:sz w:val="24"/>
                <w:szCs w:val="24"/>
              </w:rPr>
              <w:t>Dispense and administer a product including injectable medications and immunizations. </w:t>
            </w:r>
          </w:p>
          <w:p w14:paraId="2FDB5DF6" w14:textId="44AD43B3" w:rsidR="000E4E06" w:rsidRPr="000E4E06" w:rsidRDefault="000E4E06">
            <w:pPr>
              <w:numPr>
                <w:ilvl w:val="0"/>
                <w:numId w:val="8"/>
              </w:numPr>
              <w:ind w:left="360"/>
              <w:textAlignment w:val="baseline"/>
              <w:rPr>
                <w:rFonts w:asciiTheme="minorHAnsi" w:hAnsiTheme="minorHAnsi" w:cstheme="minorHAnsi"/>
                <w:sz w:val="24"/>
                <w:szCs w:val="24"/>
              </w:rPr>
            </w:pPr>
            <w:r w:rsidRPr="000E4E06">
              <w:rPr>
                <w:rFonts w:asciiTheme="minorHAnsi" w:hAnsiTheme="minorHAnsi" w:cstheme="minorHAnsi"/>
                <w:sz w:val="24"/>
                <w:szCs w:val="24"/>
              </w:rPr>
              <w:t>Adhere to state and federal laws/regulations and site quality and safety procedures. </w:t>
            </w:r>
          </w:p>
        </w:tc>
        <w:tc>
          <w:tcPr>
            <w:tcW w:w="1407" w:type="dxa"/>
            <w:tcBorders>
              <w:top w:val="single" w:sz="6" w:space="0" w:color="auto"/>
              <w:left w:val="single" w:sz="6" w:space="0" w:color="auto"/>
              <w:bottom w:val="single" w:sz="6" w:space="0" w:color="auto"/>
              <w:right w:val="single" w:sz="6" w:space="0" w:color="auto"/>
            </w:tcBorders>
            <w:shd w:val="clear" w:color="auto" w:fill="009051"/>
            <w:hideMark/>
          </w:tcPr>
          <w:p w14:paraId="0DB06DB4" w14:textId="77777777" w:rsidR="000E4E06" w:rsidRPr="000E4E06" w:rsidRDefault="000E4E06" w:rsidP="000E4E06">
            <w:pPr>
              <w:textAlignment w:val="baseline"/>
              <w:rPr>
                <w:rFonts w:asciiTheme="minorHAnsi" w:hAnsiTheme="minorHAnsi" w:cstheme="minorHAnsi"/>
                <w:sz w:val="18"/>
                <w:szCs w:val="18"/>
              </w:rPr>
            </w:pPr>
            <w:r w:rsidRPr="000E4E06">
              <w:rPr>
                <w:rFonts w:asciiTheme="minorHAnsi" w:hAnsiTheme="minorHAnsi" w:cstheme="minorHAnsi"/>
                <w:sz w:val="24"/>
                <w:szCs w:val="24"/>
              </w:rPr>
              <w:t>Implement </w:t>
            </w:r>
          </w:p>
        </w:tc>
      </w:tr>
      <w:tr w:rsidR="000E4E06" w:rsidRPr="000E4E06" w14:paraId="33F3B3ED" w14:textId="77777777" w:rsidTr="000E4E06">
        <w:trPr>
          <w:trHeight w:val="300"/>
        </w:trPr>
        <w:tc>
          <w:tcPr>
            <w:tcW w:w="3120" w:type="dxa"/>
            <w:tcBorders>
              <w:top w:val="single" w:sz="6" w:space="0" w:color="auto"/>
              <w:left w:val="single" w:sz="6" w:space="0" w:color="auto"/>
              <w:bottom w:val="single" w:sz="6" w:space="0" w:color="auto"/>
              <w:right w:val="single" w:sz="6" w:space="0" w:color="auto"/>
            </w:tcBorders>
            <w:shd w:val="clear" w:color="auto" w:fill="009051"/>
            <w:hideMark/>
          </w:tcPr>
          <w:p w14:paraId="2EAB2C7F" w14:textId="77777777" w:rsidR="000E4E06" w:rsidRPr="005F7FBB" w:rsidRDefault="000E4E06">
            <w:pPr>
              <w:pStyle w:val="ListParagraph"/>
              <w:numPr>
                <w:ilvl w:val="0"/>
                <w:numId w:val="4"/>
              </w:numPr>
              <w:textAlignment w:val="baseline"/>
              <w:rPr>
                <w:rFonts w:asciiTheme="minorHAnsi" w:hAnsiTheme="minorHAnsi" w:cstheme="minorHAnsi"/>
                <w:sz w:val="24"/>
                <w:szCs w:val="24"/>
              </w:rPr>
            </w:pPr>
            <w:r w:rsidRPr="005F7FBB">
              <w:rPr>
                <w:rFonts w:asciiTheme="minorHAnsi" w:hAnsiTheme="minorHAnsi" w:cstheme="minorHAnsi"/>
                <w:sz w:val="24"/>
                <w:szCs w:val="24"/>
              </w:rPr>
              <w:t xml:space="preserve">Educate the patient and others trusted by the patient regarding the appropriate use of </w:t>
            </w:r>
            <w:proofErr w:type="gramStart"/>
            <w:r w:rsidRPr="005F7FBB">
              <w:rPr>
                <w:rFonts w:asciiTheme="minorHAnsi" w:hAnsiTheme="minorHAnsi" w:cstheme="minorHAnsi"/>
                <w:sz w:val="24"/>
                <w:szCs w:val="24"/>
              </w:rPr>
              <w:t>a medication</w:t>
            </w:r>
            <w:proofErr w:type="gramEnd"/>
            <w:r w:rsidRPr="005F7FBB">
              <w:rPr>
                <w:rFonts w:asciiTheme="minorHAnsi" w:hAnsiTheme="minorHAnsi" w:cstheme="minorHAnsi"/>
                <w:sz w:val="24"/>
                <w:szCs w:val="24"/>
              </w:rPr>
              <w:t>, device to administer a medication, or self-monitoring test. (EPA 8) </w:t>
            </w:r>
          </w:p>
        </w:tc>
        <w:tc>
          <w:tcPr>
            <w:tcW w:w="4638" w:type="dxa"/>
            <w:tcBorders>
              <w:top w:val="single" w:sz="6" w:space="0" w:color="auto"/>
              <w:left w:val="single" w:sz="6" w:space="0" w:color="auto"/>
              <w:bottom w:val="single" w:sz="6" w:space="0" w:color="auto"/>
              <w:right w:val="single" w:sz="6" w:space="0" w:color="auto"/>
            </w:tcBorders>
            <w:shd w:val="clear" w:color="auto" w:fill="009051"/>
            <w:hideMark/>
          </w:tcPr>
          <w:p w14:paraId="77D6C28D" w14:textId="77777777" w:rsidR="000E4E06" w:rsidRPr="000E4E06" w:rsidRDefault="000E4E06">
            <w:pPr>
              <w:numPr>
                <w:ilvl w:val="0"/>
                <w:numId w:val="9"/>
              </w:numPr>
              <w:textAlignment w:val="baseline"/>
              <w:rPr>
                <w:rFonts w:asciiTheme="minorHAnsi" w:hAnsiTheme="minorHAnsi" w:cstheme="minorHAnsi"/>
                <w:sz w:val="24"/>
                <w:szCs w:val="24"/>
              </w:rPr>
            </w:pPr>
            <w:r w:rsidRPr="000E4E06">
              <w:rPr>
                <w:rFonts w:asciiTheme="minorHAnsi" w:hAnsiTheme="minorHAnsi" w:cstheme="minorHAnsi"/>
                <w:sz w:val="24"/>
                <w:szCs w:val="24"/>
              </w:rPr>
              <w:t>Provide education and self-management training to the patient or caregiver.  </w:t>
            </w:r>
          </w:p>
          <w:p w14:paraId="04F280D4" w14:textId="77777777" w:rsidR="000E4E06" w:rsidRPr="000E4E06" w:rsidRDefault="000E4E06">
            <w:pPr>
              <w:numPr>
                <w:ilvl w:val="0"/>
                <w:numId w:val="9"/>
              </w:numPr>
              <w:textAlignment w:val="baseline"/>
              <w:rPr>
                <w:rFonts w:asciiTheme="minorHAnsi" w:hAnsiTheme="minorHAnsi" w:cstheme="minorHAnsi"/>
                <w:sz w:val="24"/>
                <w:szCs w:val="24"/>
              </w:rPr>
            </w:pPr>
            <w:r w:rsidRPr="000E4E06">
              <w:rPr>
                <w:rFonts w:asciiTheme="minorHAnsi" w:hAnsiTheme="minorHAnsi" w:cstheme="minorHAnsi"/>
                <w:sz w:val="24"/>
                <w:szCs w:val="24"/>
              </w:rPr>
              <w:t>Assess the learning needs of a patient and others trusted by the patient. </w:t>
            </w:r>
          </w:p>
          <w:p w14:paraId="6645042E" w14:textId="77777777" w:rsidR="000E4E06" w:rsidRPr="000E4E06" w:rsidRDefault="000E4E06">
            <w:pPr>
              <w:numPr>
                <w:ilvl w:val="0"/>
                <w:numId w:val="9"/>
              </w:numPr>
              <w:textAlignment w:val="baseline"/>
              <w:rPr>
                <w:rFonts w:asciiTheme="minorHAnsi" w:hAnsiTheme="minorHAnsi" w:cstheme="minorHAnsi"/>
                <w:sz w:val="24"/>
                <w:szCs w:val="24"/>
              </w:rPr>
            </w:pPr>
            <w:r w:rsidRPr="000E4E06">
              <w:rPr>
                <w:rFonts w:asciiTheme="minorHAnsi" w:hAnsiTheme="minorHAnsi" w:cstheme="minorHAnsi"/>
                <w:sz w:val="24"/>
                <w:szCs w:val="24"/>
              </w:rPr>
              <w:t>Select a method for providing education in the given environment.  </w:t>
            </w:r>
          </w:p>
          <w:p w14:paraId="00BE3746" w14:textId="77777777" w:rsidR="000E4E06" w:rsidRPr="000E4E06" w:rsidRDefault="000E4E06">
            <w:pPr>
              <w:numPr>
                <w:ilvl w:val="0"/>
                <w:numId w:val="9"/>
              </w:numPr>
              <w:textAlignment w:val="baseline"/>
              <w:rPr>
                <w:rFonts w:asciiTheme="minorHAnsi" w:hAnsiTheme="minorHAnsi" w:cstheme="minorHAnsi"/>
                <w:sz w:val="24"/>
                <w:szCs w:val="24"/>
              </w:rPr>
            </w:pPr>
            <w:r w:rsidRPr="000E4E06">
              <w:rPr>
                <w:rFonts w:asciiTheme="minorHAnsi" w:hAnsiTheme="minorHAnsi" w:cstheme="minorHAnsi"/>
                <w:sz w:val="24"/>
                <w:szCs w:val="24"/>
              </w:rPr>
              <w:t>Actively engage the patient in the education session. </w:t>
            </w:r>
          </w:p>
          <w:p w14:paraId="1C5B34C0" w14:textId="77777777" w:rsidR="000E4E06" w:rsidRPr="000E4E06" w:rsidRDefault="000E4E06">
            <w:pPr>
              <w:numPr>
                <w:ilvl w:val="0"/>
                <w:numId w:val="9"/>
              </w:numPr>
              <w:textAlignment w:val="baseline"/>
              <w:rPr>
                <w:rFonts w:asciiTheme="minorHAnsi" w:hAnsiTheme="minorHAnsi" w:cstheme="minorHAnsi"/>
                <w:sz w:val="24"/>
                <w:szCs w:val="24"/>
              </w:rPr>
            </w:pPr>
            <w:r w:rsidRPr="000E4E06">
              <w:rPr>
                <w:rFonts w:asciiTheme="minorHAnsi" w:hAnsiTheme="minorHAnsi" w:cstheme="minorHAnsi"/>
                <w:sz w:val="24"/>
                <w:szCs w:val="24"/>
              </w:rPr>
              <w:t>Identify, select, or develop supportive education materials (e.g., written, models, demonstration devices, videos). </w:t>
            </w:r>
          </w:p>
          <w:p w14:paraId="720365B1" w14:textId="77777777" w:rsidR="000E4E06" w:rsidRPr="000E4E06" w:rsidRDefault="000E4E06">
            <w:pPr>
              <w:numPr>
                <w:ilvl w:val="0"/>
                <w:numId w:val="9"/>
              </w:numPr>
              <w:textAlignment w:val="baseline"/>
              <w:rPr>
                <w:rFonts w:asciiTheme="minorHAnsi" w:hAnsiTheme="minorHAnsi" w:cstheme="minorHAnsi"/>
                <w:sz w:val="24"/>
                <w:szCs w:val="24"/>
              </w:rPr>
            </w:pPr>
            <w:r w:rsidRPr="000E4E06">
              <w:rPr>
                <w:rFonts w:asciiTheme="minorHAnsi" w:hAnsiTheme="minorHAnsi" w:cstheme="minorHAnsi"/>
                <w:sz w:val="24"/>
                <w:szCs w:val="24"/>
              </w:rPr>
              <w:t>Adapt the terminology and verbal delivery of information. </w:t>
            </w:r>
          </w:p>
          <w:p w14:paraId="076128A2" w14:textId="77777777" w:rsidR="000E4E06" w:rsidRPr="000E4E06" w:rsidRDefault="000E4E06">
            <w:pPr>
              <w:numPr>
                <w:ilvl w:val="0"/>
                <w:numId w:val="9"/>
              </w:numPr>
              <w:textAlignment w:val="baseline"/>
              <w:rPr>
                <w:rFonts w:asciiTheme="minorHAnsi" w:hAnsiTheme="minorHAnsi" w:cstheme="minorHAnsi"/>
                <w:sz w:val="24"/>
                <w:szCs w:val="24"/>
              </w:rPr>
            </w:pPr>
            <w:r w:rsidRPr="000E4E06">
              <w:rPr>
                <w:rFonts w:asciiTheme="minorHAnsi" w:hAnsiTheme="minorHAnsi" w:cstheme="minorHAnsi"/>
                <w:sz w:val="24"/>
                <w:szCs w:val="24"/>
              </w:rPr>
              <w:lastRenderedPageBreak/>
              <w:t>Determine the effectiveness of education provided by assessing a patient’s understanding and/or their ability to demonstrate the technique. </w:t>
            </w:r>
          </w:p>
          <w:p w14:paraId="35608B2B" w14:textId="77777777" w:rsidR="000E4E06" w:rsidRPr="000E4E06" w:rsidRDefault="000E4E06">
            <w:pPr>
              <w:numPr>
                <w:ilvl w:val="0"/>
                <w:numId w:val="9"/>
              </w:numPr>
              <w:textAlignment w:val="baseline"/>
              <w:rPr>
                <w:rFonts w:asciiTheme="minorHAnsi" w:hAnsiTheme="minorHAnsi" w:cstheme="minorHAnsi"/>
                <w:sz w:val="24"/>
                <w:szCs w:val="24"/>
              </w:rPr>
            </w:pPr>
            <w:r w:rsidRPr="000E4E06">
              <w:rPr>
                <w:rFonts w:asciiTheme="minorHAnsi" w:hAnsiTheme="minorHAnsi" w:cstheme="minorHAnsi"/>
                <w:sz w:val="24"/>
                <w:szCs w:val="24"/>
              </w:rPr>
              <w:t>Reinforce key points, correct misunderstandings, or address gaps with the patient as needed.  </w:t>
            </w:r>
          </w:p>
        </w:tc>
        <w:tc>
          <w:tcPr>
            <w:tcW w:w="1407" w:type="dxa"/>
            <w:tcBorders>
              <w:top w:val="single" w:sz="6" w:space="0" w:color="auto"/>
              <w:left w:val="single" w:sz="6" w:space="0" w:color="auto"/>
              <w:bottom w:val="single" w:sz="6" w:space="0" w:color="auto"/>
              <w:right w:val="single" w:sz="6" w:space="0" w:color="auto"/>
            </w:tcBorders>
            <w:shd w:val="clear" w:color="auto" w:fill="009051"/>
            <w:hideMark/>
          </w:tcPr>
          <w:p w14:paraId="53C7D2ED" w14:textId="77777777" w:rsidR="000E4E06" w:rsidRPr="000E4E06" w:rsidRDefault="000E4E06" w:rsidP="000E4E06">
            <w:pPr>
              <w:textAlignment w:val="baseline"/>
              <w:rPr>
                <w:rFonts w:asciiTheme="minorHAnsi" w:hAnsiTheme="minorHAnsi" w:cstheme="minorHAnsi"/>
                <w:sz w:val="18"/>
                <w:szCs w:val="18"/>
              </w:rPr>
            </w:pPr>
            <w:r w:rsidRPr="000E4E06">
              <w:rPr>
                <w:rFonts w:asciiTheme="minorHAnsi" w:hAnsiTheme="minorHAnsi" w:cstheme="minorHAnsi"/>
                <w:sz w:val="24"/>
                <w:szCs w:val="24"/>
              </w:rPr>
              <w:lastRenderedPageBreak/>
              <w:t>Implement </w:t>
            </w:r>
          </w:p>
        </w:tc>
      </w:tr>
      <w:tr w:rsidR="000E4E06" w:rsidRPr="000E4E06" w14:paraId="0DD281AF" w14:textId="77777777" w:rsidTr="000E4E06">
        <w:trPr>
          <w:trHeight w:val="300"/>
        </w:trPr>
        <w:tc>
          <w:tcPr>
            <w:tcW w:w="3120" w:type="dxa"/>
            <w:tcBorders>
              <w:top w:val="single" w:sz="6" w:space="0" w:color="auto"/>
              <w:left w:val="single" w:sz="6" w:space="0" w:color="auto"/>
              <w:bottom w:val="single" w:sz="6" w:space="0" w:color="auto"/>
              <w:right w:val="single" w:sz="6" w:space="0" w:color="auto"/>
            </w:tcBorders>
            <w:shd w:val="clear" w:color="auto" w:fill="92CDDC"/>
            <w:hideMark/>
          </w:tcPr>
          <w:p w14:paraId="274A5F2B" w14:textId="77777777" w:rsidR="000E4E06" w:rsidRPr="005F7FBB" w:rsidRDefault="000E4E06">
            <w:pPr>
              <w:pStyle w:val="ListParagraph"/>
              <w:numPr>
                <w:ilvl w:val="0"/>
                <w:numId w:val="4"/>
              </w:numPr>
              <w:textAlignment w:val="baseline"/>
              <w:rPr>
                <w:rFonts w:asciiTheme="minorHAnsi" w:hAnsiTheme="minorHAnsi" w:cstheme="minorHAnsi"/>
                <w:sz w:val="24"/>
                <w:szCs w:val="24"/>
              </w:rPr>
            </w:pPr>
            <w:r w:rsidRPr="005F7FBB">
              <w:rPr>
                <w:rFonts w:asciiTheme="minorHAnsi" w:hAnsiTheme="minorHAnsi" w:cstheme="minorHAnsi"/>
                <w:sz w:val="24"/>
                <w:szCs w:val="24"/>
              </w:rPr>
              <w:t>Report adverse drug events and/or medication errors in accordance with site specific procedures. (EPA 10) </w:t>
            </w:r>
          </w:p>
        </w:tc>
        <w:tc>
          <w:tcPr>
            <w:tcW w:w="4638" w:type="dxa"/>
            <w:tcBorders>
              <w:top w:val="single" w:sz="6" w:space="0" w:color="auto"/>
              <w:left w:val="single" w:sz="6" w:space="0" w:color="auto"/>
              <w:bottom w:val="single" w:sz="6" w:space="0" w:color="auto"/>
              <w:right w:val="single" w:sz="6" w:space="0" w:color="auto"/>
            </w:tcBorders>
            <w:shd w:val="clear" w:color="auto" w:fill="92CDDC"/>
            <w:hideMark/>
          </w:tcPr>
          <w:p w14:paraId="6B31C6D1" w14:textId="77777777" w:rsidR="000E4E06" w:rsidRPr="000E4E06" w:rsidRDefault="000E4E06">
            <w:pPr>
              <w:numPr>
                <w:ilvl w:val="0"/>
                <w:numId w:val="10"/>
              </w:numPr>
              <w:textAlignment w:val="baseline"/>
              <w:rPr>
                <w:rFonts w:asciiTheme="minorHAnsi" w:hAnsiTheme="minorHAnsi" w:cstheme="minorHAnsi"/>
                <w:sz w:val="24"/>
                <w:szCs w:val="24"/>
              </w:rPr>
            </w:pPr>
            <w:r w:rsidRPr="000E4E06">
              <w:rPr>
                <w:rFonts w:asciiTheme="minorHAnsi" w:hAnsiTheme="minorHAnsi" w:cstheme="minorHAnsi"/>
                <w:sz w:val="24"/>
                <w:szCs w:val="24"/>
              </w:rPr>
              <w:t>Identify factors of system(s) (e.g., personnel, infrastructure, interfaces) associated with errors or risk of errors. </w:t>
            </w:r>
          </w:p>
          <w:p w14:paraId="6FA523BA" w14:textId="77777777" w:rsidR="000E4E06" w:rsidRPr="000E4E06" w:rsidRDefault="000E4E06">
            <w:pPr>
              <w:numPr>
                <w:ilvl w:val="0"/>
                <w:numId w:val="10"/>
              </w:numPr>
              <w:textAlignment w:val="baseline"/>
              <w:rPr>
                <w:rFonts w:asciiTheme="minorHAnsi" w:hAnsiTheme="minorHAnsi" w:cstheme="minorHAnsi"/>
                <w:sz w:val="24"/>
                <w:szCs w:val="24"/>
              </w:rPr>
            </w:pPr>
            <w:r w:rsidRPr="000E4E06">
              <w:rPr>
                <w:rFonts w:asciiTheme="minorHAnsi" w:hAnsiTheme="minorHAnsi" w:cstheme="minorHAnsi"/>
                <w:sz w:val="24"/>
                <w:szCs w:val="24"/>
              </w:rPr>
              <w:t>Determine points of intervention within system(s) to prevent or minimize medication-related errors. </w:t>
            </w:r>
          </w:p>
          <w:p w14:paraId="2D5894AD" w14:textId="77777777" w:rsidR="000E4E06" w:rsidRPr="000E4E06" w:rsidRDefault="000E4E06">
            <w:pPr>
              <w:numPr>
                <w:ilvl w:val="0"/>
                <w:numId w:val="10"/>
              </w:numPr>
              <w:textAlignment w:val="baseline"/>
              <w:rPr>
                <w:rFonts w:asciiTheme="minorHAnsi" w:hAnsiTheme="minorHAnsi" w:cstheme="minorHAnsi"/>
                <w:sz w:val="24"/>
                <w:szCs w:val="24"/>
              </w:rPr>
            </w:pPr>
            <w:r w:rsidRPr="000E4E06">
              <w:rPr>
                <w:rFonts w:asciiTheme="minorHAnsi" w:hAnsiTheme="minorHAnsi" w:cstheme="minorHAnsi"/>
                <w:sz w:val="24"/>
                <w:szCs w:val="24"/>
              </w:rPr>
              <w:t>Report and document adverse drug events and medication errors to stakeholders. </w:t>
            </w:r>
          </w:p>
        </w:tc>
        <w:tc>
          <w:tcPr>
            <w:tcW w:w="1407" w:type="dxa"/>
            <w:tcBorders>
              <w:top w:val="single" w:sz="6" w:space="0" w:color="auto"/>
              <w:left w:val="single" w:sz="6" w:space="0" w:color="auto"/>
              <w:bottom w:val="single" w:sz="6" w:space="0" w:color="auto"/>
              <w:right w:val="single" w:sz="6" w:space="0" w:color="auto"/>
            </w:tcBorders>
            <w:shd w:val="clear" w:color="auto" w:fill="92CDDC"/>
            <w:hideMark/>
          </w:tcPr>
          <w:p w14:paraId="3A4C7F4C" w14:textId="77777777" w:rsidR="000E4E06" w:rsidRPr="000E4E06" w:rsidRDefault="000E4E06" w:rsidP="000E4E06">
            <w:pPr>
              <w:textAlignment w:val="baseline"/>
              <w:rPr>
                <w:rFonts w:asciiTheme="minorHAnsi" w:hAnsiTheme="minorHAnsi" w:cstheme="minorHAnsi"/>
                <w:sz w:val="18"/>
                <w:szCs w:val="18"/>
              </w:rPr>
            </w:pPr>
            <w:r w:rsidRPr="000E4E06">
              <w:rPr>
                <w:rFonts w:asciiTheme="minorHAnsi" w:hAnsiTheme="minorHAnsi" w:cstheme="minorHAnsi"/>
                <w:sz w:val="24"/>
                <w:szCs w:val="24"/>
              </w:rPr>
              <w:t>Follow up: </w:t>
            </w:r>
          </w:p>
          <w:p w14:paraId="23BC6745" w14:textId="77777777" w:rsidR="000E4E06" w:rsidRPr="000E4E06" w:rsidRDefault="000E4E06" w:rsidP="000E4E06">
            <w:pPr>
              <w:textAlignment w:val="baseline"/>
              <w:rPr>
                <w:rFonts w:asciiTheme="minorHAnsi" w:hAnsiTheme="minorHAnsi" w:cstheme="minorHAnsi"/>
                <w:sz w:val="18"/>
                <w:szCs w:val="18"/>
              </w:rPr>
            </w:pPr>
            <w:r w:rsidRPr="000E4E06">
              <w:rPr>
                <w:rFonts w:asciiTheme="minorHAnsi" w:hAnsiTheme="minorHAnsi" w:cstheme="minorHAnsi"/>
                <w:sz w:val="24"/>
                <w:szCs w:val="24"/>
              </w:rPr>
              <w:t>Monitor and evaluate </w:t>
            </w:r>
          </w:p>
        </w:tc>
      </w:tr>
      <w:tr w:rsidR="000E4E06" w:rsidRPr="000E4E06" w14:paraId="157B1747" w14:textId="77777777" w:rsidTr="005F7FBB">
        <w:trPr>
          <w:trHeight w:val="1776"/>
        </w:trPr>
        <w:tc>
          <w:tcPr>
            <w:tcW w:w="3120" w:type="dxa"/>
            <w:tcBorders>
              <w:top w:val="single" w:sz="6" w:space="0" w:color="auto"/>
              <w:left w:val="single" w:sz="6" w:space="0" w:color="auto"/>
              <w:bottom w:val="single" w:sz="6" w:space="0" w:color="auto"/>
              <w:right w:val="single" w:sz="6" w:space="0" w:color="auto"/>
            </w:tcBorders>
            <w:hideMark/>
          </w:tcPr>
          <w:p w14:paraId="5FC5D237" w14:textId="77777777" w:rsidR="000E4E06" w:rsidRPr="000E4E06" w:rsidRDefault="000E4E06">
            <w:pPr>
              <w:numPr>
                <w:ilvl w:val="0"/>
                <w:numId w:val="4"/>
              </w:numPr>
              <w:textAlignment w:val="baseline"/>
              <w:rPr>
                <w:rFonts w:asciiTheme="minorHAnsi" w:hAnsiTheme="minorHAnsi" w:cstheme="minorHAnsi"/>
                <w:sz w:val="24"/>
                <w:szCs w:val="24"/>
              </w:rPr>
            </w:pPr>
            <w:r w:rsidRPr="000E4E06">
              <w:rPr>
                <w:rFonts w:asciiTheme="minorHAnsi" w:hAnsiTheme="minorHAnsi" w:cstheme="minorHAnsi"/>
                <w:sz w:val="24"/>
                <w:szCs w:val="24"/>
              </w:rPr>
              <w:t>Identify populations at risk for prevalent diseases and preventable adverse medication outcomes.  </w:t>
            </w:r>
          </w:p>
          <w:p w14:paraId="431E784C" w14:textId="28656D56" w:rsidR="005F7FBB" w:rsidRPr="005F7FBB" w:rsidRDefault="000E4E06" w:rsidP="005F7FBB">
            <w:pPr>
              <w:pStyle w:val="ListParagraph"/>
              <w:textAlignment w:val="baseline"/>
              <w:rPr>
                <w:rFonts w:asciiTheme="minorHAnsi" w:hAnsiTheme="minorHAnsi" w:cstheme="minorHAnsi"/>
                <w:sz w:val="24"/>
                <w:szCs w:val="24"/>
              </w:rPr>
            </w:pPr>
            <w:r w:rsidRPr="005F7FBB">
              <w:rPr>
                <w:rFonts w:asciiTheme="minorHAnsi" w:hAnsiTheme="minorHAnsi" w:cstheme="minorHAnsi"/>
                <w:sz w:val="24"/>
                <w:szCs w:val="24"/>
              </w:rPr>
              <w:t>(EPA 12) </w:t>
            </w:r>
          </w:p>
        </w:tc>
        <w:tc>
          <w:tcPr>
            <w:tcW w:w="4638" w:type="dxa"/>
            <w:tcBorders>
              <w:top w:val="single" w:sz="6" w:space="0" w:color="auto"/>
              <w:left w:val="single" w:sz="6" w:space="0" w:color="auto"/>
              <w:bottom w:val="single" w:sz="6" w:space="0" w:color="auto"/>
              <w:right w:val="single" w:sz="6" w:space="0" w:color="auto"/>
            </w:tcBorders>
            <w:hideMark/>
          </w:tcPr>
          <w:p w14:paraId="02F9E02B" w14:textId="77777777" w:rsidR="000E4E06" w:rsidRPr="000E4E06" w:rsidRDefault="000E4E06">
            <w:pPr>
              <w:numPr>
                <w:ilvl w:val="0"/>
                <w:numId w:val="11"/>
              </w:numPr>
              <w:ind w:left="360"/>
              <w:textAlignment w:val="baseline"/>
              <w:rPr>
                <w:rFonts w:asciiTheme="minorHAnsi" w:hAnsiTheme="minorHAnsi" w:cstheme="minorHAnsi"/>
                <w:sz w:val="24"/>
                <w:szCs w:val="24"/>
              </w:rPr>
            </w:pPr>
            <w:r w:rsidRPr="000E4E06">
              <w:rPr>
                <w:rFonts w:asciiTheme="minorHAnsi" w:hAnsiTheme="minorHAnsi" w:cstheme="minorHAnsi"/>
                <w:sz w:val="24"/>
                <w:szCs w:val="24"/>
              </w:rPr>
              <w:t>Perform a screening assessment to identify patients at risk for prevalent diseases in a population and triage, when needed. </w:t>
            </w:r>
          </w:p>
          <w:p w14:paraId="29C4A31E" w14:textId="1ECEF2BC" w:rsidR="000E4E06" w:rsidRPr="000E4E06" w:rsidRDefault="000E4E06">
            <w:pPr>
              <w:numPr>
                <w:ilvl w:val="0"/>
                <w:numId w:val="11"/>
              </w:numPr>
              <w:ind w:left="360"/>
              <w:textAlignment w:val="baseline"/>
              <w:rPr>
                <w:rFonts w:asciiTheme="minorHAnsi" w:hAnsiTheme="minorHAnsi" w:cstheme="minorHAnsi"/>
                <w:sz w:val="24"/>
                <w:szCs w:val="24"/>
              </w:rPr>
            </w:pPr>
            <w:r w:rsidRPr="000E4E06">
              <w:rPr>
                <w:rFonts w:asciiTheme="minorHAnsi" w:hAnsiTheme="minorHAnsi" w:cstheme="minorHAnsi"/>
                <w:sz w:val="24"/>
                <w:szCs w:val="24"/>
              </w:rPr>
              <w:t>Evaluate individual and/or aggregated patient data to determine patients or populations at risk for a disease. </w:t>
            </w:r>
          </w:p>
        </w:tc>
        <w:tc>
          <w:tcPr>
            <w:tcW w:w="1407" w:type="dxa"/>
            <w:tcBorders>
              <w:top w:val="single" w:sz="6" w:space="0" w:color="auto"/>
              <w:left w:val="single" w:sz="6" w:space="0" w:color="auto"/>
              <w:bottom w:val="single" w:sz="6" w:space="0" w:color="auto"/>
              <w:right w:val="single" w:sz="6" w:space="0" w:color="auto"/>
            </w:tcBorders>
            <w:hideMark/>
          </w:tcPr>
          <w:p w14:paraId="77B27D3A" w14:textId="77777777" w:rsidR="000E4E06" w:rsidRPr="000E4E06" w:rsidRDefault="000E4E06" w:rsidP="000E4E06">
            <w:pPr>
              <w:textAlignment w:val="baseline"/>
              <w:rPr>
                <w:rFonts w:asciiTheme="minorHAnsi" w:hAnsiTheme="minorHAnsi" w:cstheme="minorHAnsi"/>
                <w:sz w:val="18"/>
                <w:szCs w:val="18"/>
              </w:rPr>
            </w:pPr>
            <w:r w:rsidRPr="000E4E06">
              <w:rPr>
                <w:rFonts w:asciiTheme="minorHAnsi" w:hAnsiTheme="minorHAnsi" w:cstheme="minorHAnsi"/>
                <w:sz w:val="24"/>
                <w:szCs w:val="24"/>
              </w:rPr>
              <w:t>n/a </w:t>
            </w:r>
          </w:p>
        </w:tc>
      </w:tr>
      <w:tr w:rsidR="000E4E06" w:rsidRPr="000E4E06" w14:paraId="15F896D5" w14:textId="77777777" w:rsidTr="000E4E06">
        <w:trPr>
          <w:trHeight w:val="300"/>
        </w:trPr>
        <w:tc>
          <w:tcPr>
            <w:tcW w:w="3120" w:type="dxa"/>
            <w:tcBorders>
              <w:top w:val="single" w:sz="6" w:space="0" w:color="auto"/>
              <w:left w:val="single" w:sz="6" w:space="0" w:color="auto"/>
              <w:bottom w:val="single" w:sz="6" w:space="0" w:color="auto"/>
              <w:right w:val="single" w:sz="6" w:space="0" w:color="auto"/>
            </w:tcBorders>
            <w:hideMark/>
          </w:tcPr>
          <w:p w14:paraId="2E38C65A" w14:textId="77777777" w:rsidR="000E4E06" w:rsidRPr="005F7FBB" w:rsidRDefault="000E4E06">
            <w:pPr>
              <w:pStyle w:val="ListParagraph"/>
              <w:numPr>
                <w:ilvl w:val="0"/>
                <w:numId w:val="4"/>
              </w:numPr>
              <w:textAlignment w:val="baseline"/>
              <w:rPr>
                <w:rFonts w:asciiTheme="minorHAnsi" w:hAnsiTheme="minorHAnsi" w:cstheme="minorHAnsi"/>
                <w:sz w:val="24"/>
                <w:szCs w:val="24"/>
              </w:rPr>
            </w:pPr>
            <w:r w:rsidRPr="005F7FBB">
              <w:rPr>
                <w:rFonts w:asciiTheme="minorHAnsi" w:hAnsiTheme="minorHAnsi" w:cstheme="minorHAnsi"/>
                <w:sz w:val="24"/>
                <w:szCs w:val="24"/>
              </w:rPr>
              <w:t>Perform the technical, administrative, and supporting operations of a pharmacy practice site. (EPA 13) </w:t>
            </w:r>
          </w:p>
          <w:p w14:paraId="531E3014" w14:textId="77777777" w:rsidR="000E4E06" w:rsidRPr="000E4E06" w:rsidRDefault="000E4E06" w:rsidP="000E4E06">
            <w:pPr>
              <w:ind w:left="720"/>
              <w:textAlignment w:val="baseline"/>
              <w:rPr>
                <w:rFonts w:asciiTheme="minorHAnsi" w:hAnsiTheme="minorHAnsi" w:cstheme="minorHAnsi"/>
                <w:sz w:val="18"/>
                <w:szCs w:val="18"/>
              </w:rPr>
            </w:pPr>
            <w:r w:rsidRPr="000E4E06">
              <w:rPr>
                <w:rFonts w:asciiTheme="minorHAnsi" w:hAnsiTheme="minorHAnsi" w:cstheme="minorHAnsi"/>
                <w:sz w:val="24"/>
                <w:szCs w:val="24"/>
              </w:rPr>
              <w:t> </w:t>
            </w:r>
          </w:p>
          <w:p w14:paraId="482750BF" w14:textId="77777777" w:rsidR="000E4E06" w:rsidRPr="000E4E06" w:rsidRDefault="000E4E06" w:rsidP="000E4E06">
            <w:pPr>
              <w:ind w:left="720"/>
              <w:textAlignment w:val="baseline"/>
              <w:rPr>
                <w:rFonts w:asciiTheme="minorHAnsi" w:hAnsiTheme="minorHAnsi" w:cstheme="minorHAnsi"/>
                <w:sz w:val="18"/>
                <w:szCs w:val="18"/>
              </w:rPr>
            </w:pPr>
            <w:r w:rsidRPr="000E4E06">
              <w:rPr>
                <w:rFonts w:asciiTheme="minorHAnsi" w:hAnsiTheme="minorHAnsi" w:cstheme="minorHAnsi"/>
                <w:sz w:val="24"/>
                <w:szCs w:val="24"/>
              </w:rPr>
              <w:t> </w:t>
            </w:r>
          </w:p>
          <w:p w14:paraId="2751954B" w14:textId="77777777" w:rsidR="000E4E06" w:rsidRPr="000E4E06" w:rsidRDefault="000E4E06" w:rsidP="000E4E06">
            <w:pPr>
              <w:textAlignment w:val="baseline"/>
              <w:rPr>
                <w:rFonts w:asciiTheme="minorHAnsi" w:hAnsiTheme="minorHAnsi" w:cstheme="minorHAnsi"/>
                <w:sz w:val="18"/>
                <w:szCs w:val="18"/>
              </w:rPr>
            </w:pPr>
            <w:r w:rsidRPr="000E4E06">
              <w:rPr>
                <w:rFonts w:asciiTheme="minorHAnsi" w:hAnsiTheme="minorHAnsi" w:cstheme="minorHAnsi"/>
                <w:sz w:val="24"/>
                <w:szCs w:val="24"/>
              </w:rPr>
              <w:t> </w:t>
            </w:r>
          </w:p>
          <w:p w14:paraId="7FD912EB" w14:textId="77777777" w:rsidR="000E4E06" w:rsidRPr="000E4E06" w:rsidRDefault="000E4E06" w:rsidP="000E4E06">
            <w:pPr>
              <w:ind w:left="720"/>
              <w:textAlignment w:val="baseline"/>
              <w:rPr>
                <w:rFonts w:asciiTheme="minorHAnsi" w:hAnsiTheme="minorHAnsi" w:cstheme="minorHAnsi"/>
                <w:sz w:val="18"/>
                <w:szCs w:val="18"/>
              </w:rPr>
            </w:pPr>
            <w:r w:rsidRPr="000E4E06">
              <w:rPr>
                <w:rFonts w:asciiTheme="minorHAnsi" w:hAnsiTheme="minorHAnsi" w:cstheme="minorHAnsi"/>
                <w:sz w:val="24"/>
                <w:szCs w:val="24"/>
              </w:rPr>
              <w:t> </w:t>
            </w:r>
          </w:p>
        </w:tc>
        <w:tc>
          <w:tcPr>
            <w:tcW w:w="4638" w:type="dxa"/>
            <w:tcBorders>
              <w:top w:val="single" w:sz="6" w:space="0" w:color="auto"/>
              <w:left w:val="single" w:sz="6" w:space="0" w:color="auto"/>
              <w:bottom w:val="single" w:sz="6" w:space="0" w:color="auto"/>
              <w:right w:val="single" w:sz="6" w:space="0" w:color="auto"/>
            </w:tcBorders>
            <w:hideMark/>
          </w:tcPr>
          <w:p w14:paraId="45B7B5CF" w14:textId="77777777" w:rsidR="000E4E06" w:rsidRPr="000E4E06" w:rsidRDefault="000E4E06">
            <w:pPr>
              <w:numPr>
                <w:ilvl w:val="0"/>
                <w:numId w:val="12"/>
              </w:numPr>
              <w:textAlignment w:val="baseline"/>
              <w:rPr>
                <w:rFonts w:asciiTheme="minorHAnsi" w:hAnsiTheme="minorHAnsi" w:cstheme="minorHAnsi"/>
                <w:sz w:val="24"/>
                <w:szCs w:val="24"/>
              </w:rPr>
            </w:pPr>
            <w:r w:rsidRPr="000E4E06">
              <w:rPr>
                <w:rFonts w:asciiTheme="minorHAnsi" w:hAnsiTheme="minorHAnsi" w:cstheme="minorHAnsi"/>
                <w:sz w:val="24"/>
                <w:szCs w:val="24"/>
              </w:rPr>
              <w:t>Fulfill medication orders appropriate to community practice including prescription verification, telephone orders, proper selection, preparation, compounding, labeling, storage, packaging, handling and disposal. </w:t>
            </w:r>
          </w:p>
          <w:p w14:paraId="33C6AA61" w14:textId="77777777" w:rsidR="000E4E06" w:rsidRPr="000E4E06" w:rsidRDefault="000E4E06">
            <w:pPr>
              <w:numPr>
                <w:ilvl w:val="0"/>
                <w:numId w:val="12"/>
              </w:numPr>
              <w:textAlignment w:val="baseline"/>
              <w:rPr>
                <w:rFonts w:asciiTheme="minorHAnsi" w:hAnsiTheme="minorHAnsi" w:cstheme="minorHAnsi"/>
                <w:sz w:val="24"/>
                <w:szCs w:val="24"/>
              </w:rPr>
            </w:pPr>
            <w:r w:rsidRPr="000E4E06">
              <w:rPr>
                <w:rFonts w:asciiTheme="minorHAnsi" w:hAnsiTheme="minorHAnsi" w:cstheme="minorHAnsi"/>
                <w:sz w:val="24"/>
                <w:szCs w:val="24"/>
              </w:rPr>
              <w:t>Identify and resolve drug-drug, drug-disease, and drug-nutrient/food interactions. </w:t>
            </w:r>
          </w:p>
          <w:p w14:paraId="67831F75" w14:textId="77777777" w:rsidR="000E4E06" w:rsidRPr="000E4E06" w:rsidRDefault="000E4E06">
            <w:pPr>
              <w:numPr>
                <w:ilvl w:val="0"/>
                <w:numId w:val="12"/>
              </w:numPr>
              <w:textAlignment w:val="baseline"/>
              <w:rPr>
                <w:rFonts w:asciiTheme="minorHAnsi" w:hAnsiTheme="minorHAnsi" w:cstheme="minorHAnsi"/>
                <w:sz w:val="24"/>
                <w:szCs w:val="24"/>
              </w:rPr>
            </w:pPr>
            <w:r w:rsidRPr="000E4E06">
              <w:rPr>
                <w:rFonts w:asciiTheme="minorHAnsi" w:hAnsiTheme="minorHAnsi" w:cstheme="minorHAnsi"/>
                <w:sz w:val="24"/>
                <w:szCs w:val="24"/>
              </w:rPr>
              <w:t>Utilize Controlled Substance Utilization, Review and Evaluation System (CURES), or equivalent prescription drug monitoring program (PDMP) to ensure appropriate dispensing of controlled substances. </w:t>
            </w:r>
          </w:p>
          <w:p w14:paraId="2C5AABA3" w14:textId="77777777" w:rsidR="000E4E06" w:rsidRPr="000E4E06" w:rsidRDefault="000E4E06">
            <w:pPr>
              <w:numPr>
                <w:ilvl w:val="0"/>
                <w:numId w:val="12"/>
              </w:numPr>
              <w:textAlignment w:val="baseline"/>
              <w:rPr>
                <w:rFonts w:asciiTheme="minorHAnsi" w:hAnsiTheme="minorHAnsi" w:cstheme="minorHAnsi"/>
                <w:sz w:val="24"/>
                <w:szCs w:val="24"/>
              </w:rPr>
            </w:pPr>
            <w:r w:rsidRPr="000E4E06">
              <w:rPr>
                <w:rFonts w:asciiTheme="minorHAnsi" w:hAnsiTheme="minorHAnsi" w:cstheme="minorHAnsi"/>
                <w:sz w:val="24"/>
                <w:szCs w:val="24"/>
              </w:rPr>
              <w:t>Execute pharmacy policies and procedures. </w:t>
            </w:r>
          </w:p>
          <w:p w14:paraId="2D7767C7" w14:textId="77777777" w:rsidR="000E4E06" w:rsidRPr="000E4E06" w:rsidRDefault="000E4E06">
            <w:pPr>
              <w:numPr>
                <w:ilvl w:val="0"/>
                <w:numId w:val="12"/>
              </w:numPr>
              <w:textAlignment w:val="baseline"/>
              <w:rPr>
                <w:rFonts w:asciiTheme="minorHAnsi" w:hAnsiTheme="minorHAnsi" w:cstheme="minorHAnsi"/>
                <w:sz w:val="24"/>
                <w:szCs w:val="24"/>
              </w:rPr>
            </w:pPr>
            <w:r w:rsidRPr="000E4E06">
              <w:rPr>
                <w:rFonts w:asciiTheme="minorHAnsi" w:hAnsiTheme="minorHAnsi" w:cstheme="minorHAnsi"/>
                <w:sz w:val="24"/>
                <w:szCs w:val="24"/>
              </w:rPr>
              <w:t>Delegate work activities to pharmacy team members. </w:t>
            </w:r>
          </w:p>
          <w:p w14:paraId="58D515C8" w14:textId="77777777" w:rsidR="000E4E06" w:rsidRPr="000E4E06" w:rsidRDefault="000E4E06">
            <w:pPr>
              <w:numPr>
                <w:ilvl w:val="0"/>
                <w:numId w:val="12"/>
              </w:numPr>
              <w:textAlignment w:val="baseline"/>
              <w:rPr>
                <w:rFonts w:asciiTheme="minorHAnsi" w:hAnsiTheme="minorHAnsi" w:cstheme="minorHAnsi"/>
                <w:sz w:val="24"/>
                <w:szCs w:val="24"/>
              </w:rPr>
            </w:pPr>
            <w:r w:rsidRPr="000E4E06">
              <w:rPr>
                <w:rFonts w:asciiTheme="minorHAnsi" w:hAnsiTheme="minorHAnsi" w:cstheme="minorHAnsi"/>
                <w:sz w:val="24"/>
                <w:szCs w:val="24"/>
              </w:rPr>
              <w:t>Provide formative feedback on pharmacy team dynamics, workflow, processes, and operations. </w:t>
            </w:r>
          </w:p>
          <w:p w14:paraId="01B1875B" w14:textId="77777777" w:rsidR="000E4E06" w:rsidRPr="000E4E06" w:rsidRDefault="000E4E06">
            <w:pPr>
              <w:numPr>
                <w:ilvl w:val="0"/>
                <w:numId w:val="12"/>
              </w:numPr>
              <w:textAlignment w:val="baseline"/>
              <w:rPr>
                <w:rFonts w:asciiTheme="minorHAnsi" w:hAnsiTheme="minorHAnsi" w:cstheme="minorHAnsi"/>
                <w:sz w:val="24"/>
                <w:szCs w:val="24"/>
              </w:rPr>
            </w:pPr>
            <w:r w:rsidRPr="000E4E06">
              <w:rPr>
                <w:rFonts w:asciiTheme="minorHAnsi" w:hAnsiTheme="minorHAnsi" w:cstheme="minorHAnsi"/>
                <w:sz w:val="24"/>
                <w:szCs w:val="24"/>
              </w:rPr>
              <w:t>Manage pharmacy workflow to ensure efficiency and safety. </w:t>
            </w:r>
          </w:p>
          <w:p w14:paraId="12A25E8A" w14:textId="77777777" w:rsidR="000E4E06" w:rsidRPr="000E4E06" w:rsidRDefault="000E4E06">
            <w:pPr>
              <w:numPr>
                <w:ilvl w:val="0"/>
                <w:numId w:val="12"/>
              </w:numPr>
              <w:textAlignment w:val="baseline"/>
              <w:rPr>
                <w:rFonts w:asciiTheme="minorHAnsi" w:hAnsiTheme="minorHAnsi" w:cstheme="minorHAnsi"/>
                <w:sz w:val="24"/>
                <w:szCs w:val="24"/>
              </w:rPr>
            </w:pPr>
            <w:r w:rsidRPr="000E4E06">
              <w:rPr>
                <w:rFonts w:asciiTheme="minorHAnsi" w:hAnsiTheme="minorHAnsi" w:cstheme="minorHAnsi"/>
                <w:sz w:val="24"/>
                <w:szCs w:val="24"/>
              </w:rPr>
              <w:lastRenderedPageBreak/>
              <w:t>Use technology to support the pharmacy workflow. </w:t>
            </w:r>
          </w:p>
          <w:p w14:paraId="7A119B9D" w14:textId="77777777" w:rsidR="000E4E06" w:rsidRPr="000E4E06" w:rsidRDefault="000E4E06">
            <w:pPr>
              <w:numPr>
                <w:ilvl w:val="0"/>
                <w:numId w:val="12"/>
              </w:numPr>
              <w:textAlignment w:val="baseline"/>
              <w:rPr>
                <w:rFonts w:asciiTheme="minorHAnsi" w:hAnsiTheme="minorHAnsi" w:cstheme="minorHAnsi"/>
                <w:sz w:val="24"/>
                <w:szCs w:val="24"/>
              </w:rPr>
            </w:pPr>
            <w:r w:rsidRPr="000E4E06">
              <w:rPr>
                <w:rFonts w:asciiTheme="minorHAnsi" w:hAnsiTheme="minorHAnsi" w:cstheme="minorHAnsi"/>
                <w:sz w:val="24"/>
                <w:szCs w:val="24"/>
              </w:rPr>
              <w:t>Execute pharmacy quality improvement activities. </w:t>
            </w:r>
          </w:p>
          <w:p w14:paraId="108BD1D2" w14:textId="77777777" w:rsidR="000E4E06" w:rsidRPr="000E4E06" w:rsidRDefault="000E4E06">
            <w:pPr>
              <w:numPr>
                <w:ilvl w:val="0"/>
                <w:numId w:val="12"/>
              </w:numPr>
              <w:textAlignment w:val="baseline"/>
              <w:rPr>
                <w:rFonts w:asciiTheme="minorHAnsi" w:hAnsiTheme="minorHAnsi" w:cstheme="minorHAnsi"/>
                <w:sz w:val="24"/>
                <w:szCs w:val="24"/>
              </w:rPr>
            </w:pPr>
            <w:r w:rsidRPr="000E4E06">
              <w:rPr>
                <w:rFonts w:asciiTheme="minorHAnsi" w:hAnsiTheme="minorHAnsi" w:cstheme="minorHAnsi"/>
                <w:sz w:val="24"/>
                <w:szCs w:val="24"/>
              </w:rPr>
              <w:t>Procure inventory to ensure continued pharmacy operations. </w:t>
            </w:r>
          </w:p>
          <w:p w14:paraId="5EFD1B76" w14:textId="77777777" w:rsidR="000E4E06" w:rsidRPr="000E4E06" w:rsidRDefault="000E4E06">
            <w:pPr>
              <w:numPr>
                <w:ilvl w:val="0"/>
                <w:numId w:val="12"/>
              </w:numPr>
              <w:textAlignment w:val="baseline"/>
              <w:rPr>
                <w:rFonts w:asciiTheme="minorHAnsi" w:hAnsiTheme="minorHAnsi" w:cstheme="minorHAnsi"/>
                <w:sz w:val="24"/>
                <w:szCs w:val="24"/>
              </w:rPr>
            </w:pPr>
            <w:r w:rsidRPr="000E4E06">
              <w:rPr>
                <w:rFonts w:asciiTheme="minorHAnsi" w:hAnsiTheme="minorHAnsi" w:cstheme="minorHAnsi"/>
                <w:sz w:val="24"/>
                <w:szCs w:val="24"/>
              </w:rPr>
              <w:t>Prepare for regulatory visits and inspections. </w:t>
            </w:r>
          </w:p>
        </w:tc>
        <w:tc>
          <w:tcPr>
            <w:tcW w:w="1407" w:type="dxa"/>
            <w:tcBorders>
              <w:top w:val="single" w:sz="6" w:space="0" w:color="auto"/>
              <w:left w:val="single" w:sz="6" w:space="0" w:color="auto"/>
              <w:bottom w:val="single" w:sz="6" w:space="0" w:color="auto"/>
              <w:right w:val="single" w:sz="6" w:space="0" w:color="auto"/>
            </w:tcBorders>
            <w:hideMark/>
          </w:tcPr>
          <w:p w14:paraId="2F136438" w14:textId="77777777" w:rsidR="000E4E06" w:rsidRPr="000E4E06" w:rsidRDefault="000E4E06" w:rsidP="000E4E06">
            <w:pPr>
              <w:textAlignment w:val="baseline"/>
              <w:rPr>
                <w:rFonts w:asciiTheme="minorHAnsi" w:hAnsiTheme="minorHAnsi" w:cstheme="minorHAnsi"/>
                <w:sz w:val="18"/>
                <w:szCs w:val="18"/>
              </w:rPr>
            </w:pPr>
            <w:r w:rsidRPr="000E4E06">
              <w:rPr>
                <w:rFonts w:asciiTheme="minorHAnsi" w:hAnsiTheme="minorHAnsi" w:cstheme="minorHAnsi"/>
                <w:sz w:val="24"/>
                <w:szCs w:val="24"/>
              </w:rPr>
              <w:lastRenderedPageBreak/>
              <w:t>n/a </w:t>
            </w:r>
          </w:p>
        </w:tc>
      </w:tr>
    </w:tbl>
    <w:p w14:paraId="04965101" w14:textId="25117EDC" w:rsidR="000E4E06" w:rsidRPr="0003144B" w:rsidRDefault="000E4E06" w:rsidP="1E37D3D2">
      <w:pPr>
        <w:tabs>
          <w:tab w:val="left" w:pos="270"/>
        </w:tabs>
        <w:rPr>
          <w:rFonts w:asciiTheme="minorHAnsi" w:eastAsiaTheme="minorEastAsia" w:hAnsiTheme="minorHAnsi" w:cstheme="minorBidi"/>
          <w:i/>
          <w:iCs/>
          <w:color w:val="0000FF"/>
          <w:sz w:val="24"/>
          <w:szCs w:val="24"/>
        </w:rPr>
      </w:pPr>
    </w:p>
    <w:p w14:paraId="2AED0762" w14:textId="317A62B1" w:rsidR="00E84F25" w:rsidRPr="00045E84" w:rsidRDefault="00045E84" w:rsidP="0A63EEE1">
      <w:pPr>
        <w:pStyle w:val="Title"/>
        <w:jc w:val="both"/>
        <w:rPr>
          <w:rFonts w:asciiTheme="minorHAnsi" w:eastAsiaTheme="minorEastAsia" w:hAnsiTheme="minorHAnsi" w:cstheme="minorBidi"/>
          <w:sz w:val="24"/>
          <w:szCs w:val="24"/>
          <w:u w:val="single"/>
        </w:rPr>
      </w:pPr>
      <w:r w:rsidRPr="00045E84">
        <w:rPr>
          <w:rFonts w:asciiTheme="minorHAnsi" w:eastAsiaTheme="minorEastAsia" w:hAnsiTheme="minorHAnsi" w:cstheme="minorBidi"/>
          <w:sz w:val="24"/>
          <w:szCs w:val="24"/>
          <w:u w:val="single"/>
        </w:rPr>
        <w:t>Evaluation and Grading</w:t>
      </w:r>
    </w:p>
    <w:p w14:paraId="7769807F" w14:textId="77777777" w:rsidR="00CB675A" w:rsidRPr="0003144B" w:rsidRDefault="00CB675A" w:rsidP="0A63EEE1">
      <w:pPr>
        <w:pStyle w:val="Title"/>
        <w:jc w:val="left"/>
        <w:rPr>
          <w:rFonts w:asciiTheme="minorHAnsi" w:eastAsiaTheme="minorEastAsia" w:hAnsiTheme="minorHAnsi" w:cstheme="minorBidi"/>
          <w:b w:val="0"/>
          <w:sz w:val="24"/>
          <w:szCs w:val="24"/>
        </w:rPr>
      </w:pPr>
      <w:r w:rsidRPr="0A63EEE1">
        <w:rPr>
          <w:rFonts w:asciiTheme="minorHAnsi" w:eastAsiaTheme="minorEastAsia" w:hAnsiTheme="minorHAnsi" w:cstheme="minorBidi"/>
          <w:b w:val="0"/>
          <w:sz w:val="24"/>
          <w:szCs w:val="24"/>
        </w:rPr>
        <w:t xml:space="preserve">The student will complete three evaluations throughout this experience: </w:t>
      </w:r>
    </w:p>
    <w:p w14:paraId="25739095" w14:textId="0C01DB83" w:rsidR="00CB675A" w:rsidRPr="0003144B" w:rsidRDefault="00CB675A">
      <w:pPr>
        <w:pStyle w:val="Title"/>
        <w:numPr>
          <w:ilvl w:val="0"/>
          <w:numId w:val="1"/>
        </w:numPr>
        <w:jc w:val="left"/>
        <w:rPr>
          <w:rFonts w:asciiTheme="minorHAnsi" w:eastAsiaTheme="minorEastAsia" w:hAnsiTheme="minorHAnsi" w:cstheme="minorBidi"/>
          <w:b w:val="0"/>
          <w:sz w:val="24"/>
          <w:szCs w:val="24"/>
        </w:rPr>
      </w:pPr>
      <w:r w:rsidRPr="0A63EEE1">
        <w:rPr>
          <w:rFonts w:asciiTheme="minorHAnsi" w:eastAsiaTheme="minorEastAsia" w:hAnsiTheme="minorHAnsi" w:cstheme="minorBidi"/>
          <w:b w:val="0"/>
          <w:sz w:val="24"/>
          <w:szCs w:val="24"/>
        </w:rPr>
        <w:t>Midpoint/Formative Self-Evaluation</w:t>
      </w:r>
    </w:p>
    <w:p w14:paraId="5D7E7520" w14:textId="264FE5E5" w:rsidR="00CB675A" w:rsidRPr="0003144B" w:rsidRDefault="00045E84">
      <w:pPr>
        <w:pStyle w:val="Title"/>
        <w:numPr>
          <w:ilvl w:val="0"/>
          <w:numId w:val="1"/>
        </w:numPr>
        <w:jc w:val="left"/>
        <w:rPr>
          <w:rFonts w:asciiTheme="minorHAnsi" w:eastAsiaTheme="minorEastAsia" w:hAnsiTheme="minorHAnsi" w:cstheme="minorBidi"/>
          <w:b w:val="0"/>
          <w:sz w:val="24"/>
          <w:szCs w:val="24"/>
        </w:rPr>
      </w:pPr>
      <w:r>
        <w:rPr>
          <w:rFonts w:asciiTheme="minorHAnsi" w:eastAsiaTheme="minorEastAsia" w:hAnsiTheme="minorHAnsi" w:cstheme="minorBidi"/>
          <w:b w:val="0"/>
          <w:sz w:val="24"/>
          <w:szCs w:val="24"/>
        </w:rPr>
        <w:t xml:space="preserve">Final </w:t>
      </w:r>
      <w:r w:rsidR="00CB675A" w:rsidRPr="0A63EEE1">
        <w:rPr>
          <w:rFonts w:asciiTheme="minorHAnsi" w:eastAsiaTheme="minorEastAsia" w:hAnsiTheme="minorHAnsi" w:cstheme="minorBidi"/>
          <w:b w:val="0"/>
          <w:sz w:val="24"/>
          <w:szCs w:val="24"/>
        </w:rPr>
        <w:t>Preceptor Evaluation</w:t>
      </w:r>
    </w:p>
    <w:p w14:paraId="57603406" w14:textId="34836F21" w:rsidR="00CB675A" w:rsidRPr="0003144B" w:rsidRDefault="00045E84">
      <w:pPr>
        <w:pStyle w:val="Title"/>
        <w:numPr>
          <w:ilvl w:val="0"/>
          <w:numId w:val="1"/>
        </w:numPr>
        <w:jc w:val="left"/>
        <w:rPr>
          <w:rFonts w:asciiTheme="minorHAnsi" w:eastAsiaTheme="minorEastAsia" w:hAnsiTheme="minorHAnsi" w:cstheme="minorBidi"/>
          <w:b w:val="0"/>
          <w:sz w:val="24"/>
          <w:szCs w:val="24"/>
        </w:rPr>
      </w:pPr>
      <w:r>
        <w:rPr>
          <w:rFonts w:asciiTheme="minorHAnsi" w:eastAsiaTheme="minorEastAsia" w:hAnsiTheme="minorHAnsi" w:cstheme="minorBidi"/>
          <w:b w:val="0"/>
          <w:sz w:val="24"/>
          <w:szCs w:val="24"/>
        </w:rPr>
        <w:t xml:space="preserve">Final </w:t>
      </w:r>
      <w:r w:rsidR="00CB675A" w:rsidRPr="0A63EEE1">
        <w:rPr>
          <w:rFonts w:asciiTheme="minorHAnsi" w:eastAsiaTheme="minorEastAsia" w:hAnsiTheme="minorHAnsi" w:cstheme="minorBidi"/>
          <w:b w:val="0"/>
          <w:sz w:val="24"/>
          <w:szCs w:val="24"/>
        </w:rPr>
        <w:t>Site</w:t>
      </w:r>
      <w:r>
        <w:rPr>
          <w:rFonts w:asciiTheme="minorHAnsi" w:eastAsiaTheme="minorEastAsia" w:hAnsiTheme="minorHAnsi" w:cstheme="minorBidi"/>
          <w:b w:val="0"/>
          <w:sz w:val="24"/>
          <w:szCs w:val="24"/>
        </w:rPr>
        <w:t>/Experience</w:t>
      </w:r>
      <w:r w:rsidR="00CB675A" w:rsidRPr="0A63EEE1">
        <w:rPr>
          <w:rFonts w:asciiTheme="minorHAnsi" w:eastAsiaTheme="minorEastAsia" w:hAnsiTheme="minorHAnsi" w:cstheme="minorBidi"/>
          <w:b w:val="0"/>
          <w:sz w:val="24"/>
          <w:szCs w:val="24"/>
        </w:rPr>
        <w:t xml:space="preserve"> Evaluation  </w:t>
      </w:r>
    </w:p>
    <w:p w14:paraId="20B8BD7F" w14:textId="77777777" w:rsidR="00CB675A" w:rsidRPr="0003144B" w:rsidRDefault="00CB675A" w:rsidP="0A63EEE1">
      <w:pPr>
        <w:pStyle w:val="Title"/>
        <w:ind w:left="720"/>
        <w:jc w:val="left"/>
        <w:rPr>
          <w:rFonts w:asciiTheme="minorHAnsi" w:eastAsiaTheme="minorEastAsia" w:hAnsiTheme="minorHAnsi" w:cstheme="minorBidi"/>
          <w:b w:val="0"/>
          <w:sz w:val="24"/>
          <w:szCs w:val="24"/>
        </w:rPr>
      </w:pPr>
    </w:p>
    <w:p w14:paraId="727C8B84" w14:textId="5F357792" w:rsidR="00CB675A" w:rsidRPr="0003144B" w:rsidRDefault="00CB675A" w:rsidP="0A63EEE1">
      <w:pPr>
        <w:pStyle w:val="Title"/>
        <w:jc w:val="left"/>
        <w:rPr>
          <w:rFonts w:asciiTheme="minorHAnsi" w:eastAsiaTheme="minorEastAsia" w:hAnsiTheme="minorHAnsi" w:cstheme="minorBidi"/>
          <w:sz w:val="24"/>
          <w:szCs w:val="24"/>
        </w:rPr>
      </w:pPr>
      <w:r w:rsidRPr="5809090A">
        <w:rPr>
          <w:rFonts w:asciiTheme="minorHAnsi" w:eastAsiaTheme="minorEastAsia" w:hAnsiTheme="minorHAnsi" w:cstheme="minorBidi"/>
          <w:b w:val="0"/>
          <w:sz w:val="24"/>
          <w:szCs w:val="24"/>
        </w:rPr>
        <w:t xml:space="preserve">The preceptor, in addition to commenting/signing off on the student Midpoint/Formative Self-Evaluation, will complete a Summative Evaluation at the end of the rotation. </w:t>
      </w:r>
      <w:r w:rsidR="26835BA5" w:rsidRPr="5809090A">
        <w:rPr>
          <w:rFonts w:asciiTheme="minorHAnsi" w:eastAsiaTheme="minorEastAsia" w:hAnsiTheme="minorHAnsi" w:cstheme="minorBidi"/>
          <w:b w:val="0"/>
          <w:sz w:val="24"/>
          <w:szCs w:val="24"/>
        </w:rPr>
        <w:t>Students may be evaluated at any other time at the preceptor's discretion.</w:t>
      </w:r>
      <w:r w:rsidRPr="5809090A">
        <w:rPr>
          <w:rFonts w:asciiTheme="minorHAnsi" w:eastAsiaTheme="minorEastAsia" w:hAnsiTheme="minorHAnsi" w:cstheme="minorBidi"/>
          <w:b w:val="0"/>
          <w:sz w:val="24"/>
          <w:szCs w:val="24"/>
        </w:rPr>
        <w:t xml:space="preserve"> Preceptors may evaluate students more frequently, so that the student is informed of areas requiring improvement early in the rotation. </w:t>
      </w:r>
      <w:r w:rsidR="4BFFF314" w:rsidRPr="5809090A">
        <w:rPr>
          <w:rFonts w:asciiTheme="minorHAnsi" w:eastAsiaTheme="minorEastAsia" w:hAnsiTheme="minorHAnsi" w:cstheme="minorBidi"/>
          <w:b w:val="0"/>
          <w:sz w:val="24"/>
          <w:szCs w:val="24"/>
        </w:rPr>
        <w:t xml:space="preserve">The primary preceptor should </w:t>
      </w:r>
      <w:r w:rsidR="00045E84">
        <w:rPr>
          <w:rFonts w:asciiTheme="minorHAnsi" w:eastAsiaTheme="minorEastAsia" w:hAnsiTheme="minorHAnsi" w:cstheme="minorBidi"/>
          <w:b w:val="0"/>
          <w:sz w:val="24"/>
          <w:szCs w:val="24"/>
        </w:rPr>
        <w:t>obtain</w:t>
      </w:r>
      <w:r w:rsidR="4BFFF314" w:rsidRPr="5809090A">
        <w:rPr>
          <w:rFonts w:asciiTheme="minorHAnsi" w:eastAsiaTheme="minorEastAsia" w:hAnsiTheme="minorHAnsi" w:cstheme="minorBidi"/>
          <w:b w:val="0"/>
          <w:sz w:val="24"/>
          <w:szCs w:val="24"/>
        </w:rPr>
        <w:t xml:space="preserve"> feedback from all team members and any patient comments.</w:t>
      </w:r>
      <w:r w:rsidRPr="5809090A">
        <w:rPr>
          <w:rFonts w:asciiTheme="minorHAnsi" w:eastAsiaTheme="minorEastAsia" w:hAnsiTheme="minorHAnsi" w:cstheme="minorBidi"/>
          <w:b w:val="0"/>
          <w:sz w:val="24"/>
          <w:szCs w:val="24"/>
        </w:rPr>
        <w:t xml:space="preserve"> Grading will be </w:t>
      </w:r>
      <w:r w:rsidR="00045E84">
        <w:rPr>
          <w:rFonts w:asciiTheme="minorHAnsi" w:eastAsiaTheme="minorEastAsia" w:hAnsiTheme="minorHAnsi" w:cstheme="minorBidi"/>
          <w:b w:val="0"/>
          <w:sz w:val="24"/>
          <w:szCs w:val="24"/>
        </w:rPr>
        <w:t>Pass</w:t>
      </w:r>
      <w:r w:rsidRPr="5809090A">
        <w:rPr>
          <w:rFonts w:asciiTheme="minorHAnsi" w:eastAsiaTheme="minorEastAsia" w:hAnsiTheme="minorHAnsi" w:cstheme="minorBidi"/>
          <w:b w:val="0"/>
          <w:sz w:val="24"/>
          <w:szCs w:val="24"/>
        </w:rPr>
        <w:t>/</w:t>
      </w:r>
      <w:r w:rsidR="00045E84">
        <w:rPr>
          <w:rFonts w:asciiTheme="minorHAnsi" w:eastAsiaTheme="minorEastAsia" w:hAnsiTheme="minorHAnsi" w:cstheme="minorBidi"/>
          <w:b w:val="0"/>
          <w:sz w:val="24"/>
          <w:szCs w:val="24"/>
        </w:rPr>
        <w:t>Fail</w:t>
      </w:r>
      <w:r w:rsidRPr="5809090A">
        <w:rPr>
          <w:rFonts w:asciiTheme="minorHAnsi" w:eastAsiaTheme="minorEastAsia" w:hAnsiTheme="minorHAnsi" w:cstheme="minorBidi"/>
          <w:b w:val="0"/>
          <w:sz w:val="24"/>
          <w:szCs w:val="24"/>
        </w:rPr>
        <w:t>.</w:t>
      </w:r>
    </w:p>
    <w:p w14:paraId="4BCB9C85" w14:textId="77777777" w:rsidR="00CB675A" w:rsidRPr="0003144B" w:rsidRDefault="00CB675A" w:rsidP="0A63EEE1">
      <w:pPr>
        <w:pStyle w:val="Title"/>
        <w:jc w:val="both"/>
        <w:rPr>
          <w:rFonts w:asciiTheme="minorHAnsi" w:eastAsiaTheme="minorEastAsia" w:hAnsiTheme="minorHAnsi" w:cstheme="minorBidi"/>
          <w:sz w:val="24"/>
          <w:szCs w:val="24"/>
          <w:u w:val="single"/>
        </w:rPr>
      </w:pPr>
    </w:p>
    <w:p w14:paraId="3CB849B7" w14:textId="60D75C73" w:rsidR="1D8A2735" w:rsidRDefault="1D8A2735" w:rsidP="1E37D3D2">
      <w:pPr>
        <w:pStyle w:val="Title"/>
        <w:spacing w:line="259" w:lineRule="auto"/>
        <w:jc w:val="both"/>
        <w:rPr>
          <w:rFonts w:asciiTheme="minorHAnsi" w:eastAsiaTheme="minorEastAsia" w:hAnsiTheme="minorHAnsi" w:cstheme="minorBidi"/>
          <w:sz w:val="24"/>
          <w:szCs w:val="24"/>
          <w:u w:val="single"/>
        </w:rPr>
      </w:pPr>
      <w:r w:rsidRPr="1E37D3D2">
        <w:rPr>
          <w:rFonts w:asciiTheme="minorHAnsi" w:eastAsiaTheme="minorEastAsia" w:hAnsiTheme="minorHAnsi" w:cstheme="minorBidi"/>
          <w:sz w:val="24"/>
          <w:szCs w:val="24"/>
          <w:u w:val="single"/>
        </w:rPr>
        <w:t>Supplementary Materials and Assignments</w:t>
      </w:r>
    </w:p>
    <w:p w14:paraId="343F217E" w14:textId="7920703A" w:rsidR="003D118B" w:rsidRPr="00045E84" w:rsidRDefault="00F26FB6" w:rsidP="0A63EEE1">
      <w:pPr>
        <w:pStyle w:val="Title"/>
        <w:jc w:val="both"/>
        <w:rPr>
          <w:rFonts w:asciiTheme="minorHAnsi" w:eastAsiaTheme="minorEastAsia" w:hAnsiTheme="minorHAnsi" w:cstheme="minorBidi"/>
          <w:b w:val="0"/>
          <w:color w:val="000000" w:themeColor="text1"/>
          <w:sz w:val="24"/>
          <w:szCs w:val="24"/>
        </w:rPr>
      </w:pPr>
      <w:r w:rsidRPr="00045E84">
        <w:rPr>
          <w:rFonts w:asciiTheme="minorHAnsi" w:eastAsiaTheme="minorEastAsia" w:hAnsiTheme="minorHAnsi" w:cstheme="minorBidi"/>
          <w:b w:val="0"/>
          <w:color w:val="000000" w:themeColor="text1"/>
          <w:sz w:val="24"/>
          <w:szCs w:val="24"/>
        </w:rPr>
        <w:t>Pre-rotation reading assignments:</w:t>
      </w:r>
      <w:r w:rsidRPr="00045E84">
        <w:rPr>
          <w:rFonts w:asciiTheme="minorHAnsi" w:eastAsiaTheme="minorEastAsia" w:hAnsiTheme="minorHAnsi" w:cstheme="minorBidi"/>
          <w:b w:val="0"/>
          <w:color w:val="000000" w:themeColor="text1"/>
          <w:sz w:val="24"/>
          <w:szCs w:val="24"/>
        </w:rPr>
        <w:fldChar w:fldCharType="begin">
          <w:ffData>
            <w:name w:val="Text22"/>
            <w:enabled/>
            <w:calcOnExit w:val="0"/>
            <w:textInput/>
          </w:ffData>
        </w:fldChar>
      </w:r>
      <w:bookmarkStart w:id="20" w:name="Text22"/>
      <w:r w:rsidRPr="00045E84">
        <w:rPr>
          <w:rFonts w:asciiTheme="minorHAnsi" w:eastAsiaTheme="minorEastAsia" w:hAnsiTheme="minorHAnsi" w:cstheme="minorBidi"/>
          <w:b w:val="0"/>
          <w:color w:val="000000" w:themeColor="text1"/>
          <w:sz w:val="24"/>
          <w:szCs w:val="24"/>
        </w:rPr>
        <w:instrText xml:space="preserve"> FORMTEXT </w:instrText>
      </w:r>
      <w:r w:rsidRPr="00045E84">
        <w:rPr>
          <w:rFonts w:asciiTheme="minorHAnsi" w:eastAsiaTheme="minorEastAsia" w:hAnsiTheme="minorHAnsi" w:cstheme="minorBidi"/>
          <w:b w:val="0"/>
          <w:color w:val="000000" w:themeColor="text1"/>
          <w:sz w:val="24"/>
          <w:szCs w:val="24"/>
        </w:rPr>
      </w:r>
      <w:r w:rsidRPr="00045E84">
        <w:rPr>
          <w:rFonts w:asciiTheme="minorHAnsi" w:eastAsiaTheme="minorEastAsia" w:hAnsiTheme="minorHAnsi" w:cstheme="minorBidi"/>
          <w:b w:val="0"/>
          <w:color w:val="000000" w:themeColor="text1"/>
          <w:sz w:val="24"/>
          <w:szCs w:val="24"/>
        </w:rPr>
        <w:fldChar w:fldCharType="separate"/>
      </w:r>
      <w:r w:rsidRPr="00045E84">
        <w:rPr>
          <w:rFonts w:asciiTheme="minorHAnsi" w:eastAsiaTheme="minorEastAsia" w:hAnsiTheme="minorHAnsi" w:cstheme="minorBidi"/>
          <w:b w:val="0"/>
          <w:noProof/>
          <w:color w:val="000000" w:themeColor="text1"/>
          <w:sz w:val="24"/>
          <w:szCs w:val="24"/>
        </w:rPr>
        <w:t> </w:t>
      </w:r>
      <w:r w:rsidRPr="00045E84">
        <w:rPr>
          <w:rFonts w:asciiTheme="minorHAnsi" w:eastAsiaTheme="minorEastAsia" w:hAnsiTheme="minorHAnsi" w:cstheme="minorBidi"/>
          <w:b w:val="0"/>
          <w:noProof/>
          <w:color w:val="000000" w:themeColor="text1"/>
          <w:sz w:val="24"/>
          <w:szCs w:val="24"/>
        </w:rPr>
        <w:t> </w:t>
      </w:r>
      <w:r w:rsidRPr="00045E84">
        <w:rPr>
          <w:rFonts w:asciiTheme="minorHAnsi" w:eastAsiaTheme="minorEastAsia" w:hAnsiTheme="minorHAnsi" w:cstheme="minorBidi"/>
          <w:b w:val="0"/>
          <w:noProof/>
          <w:color w:val="000000" w:themeColor="text1"/>
          <w:sz w:val="24"/>
          <w:szCs w:val="24"/>
        </w:rPr>
        <w:t> </w:t>
      </w:r>
      <w:r w:rsidRPr="00045E84">
        <w:rPr>
          <w:rFonts w:asciiTheme="minorHAnsi" w:eastAsiaTheme="minorEastAsia" w:hAnsiTheme="minorHAnsi" w:cstheme="minorBidi"/>
          <w:b w:val="0"/>
          <w:noProof/>
          <w:color w:val="000000" w:themeColor="text1"/>
          <w:sz w:val="24"/>
          <w:szCs w:val="24"/>
        </w:rPr>
        <w:t> </w:t>
      </w:r>
      <w:r w:rsidRPr="00045E84">
        <w:rPr>
          <w:rFonts w:asciiTheme="minorHAnsi" w:eastAsiaTheme="minorEastAsia" w:hAnsiTheme="minorHAnsi" w:cstheme="minorBidi"/>
          <w:b w:val="0"/>
          <w:noProof/>
          <w:color w:val="000000" w:themeColor="text1"/>
          <w:sz w:val="24"/>
          <w:szCs w:val="24"/>
        </w:rPr>
        <w:t> </w:t>
      </w:r>
      <w:r w:rsidRPr="00045E84">
        <w:rPr>
          <w:rFonts w:asciiTheme="minorHAnsi" w:eastAsiaTheme="minorEastAsia" w:hAnsiTheme="minorHAnsi" w:cstheme="minorBidi"/>
          <w:b w:val="0"/>
          <w:color w:val="000000" w:themeColor="text1"/>
          <w:sz w:val="24"/>
          <w:szCs w:val="24"/>
        </w:rPr>
        <w:fldChar w:fldCharType="end"/>
      </w:r>
      <w:bookmarkEnd w:id="20"/>
      <w:r w:rsidR="0025591A" w:rsidRPr="00045E84">
        <w:rPr>
          <w:rFonts w:asciiTheme="minorHAnsi" w:eastAsiaTheme="minorEastAsia" w:hAnsiTheme="minorHAnsi" w:cstheme="minorBidi"/>
          <w:b w:val="0"/>
          <w:color w:val="000000" w:themeColor="text1"/>
          <w:sz w:val="24"/>
          <w:szCs w:val="24"/>
        </w:rPr>
        <w:t xml:space="preserve"> </w:t>
      </w:r>
    </w:p>
    <w:p w14:paraId="1E5665B5" w14:textId="1495E81C" w:rsidR="0025591A" w:rsidRPr="00045E84" w:rsidRDefault="0025591A" w:rsidP="0A63EEE1">
      <w:pPr>
        <w:pStyle w:val="Title"/>
        <w:jc w:val="both"/>
        <w:rPr>
          <w:rFonts w:asciiTheme="minorHAnsi" w:eastAsiaTheme="minorEastAsia" w:hAnsiTheme="minorHAnsi" w:cstheme="minorBidi"/>
          <w:b w:val="0"/>
          <w:color w:val="000000" w:themeColor="text1"/>
          <w:sz w:val="24"/>
          <w:szCs w:val="24"/>
        </w:rPr>
      </w:pPr>
      <w:r w:rsidRPr="00045E84">
        <w:rPr>
          <w:rFonts w:asciiTheme="minorHAnsi" w:eastAsiaTheme="minorEastAsia" w:hAnsiTheme="minorHAnsi" w:cstheme="minorBidi"/>
          <w:b w:val="0"/>
          <w:color w:val="000000" w:themeColor="text1"/>
          <w:sz w:val="24"/>
          <w:szCs w:val="24"/>
        </w:rPr>
        <w:t>Journal club requirements</w:t>
      </w:r>
      <w:r w:rsidR="00F26FB6" w:rsidRPr="00045E84">
        <w:rPr>
          <w:rFonts w:asciiTheme="minorHAnsi" w:eastAsiaTheme="minorEastAsia" w:hAnsiTheme="minorHAnsi" w:cstheme="minorBidi"/>
          <w:b w:val="0"/>
          <w:color w:val="000000" w:themeColor="text1"/>
          <w:sz w:val="24"/>
          <w:szCs w:val="24"/>
        </w:rPr>
        <w:t xml:space="preserve">: </w:t>
      </w:r>
      <w:r w:rsidR="00F26FB6" w:rsidRPr="00045E84">
        <w:rPr>
          <w:rFonts w:asciiTheme="minorHAnsi" w:eastAsiaTheme="minorEastAsia" w:hAnsiTheme="minorHAnsi" w:cstheme="minorBidi"/>
          <w:b w:val="0"/>
          <w:color w:val="000000" w:themeColor="text1"/>
          <w:sz w:val="24"/>
          <w:szCs w:val="24"/>
        </w:rPr>
        <w:fldChar w:fldCharType="begin">
          <w:ffData>
            <w:name w:val="Text23"/>
            <w:enabled/>
            <w:calcOnExit w:val="0"/>
            <w:textInput/>
          </w:ffData>
        </w:fldChar>
      </w:r>
      <w:bookmarkStart w:id="21" w:name="Text23"/>
      <w:r w:rsidR="00F26FB6" w:rsidRPr="00045E84">
        <w:rPr>
          <w:rFonts w:asciiTheme="minorHAnsi" w:eastAsiaTheme="minorEastAsia" w:hAnsiTheme="minorHAnsi" w:cstheme="minorBidi"/>
          <w:b w:val="0"/>
          <w:color w:val="000000" w:themeColor="text1"/>
          <w:sz w:val="24"/>
          <w:szCs w:val="24"/>
        </w:rPr>
        <w:instrText xml:space="preserve"> FORMTEXT </w:instrText>
      </w:r>
      <w:r w:rsidR="00F26FB6" w:rsidRPr="00045E84">
        <w:rPr>
          <w:rFonts w:asciiTheme="minorHAnsi" w:eastAsiaTheme="minorEastAsia" w:hAnsiTheme="minorHAnsi" w:cstheme="minorBidi"/>
          <w:b w:val="0"/>
          <w:color w:val="000000" w:themeColor="text1"/>
          <w:sz w:val="24"/>
          <w:szCs w:val="24"/>
        </w:rPr>
      </w:r>
      <w:r w:rsidR="00F26FB6" w:rsidRPr="00045E84">
        <w:rPr>
          <w:rFonts w:asciiTheme="minorHAnsi" w:eastAsiaTheme="minorEastAsia" w:hAnsiTheme="minorHAnsi" w:cstheme="minorBidi"/>
          <w:b w:val="0"/>
          <w:color w:val="000000" w:themeColor="text1"/>
          <w:sz w:val="24"/>
          <w:szCs w:val="24"/>
        </w:rPr>
        <w:fldChar w:fldCharType="separate"/>
      </w:r>
      <w:r w:rsidR="00F26FB6" w:rsidRPr="00045E84">
        <w:rPr>
          <w:rFonts w:asciiTheme="minorHAnsi" w:eastAsiaTheme="minorEastAsia" w:hAnsiTheme="minorHAnsi" w:cstheme="minorBidi"/>
          <w:b w:val="0"/>
          <w:noProof/>
          <w:color w:val="000000" w:themeColor="text1"/>
          <w:sz w:val="24"/>
          <w:szCs w:val="24"/>
        </w:rPr>
        <w:t> </w:t>
      </w:r>
      <w:r w:rsidR="00F26FB6" w:rsidRPr="00045E84">
        <w:rPr>
          <w:rFonts w:asciiTheme="minorHAnsi" w:eastAsiaTheme="minorEastAsia" w:hAnsiTheme="minorHAnsi" w:cstheme="minorBidi"/>
          <w:b w:val="0"/>
          <w:noProof/>
          <w:color w:val="000000" w:themeColor="text1"/>
          <w:sz w:val="24"/>
          <w:szCs w:val="24"/>
        </w:rPr>
        <w:t> </w:t>
      </w:r>
      <w:r w:rsidR="00F26FB6" w:rsidRPr="00045E84">
        <w:rPr>
          <w:rFonts w:asciiTheme="minorHAnsi" w:eastAsiaTheme="minorEastAsia" w:hAnsiTheme="minorHAnsi" w:cstheme="minorBidi"/>
          <w:b w:val="0"/>
          <w:noProof/>
          <w:color w:val="000000" w:themeColor="text1"/>
          <w:sz w:val="24"/>
          <w:szCs w:val="24"/>
        </w:rPr>
        <w:t> </w:t>
      </w:r>
      <w:r w:rsidR="00F26FB6" w:rsidRPr="00045E84">
        <w:rPr>
          <w:rFonts w:asciiTheme="minorHAnsi" w:eastAsiaTheme="minorEastAsia" w:hAnsiTheme="minorHAnsi" w:cstheme="minorBidi"/>
          <w:b w:val="0"/>
          <w:noProof/>
          <w:color w:val="000000" w:themeColor="text1"/>
          <w:sz w:val="24"/>
          <w:szCs w:val="24"/>
        </w:rPr>
        <w:t> </w:t>
      </w:r>
      <w:r w:rsidR="00F26FB6" w:rsidRPr="00045E84">
        <w:rPr>
          <w:rFonts w:asciiTheme="minorHAnsi" w:eastAsiaTheme="minorEastAsia" w:hAnsiTheme="minorHAnsi" w:cstheme="minorBidi"/>
          <w:b w:val="0"/>
          <w:noProof/>
          <w:color w:val="000000" w:themeColor="text1"/>
          <w:sz w:val="24"/>
          <w:szCs w:val="24"/>
        </w:rPr>
        <w:t> </w:t>
      </w:r>
      <w:r w:rsidR="00F26FB6" w:rsidRPr="00045E84">
        <w:rPr>
          <w:rFonts w:asciiTheme="minorHAnsi" w:eastAsiaTheme="minorEastAsia" w:hAnsiTheme="minorHAnsi" w:cstheme="minorBidi"/>
          <w:b w:val="0"/>
          <w:color w:val="000000" w:themeColor="text1"/>
          <w:sz w:val="24"/>
          <w:szCs w:val="24"/>
        </w:rPr>
        <w:fldChar w:fldCharType="end"/>
      </w:r>
      <w:bookmarkEnd w:id="21"/>
    </w:p>
    <w:p w14:paraId="7388A040" w14:textId="6F61918A" w:rsidR="0025591A" w:rsidRPr="00045E84" w:rsidRDefault="0025591A" w:rsidP="0A63EEE1">
      <w:pPr>
        <w:pStyle w:val="Title"/>
        <w:jc w:val="both"/>
        <w:rPr>
          <w:rFonts w:asciiTheme="minorHAnsi" w:eastAsiaTheme="minorEastAsia" w:hAnsiTheme="minorHAnsi" w:cstheme="minorBidi"/>
          <w:b w:val="0"/>
          <w:color w:val="000000" w:themeColor="text1"/>
          <w:sz w:val="24"/>
          <w:szCs w:val="24"/>
        </w:rPr>
      </w:pPr>
      <w:r w:rsidRPr="00045E84">
        <w:rPr>
          <w:rFonts w:asciiTheme="minorHAnsi" w:eastAsiaTheme="minorEastAsia" w:hAnsiTheme="minorHAnsi" w:cstheme="minorBidi"/>
          <w:b w:val="0"/>
          <w:color w:val="000000" w:themeColor="text1"/>
          <w:sz w:val="24"/>
          <w:szCs w:val="24"/>
        </w:rPr>
        <w:t>Presentations/potential topic discussions</w:t>
      </w:r>
      <w:r w:rsidR="00F26FB6" w:rsidRPr="00045E84">
        <w:rPr>
          <w:rFonts w:asciiTheme="minorHAnsi" w:eastAsiaTheme="minorEastAsia" w:hAnsiTheme="minorHAnsi" w:cstheme="minorBidi"/>
          <w:b w:val="0"/>
          <w:color w:val="000000" w:themeColor="text1"/>
          <w:sz w:val="24"/>
          <w:szCs w:val="24"/>
        </w:rPr>
        <w:t xml:space="preserve">: </w:t>
      </w:r>
      <w:r w:rsidR="00F26FB6" w:rsidRPr="00045E84">
        <w:rPr>
          <w:rFonts w:asciiTheme="minorHAnsi" w:eastAsiaTheme="minorEastAsia" w:hAnsiTheme="minorHAnsi" w:cstheme="minorBidi"/>
          <w:b w:val="0"/>
          <w:color w:val="000000" w:themeColor="text1"/>
          <w:sz w:val="24"/>
          <w:szCs w:val="24"/>
        </w:rPr>
        <w:fldChar w:fldCharType="begin">
          <w:ffData>
            <w:name w:val="Text24"/>
            <w:enabled/>
            <w:calcOnExit w:val="0"/>
            <w:textInput/>
          </w:ffData>
        </w:fldChar>
      </w:r>
      <w:bookmarkStart w:id="22" w:name="Text24"/>
      <w:r w:rsidR="00F26FB6" w:rsidRPr="00045E84">
        <w:rPr>
          <w:rFonts w:asciiTheme="minorHAnsi" w:eastAsiaTheme="minorEastAsia" w:hAnsiTheme="minorHAnsi" w:cstheme="minorBidi"/>
          <w:b w:val="0"/>
          <w:color w:val="000000" w:themeColor="text1"/>
          <w:sz w:val="24"/>
          <w:szCs w:val="24"/>
        </w:rPr>
        <w:instrText xml:space="preserve"> FORMTEXT </w:instrText>
      </w:r>
      <w:r w:rsidR="00F26FB6" w:rsidRPr="00045E84">
        <w:rPr>
          <w:rFonts w:asciiTheme="minorHAnsi" w:eastAsiaTheme="minorEastAsia" w:hAnsiTheme="minorHAnsi" w:cstheme="minorBidi"/>
          <w:b w:val="0"/>
          <w:color w:val="000000" w:themeColor="text1"/>
          <w:sz w:val="24"/>
          <w:szCs w:val="24"/>
        </w:rPr>
      </w:r>
      <w:r w:rsidR="00F26FB6" w:rsidRPr="00045E84">
        <w:rPr>
          <w:rFonts w:asciiTheme="minorHAnsi" w:eastAsiaTheme="minorEastAsia" w:hAnsiTheme="minorHAnsi" w:cstheme="minorBidi"/>
          <w:b w:val="0"/>
          <w:color w:val="000000" w:themeColor="text1"/>
          <w:sz w:val="24"/>
          <w:szCs w:val="24"/>
        </w:rPr>
        <w:fldChar w:fldCharType="separate"/>
      </w:r>
      <w:r w:rsidR="00F26FB6" w:rsidRPr="00045E84">
        <w:rPr>
          <w:rFonts w:asciiTheme="minorHAnsi" w:eastAsiaTheme="minorEastAsia" w:hAnsiTheme="minorHAnsi" w:cstheme="minorBidi"/>
          <w:b w:val="0"/>
          <w:noProof/>
          <w:color w:val="000000" w:themeColor="text1"/>
          <w:sz w:val="24"/>
          <w:szCs w:val="24"/>
        </w:rPr>
        <w:t> </w:t>
      </w:r>
      <w:r w:rsidR="00F26FB6" w:rsidRPr="00045E84">
        <w:rPr>
          <w:rFonts w:asciiTheme="minorHAnsi" w:eastAsiaTheme="minorEastAsia" w:hAnsiTheme="minorHAnsi" w:cstheme="minorBidi"/>
          <w:b w:val="0"/>
          <w:noProof/>
          <w:color w:val="000000" w:themeColor="text1"/>
          <w:sz w:val="24"/>
          <w:szCs w:val="24"/>
        </w:rPr>
        <w:t> </w:t>
      </w:r>
      <w:r w:rsidR="00F26FB6" w:rsidRPr="00045E84">
        <w:rPr>
          <w:rFonts w:asciiTheme="minorHAnsi" w:eastAsiaTheme="minorEastAsia" w:hAnsiTheme="minorHAnsi" w:cstheme="minorBidi"/>
          <w:b w:val="0"/>
          <w:noProof/>
          <w:color w:val="000000" w:themeColor="text1"/>
          <w:sz w:val="24"/>
          <w:szCs w:val="24"/>
        </w:rPr>
        <w:t> </w:t>
      </w:r>
      <w:r w:rsidR="00F26FB6" w:rsidRPr="00045E84">
        <w:rPr>
          <w:rFonts w:asciiTheme="minorHAnsi" w:eastAsiaTheme="minorEastAsia" w:hAnsiTheme="minorHAnsi" w:cstheme="minorBidi"/>
          <w:b w:val="0"/>
          <w:noProof/>
          <w:color w:val="000000" w:themeColor="text1"/>
          <w:sz w:val="24"/>
          <w:szCs w:val="24"/>
        </w:rPr>
        <w:t> </w:t>
      </w:r>
      <w:r w:rsidR="00F26FB6" w:rsidRPr="00045E84">
        <w:rPr>
          <w:rFonts w:asciiTheme="minorHAnsi" w:eastAsiaTheme="minorEastAsia" w:hAnsiTheme="minorHAnsi" w:cstheme="minorBidi"/>
          <w:b w:val="0"/>
          <w:noProof/>
          <w:color w:val="000000" w:themeColor="text1"/>
          <w:sz w:val="24"/>
          <w:szCs w:val="24"/>
        </w:rPr>
        <w:t> </w:t>
      </w:r>
      <w:r w:rsidR="00F26FB6" w:rsidRPr="00045E84">
        <w:rPr>
          <w:rFonts w:asciiTheme="minorHAnsi" w:eastAsiaTheme="minorEastAsia" w:hAnsiTheme="minorHAnsi" w:cstheme="minorBidi"/>
          <w:b w:val="0"/>
          <w:color w:val="000000" w:themeColor="text1"/>
          <w:sz w:val="24"/>
          <w:szCs w:val="24"/>
        </w:rPr>
        <w:fldChar w:fldCharType="end"/>
      </w:r>
      <w:bookmarkEnd w:id="22"/>
    </w:p>
    <w:p w14:paraId="5B78ACBC" w14:textId="7DA4BB82" w:rsidR="0025591A" w:rsidRPr="00045E84" w:rsidRDefault="0025591A" w:rsidP="0A63EEE1">
      <w:pPr>
        <w:pStyle w:val="Title"/>
        <w:jc w:val="both"/>
        <w:rPr>
          <w:rFonts w:asciiTheme="minorHAnsi" w:eastAsiaTheme="minorEastAsia" w:hAnsiTheme="minorHAnsi" w:cstheme="minorBidi"/>
          <w:b w:val="0"/>
          <w:color w:val="000000" w:themeColor="text1"/>
          <w:sz w:val="24"/>
          <w:szCs w:val="24"/>
        </w:rPr>
      </w:pPr>
      <w:r w:rsidRPr="00045E84">
        <w:rPr>
          <w:rFonts w:asciiTheme="minorHAnsi" w:eastAsiaTheme="minorEastAsia" w:hAnsiTheme="minorHAnsi" w:cstheme="minorBidi"/>
          <w:b w:val="0"/>
          <w:color w:val="000000" w:themeColor="text1"/>
          <w:sz w:val="24"/>
          <w:szCs w:val="24"/>
        </w:rPr>
        <w:t>Special projects</w:t>
      </w:r>
      <w:r w:rsidR="00F26FB6" w:rsidRPr="00045E84">
        <w:rPr>
          <w:rFonts w:asciiTheme="minorHAnsi" w:eastAsiaTheme="minorEastAsia" w:hAnsiTheme="minorHAnsi" w:cstheme="minorBidi"/>
          <w:b w:val="0"/>
          <w:color w:val="000000" w:themeColor="text1"/>
          <w:sz w:val="24"/>
          <w:szCs w:val="24"/>
        </w:rPr>
        <w:t xml:space="preserve">: </w:t>
      </w:r>
      <w:r w:rsidR="00F26FB6" w:rsidRPr="00045E84">
        <w:rPr>
          <w:rFonts w:asciiTheme="minorHAnsi" w:eastAsiaTheme="minorEastAsia" w:hAnsiTheme="minorHAnsi" w:cstheme="minorBidi"/>
          <w:b w:val="0"/>
          <w:color w:val="000000" w:themeColor="text1"/>
          <w:sz w:val="24"/>
          <w:szCs w:val="24"/>
        </w:rPr>
        <w:fldChar w:fldCharType="begin">
          <w:ffData>
            <w:name w:val="Text25"/>
            <w:enabled/>
            <w:calcOnExit w:val="0"/>
            <w:textInput/>
          </w:ffData>
        </w:fldChar>
      </w:r>
      <w:bookmarkStart w:id="23" w:name="Text25"/>
      <w:r w:rsidR="00F26FB6" w:rsidRPr="00045E84">
        <w:rPr>
          <w:rFonts w:asciiTheme="minorHAnsi" w:eastAsiaTheme="minorEastAsia" w:hAnsiTheme="minorHAnsi" w:cstheme="minorBidi"/>
          <w:b w:val="0"/>
          <w:color w:val="000000" w:themeColor="text1"/>
          <w:sz w:val="24"/>
          <w:szCs w:val="24"/>
        </w:rPr>
        <w:instrText xml:space="preserve"> FORMTEXT </w:instrText>
      </w:r>
      <w:r w:rsidR="00F26FB6" w:rsidRPr="00045E84">
        <w:rPr>
          <w:rFonts w:asciiTheme="minorHAnsi" w:eastAsiaTheme="minorEastAsia" w:hAnsiTheme="minorHAnsi" w:cstheme="minorBidi"/>
          <w:b w:val="0"/>
          <w:color w:val="000000" w:themeColor="text1"/>
          <w:sz w:val="24"/>
          <w:szCs w:val="24"/>
        </w:rPr>
      </w:r>
      <w:r w:rsidR="00F26FB6" w:rsidRPr="00045E84">
        <w:rPr>
          <w:rFonts w:asciiTheme="minorHAnsi" w:eastAsiaTheme="minorEastAsia" w:hAnsiTheme="minorHAnsi" w:cstheme="minorBidi"/>
          <w:b w:val="0"/>
          <w:color w:val="000000" w:themeColor="text1"/>
          <w:sz w:val="24"/>
          <w:szCs w:val="24"/>
        </w:rPr>
        <w:fldChar w:fldCharType="separate"/>
      </w:r>
      <w:r w:rsidR="00F26FB6" w:rsidRPr="00045E84">
        <w:rPr>
          <w:rFonts w:asciiTheme="minorHAnsi" w:eastAsiaTheme="minorEastAsia" w:hAnsiTheme="minorHAnsi" w:cstheme="minorBidi"/>
          <w:b w:val="0"/>
          <w:noProof/>
          <w:color w:val="000000" w:themeColor="text1"/>
          <w:sz w:val="24"/>
          <w:szCs w:val="24"/>
        </w:rPr>
        <w:t> </w:t>
      </w:r>
      <w:r w:rsidR="00F26FB6" w:rsidRPr="00045E84">
        <w:rPr>
          <w:rFonts w:asciiTheme="minorHAnsi" w:eastAsiaTheme="minorEastAsia" w:hAnsiTheme="minorHAnsi" w:cstheme="minorBidi"/>
          <w:b w:val="0"/>
          <w:noProof/>
          <w:color w:val="000000" w:themeColor="text1"/>
          <w:sz w:val="24"/>
          <w:szCs w:val="24"/>
        </w:rPr>
        <w:t> </w:t>
      </w:r>
      <w:r w:rsidR="00F26FB6" w:rsidRPr="00045E84">
        <w:rPr>
          <w:rFonts w:asciiTheme="minorHAnsi" w:eastAsiaTheme="minorEastAsia" w:hAnsiTheme="minorHAnsi" w:cstheme="minorBidi"/>
          <w:b w:val="0"/>
          <w:noProof/>
          <w:color w:val="000000" w:themeColor="text1"/>
          <w:sz w:val="24"/>
          <w:szCs w:val="24"/>
        </w:rPr>
        <w:t> </w:t>
      </w:r>
      <w:r w:rsidR="00F26FB6" w:rsidRPr="00045E84">
        <w:rPr>
          <w:rFonts w:asciiTheme="minorHAnsi" w:eastAsiaTheme="minorEastAsia" w:hAnsiTheme="minorHAnsi" w:cstheme="minorBidi"/>
          <w:b w:val="0"/>
          <w:noProof/>
          <w:color w:val="000000" w:themeColor="text1"/>
          <w:sz w:val="24"/>
          <w:szCs w:val="24"/>
        </w:rPr>
        <w:t> </w:t>
      </w:r>
      <w:r w:rsidR="00F26FB6" w:rsidRPr="00045E84">
        <w:rPr>
          <w:rFonts w:asciiTheme="minorHAnsi" w:eastAsiaTheme="minorEastAsia" w:hAnsiTheme="minorHAnsi" w:cstheme="minorBidi"/>
          <w:b w:val="0"/>
          <w:noProof/>
          <w:color w:val="000000" w:themeColor="text1"/>
          <w:sz w:val="24"/>
          <w:szCs w:val="24"/>
        </w:rPr>
        <w:t> </w:t>
      </w:r>
      <w:r w:rsidR="00F26FB6" w:rsidRPr="00045E84">
        <w:rPr>
          <w:rFonts w:asciiTheme="minorHAnsi" w:eastAsiaTheme="minorEastAsia" w:hAnsiTheme="minorHAnsi" w:cstheme="minorBidi"/>
          <w:b w:val="0"/>
          <w:color w:val="000000" w:themeColor="text1"/>
          <w:sz w:val="24"/>
          <w:szCs w:val="24"/>
        </w:rPr>
        <w:fldChar w:fldCharType="end"/>
      </w:r>
      <w:bookmarkEnd w:id="23"/>
    </w:p>
    <w:p w14:paraId="3F87A14E" w14:textId="759A081D" w:rsidR="0025591A" w:rsidRPr="00045E84" w:rsidRDefault="0025591A" w:rsidP="0A63EEE1">
      <w:pPr>
        <w:pStyle w:val="Title"/>
        <w:jc w:val="both"/>
        <w:rPr>
          <w:rFonts w:asciiTheme="minorHAnsi" w:eastAsiaTheme="minorEastAsia" w:hAnsiTheme="minorHAnsi" w:cstheme="minorBidi"/>
          <w:b w:val="0"/>
          <w:color w:val="000000" w:themeColor="text1"/>
          <w:sz w:val="24"/>
          <w:szCs w:val="24"/>
        </w:rPr>
      </w:pPr>
      <w:r w:rsidRPr="00045E84">
        <w:rPr>
          <w:rFonts w:asciiTheme="minorHAnsi" w:eastAsiaTheme="minorEastAsia" w:hAnsiTheme="minorHAnsi" w:cstheme="minorBidi"/>
          <w:b w:val="0"/>
          <w:color w:val="000000" w:themeColor="text1"/>
          <w:sz w:val="24"/>
          <w:szCs w:val="24"/>
        </w:rPr>
        <w:t>Special meeting requirements</w:t>
      </w:r>
      <w:r w:rsidR="00F26FB6" w:rsidRPr="00045E84">
        <w:rPr>
          <w:rFonts w:asciiTheme="minorHAnsi" w:eastAsiaTheme="minorEastAsia" w:hAnsiTheme="minorHAnsi" w:cstheme="minorBidi"/>
          <w:b w:val="0"/>
          <w:color w:val="000000" w:themeColor="text1"/>
          <w:sz w:val="24"/>
          <w:szCs w:val="24"/>
        </w:rPr>
        <w:t xml:space="preserve">: </w:t>
      </w:r>
      <w:r w:rsidR="00F26FB6" w:rsidRPr="00045E84">
        <w:rPr>
          <w:rFonts w:asciiTheme="minorHAnsi" w:eastAsiaTheme="minorEastAsia" w:hAnsiTheme="minorHAnsi" w:cstheme="minorBidi"/>
          <w:b w:val="0"/>
          <w:color w:val="000000" w:themeColor="text1"/>
          <w:sz w:val="24"/>
          <w:szCs w:val="24"/>
        </w:rPr>
        <w:fldChar w:fldCharType="begin">
          <w:ffData>
            <w:name w:val="Text26"/>
            <w:enabled/>
            <w:calcOnExit w:val="0"/>
            <w:textInput/>
          </w:ffData>
        </w:fldChar>
      </w:r>
      <w:bookmarkStart w:id="24" w:name="Text26"/>
      <w:r w:rsidR="00F26FB6" w:rsidRPr="00045E84">
        <w:rPr>
          <w:rFonts w:asciiTheme="minorHAnsi" w:eastAsiaTheme="minorEastAsia" w:hAnsiTheme="minorHAnsi" w:cstheme="minorBidi"/>
          <w:b w:val="0"/>
          <w:color w:val="000000" w:themeColor="text1"/>
          <w:sz w:val="24"/>
          <w:szCs w:val="24"/>
        </w:rPr>
        <w:instrText xml:space="preserve"> FORMTEXT </w:instrText>
      </w:r>
      <w:r w:rsidR="00F26FB6" w:rsidRPr="00045E84">
        <w:rPr>
          <w:rFonts w:asciiTheme="minorHAnsi" w:eastAsiaTheme="minorEastAsia" w:hAnsiTheme="minorHAnsi" w:cstheme="minorBidi"/>
          <w:b w:val="0"/>
          <w:color w:val="000000" w:themeColor="text1"/>
          <w:sz w:val="24"/>
          <w:szCs w:val="24"/>
        </w:rPr>
      </w:r>
      <w:r w:rsidR="00F26FB6" w:rsidRPr="00045E84">
        <w:rPr>
          <w:rFonts w:asciiTheme="minorHAnsi" w:eastAsiaTheme="minorEastAsia" w:hAnsiTheme="minorHAnsi" w:cstheme="minorBidi"/>
          <w:b w:val="0"/>
          <w:color w:val="000000" w:themeColor="text1"/>
          <w:sz w:val="24"/>
          <w:szCs w:val="24"/>
        </w:rPr>
        <w:fldChar w:fldCharType="separate"/>
      </w:r>
      <w:r w:rsidR="00F26FB6" w:rsidRPr="00045E84">
        <w:rPr>
          <w:rFonts w:asciiTheme="minorHAnsi" w:eastAsiaTheme="minorEastAsia" w:hAnsiTheme="minorHAnsi" w:cstheme="minorBidi"/>
          <w:b w:val="0"/>
          <w:noProof/>
          <w:color w:val="000000" w:themeColor="text1"/>
          <w:sz w:val="24"/>
          <w:szCs w:val="24"/>
        </w:rPr>
        <w:t> </w:t>
      </w:r>
      <w:r w:rsidR="00F26FB6" w:rsidRPr="00045E84">
        <w:rPr>
          <w:rFonts w:asciiTheme="minorHAnsi" w:eastAsiaTheme="minorEastAsia" w:hAnsiTheme="minorHAnsi" w:cstheme="minorBidi"/>
          <w:b w:val="0"/>
          <w:noProof/>
          <w:color w:val="000000" w:themeColor="text1"/>
          <w:sz w:val="24"/>
          <w:szCs w:val="24"/>
        </w:rPr>
        <w:t> </w:t>
      </w:r>
      <w:r w:rsidR="00F26FB6" w:rsidRPr="00045E84">
        <w:rPr>
          <w:rFonts w:asciiTheme="minorHAnsi" w:eastAsiaTheme="minorEastAsia" w:hAnsiTheme="minorHAnsi" w:cstheme="minorBidi"/>
          <w:b w:val="0"/>
          <w:noProof/>
          <w:color w:val="000000" w:themeColor="text1"/>
          <w:sz w:val="24"/>
          <w:szCs w:val="24"/>
        </w:rPr>
        <w:t> </w:t>
      </w:r>
      <w:r w:rsidR="00F26FB6" w:rsidRPr="00045E84">
        <w:rPr>
          <w:rFonts w:asciiTheme="minorHAnsi" w:eastAsiaTheme="minorEastAsia" w:hAnsiTheme="minorHAnsi" w:cstheme="minorBidi"/>
          <w:b w:val="0"/>
          <w:noProof/>
          <w:color w:val="000000" w:themeColor="text1"/>
          <w:sz w:val="24"/>
          <w:szCs w:val="24"/>
        </w:rPr>
        <w:t> </w:t>
      </w:r>
      <w:r w:rsidR="00F26FB6" w:rsidRPr="00045E84">
        <w:rPr>
          <w:rFonts w:asciiTheme="minorHAnsi" w:eastAsiaTheme="minorEastAsia" w:hAnsiTheme="minorHAnsi" w:cstheme="minorBidi"/>
          <w:b w:val="0"/>
          <w:noProof/>
          <w:color w:val="000000" w:themeColor="text1"/>
          <w:sz w:val="24"/>
          <w:szCs w:val="24"/>
        </w:rPr>
        <w:t> </w:t>
      </w:r>
      <w:r w:rsidR="00F26FB6" w:rsidRPr="00045E84">
        <w:rPr>
          <w:rFonts w:asciiTheme="minorHAnsi" w:eastAsiaTheme="minorEastAsia" w:hAnsiTheme="minorHAnsi" w:cstheme="minorBidi"/>
          <w:b w:val="0"/>
          <w:color w:val="000000" w:themeColor="text1"/>
          <w:sz w:val="24"/>
          <w:szCs w:val="24"/>
        </w:rPr>
        <w:fldChar w:fldCharType="end"/>
      </w:r>
      <w:bookmarkEnd w:id="24"/>
    </w:p>
    <w:p w14:paraId="51441496" w14:textId="42406B86" w:rsidR="0025591A" w:rsidRPr="00045E84" w:rsidRDefault="0025591A" w:rsidP="0A63EEE1">
      <w:pPr>
        <w:pStyle w:val="Title"/>
        <w:jc w:val="both"/>
        <w:rPr>
          <w:rFonts w:asciiTheme="minorHAnsi" w:eastAsiaTheme="minorEastAsia" w:hAnsiTheme="minorHAnsi" w:cstheme="minorBidi"/>
          <w:b w:val="0"/>
          <w:color w:val="000000" w:themeColor="text1"/>
          <w:sz w:val="24"/>
          <w:szCs w:val="24"/>
        </w:rPr>
      </w:pPr>
      <w:r w:rsidRPr="00045E84">
        <w:rPr>
          <w:rFonts w:asciiTheme="minorHAnsi" w:eastAsiaTheme="minorEastAsia" w:hAnsiTheme="minorHAnsi" w:cstheme="minorBidi"/>
          <w:b w:val="0"/>
          <w:color w:val="000000" w:themeColor="text1"/>
          <w:sz w:val="24"/>
          <w:szCs w:val="24"/>
        </w:rPr>
        <w:t>Nursing in</w:t>
      </w:r>
      <w:r w:rsidR="00C875C8" w:rsidRPr="00045E84">
        <w:rPr>
          <w:rFonts w:asciiTheme="minorHAnsi" w:eastAsiaTheme="minorEastAsia" w:hAnsiTheme="minorHAnsi" w:cstheme="minorBidi"/>
          <w:b w:val="0"/>
          <w:color w:val="000000" w:themeColor="text1"/>
          <w:sz w:val="24"/>
          <w:szCs w:val="24"/>
        </w:rPr>
        <w:t>-</w:t>
      </w:r>
      <w:r w:rsidRPr="00045E84">
        <w:rPr>
          <w:rFonts w:asciiTheme="minorHAnsi" w:eastAsiaTheme="minorEastAsia" w:hAnsiTheme="minorHAnsi" w:cstheme="minorBidi"/>
          <w:b w:val="0"/>
          <w:color w:val="000000" w:themeColor="text1"/>
          <w:sz w:val="24"/>
          <w:szCs w:val="24"/>
        </w:rPr>
        <w:t>service requirements</w:t>
      </w:r>
      <w:r w:rsidR="00F26FB6" w:rsidRPr="00045E84">
        <w:rPr>
          <w:rFonts w:asciiTheme="minorHAnsi" w:eastAsiaTheme="minorEastAsia" w:hAnsiTheme="minorHAnsi" w:cstheme="minorBidi"/>
          <w:b w:val="0"/>
          <w:color w:val="000000" w:themeColor="text1"/>
          <w:sz w:val="24"/>
          <w:szCs w:val="24"/>
        </w:rPr>
        <w:t xml:space="preserve">: </w:t>
      </w:r>
      <w:r w:rsidR="00F26FB6" w:rsidRPr="00045E84">
        <w:rPr>
          <w:rFonts w:asciiTheme="minorHAnsi" w:eastAsiaTheme="minorEastAsia" w:hAnsiTheme="minorHAnsi" w:cstheme="minorBidi"/>
          <w:b w:val="0"/>
          <w:color w:val="000000" w:themeColor="text1"/>
          <w:sz w:val="24"/>
          <w:szCs w:val="24"/>
        </w:rPr>
        <w:fldChar w:fldCharType="begin">
          <w:ffData>
            <w:name w:val="Text27"/>
            <w:enabled/>
            <w:calcOnExit w:val="0"/>
            <w:textInput/>
          </w:ffData>
        </w:fldChar>
      </w:r>
      <w:bookmarkStart w:id="25" w:name="Text27"/>
      <w:r w:rsidR="00F26FB6" w:rsidRPr="00045E84">
        <w:rPr>
          <w:rFonts w:asciiTheme="minorHAnsi" w:eastAsiaTheme="minorEastAsia" w:hAnsiTheme="minorHAnsi" w:cstheme="minorBidi"/>
          <w:b w:val="0"/>
          <w:color w:val="000000" w:themeColor="text1"/>
          <w:sz w:val="24"/>
          <w:szCs w:val="24"/>
        </w:rPr>
        <w:instrText xml:space="preserve"> FORMTEXT </w:instrText>
      </w:r>
      <w:r w:rsidR="00F26FB6" w:rsidRPr="00045E84">
        <w:rPr>
          <w:rFonts w:asciiTheme="minorHAnsi" w:eastAsiaTheme="minorEastAsia" w:hAnsiTheme="minorHAnsi" w:cstheme="minorBidi"/>
          <w:b w:val="0"/>
          <w:color w:val="000000" w:themeColor="text1"/>
          <w:sz w:val="24"/>
          <w:szCs w:val="24"/>
        </w:rPr>
      </w:r>
      <w:r w:rsidR="00F26FB6" w:rsidRPr="00045E84">
        <w:rPr>
          <w:rFonts w:asciiTheme="minorHAnsi" w:eastAsiaTheme="minorEastAsia" w:hAnsiTheme="minorHAnsi" w:cstheme="minorBidi"/>
          <w:b w:val="0"/>
          <w:color w:val="000000" w:themeColor="text1"/>
          <w:sz w:val="24"/>
          <w:szCs w:val="24"/>
        </w:rPr>
        <w:fldChar w:fldCharType="separate"/>
      </w:r>
      <w:r w:rsidR="00F26FB6" w:rsidRPr="00045E84">
        <w:rPr>
          <w:rFonts w:asciiTheme="minorHAnsi" w:eastAsiaTheme="minorEastAsia" w:hAnsiTheme="minorHAnsi" w:cstheme="minorBidi"/>
          <w:b w:val="0"/>
          <w:noProof/>
          <w:color w:val="000000" w:themeColor="text1"/>
          <w:sz w:val="24"/>
          <w:szCs w:val="24"/>
        </w:rPr>
        <w:t> </w:t>
      </w:r>
      <w:r w:rsidR="00F26FB6" w:rsidRPr="00045E84">
        <w:rPr>
          <w:rFonts w:asciiTheme="minorHAnsi" w:eastAsiaTheme="minorEastAsia" w:hAnsiTheme="minorHAnsi" w:cstheme="minorBidi"/>
          <w:b w:val="0"/>
          <w:noProof/>
          <w:color w:val="000000" w:themeColor="text1"/>
          <w:sz w:val="24"/>
          <w:szCs w:val="24"/>
        </w:rPr>
        <w:t> </w:t>
      </w:r>
      <w:r w:rsidR="00F26FB6" w:rsidRPr="00045E84">
        <w:rPr>
          <w:rFonts w:asciiTheme="minorHAnsi" w:eastAsiaTheme="minorEastAsia" w:hAnsiTheme="minorHAnsi" w:cstheme="minorBidi"/>
          <w:b w:val="0"/>
          <w:noProof/>
          <w:color w:val="000000" w:themeColor="text1"/>
          <w:sz w:val="24"/>
          <w:szCs w:val="24"/>
        </w:rPr>
        <w:t> </w:t>
      </w:r>
      <w:r w:rsidR="00F26FB6" w:rsidRPr="00045E84">
        <w:rPr>
          <w:rFonts w:asciiTheme="minorHAnsi" w:eastAsiaTheme="minorEastAsia" w:hAnsiTheme="minorHAnsi" w:cstheme="minorBidi"/>
          <w:b w:val="0"/>
          <w:noProof/>
          <w:color w:val="000000" w:themeColor="text1"/>
          <w:sz w:val="24"/>
          <w:szCs w:val="24"/>
        </w:rPr>
        <w:t> </w:t>
      </w:r>
      <w:r w:rsidR="00F26FB6" w:rsidRPr="00045E84">
        <w:rPr>
          <w:rFonts w:asciiTheme="minorHAnsi" w:eastAsiaTheme="minorEastAsia" w:hAnsiTheme="minorHAnsi" w:cstheme="minorBidi"/>
          <w:b w:val="0"/>
          <w:noProof/>
          <w:color w:val="000000" w:themeColor="text1"/>
          <w:sz w:val="24"/>
          <w:szCs w:val="24"/>
        </w:rPr>
        <w:t> </w:t>
      </w:r>
      <w:r w:rsidR="00F26FB6" w:rsidRPr="00045E84">
        <w:rPr>
          <w:rFonts w:asciiTheme="minorHAnsi" w:eastAsiaTheme="minorEastAsia" w:hAnsiTheme="minorHAnsi" w:cstheme="minorBidi"/>
          <w:b w:val="0"/>
          <w:color w:val="000000" w:themeColor="text1"/>
          <w:sz w:val="24"/>
          <w:szCs w:val="24"/>
        </w:rPr>
        <w:fldChar w:fldCharType="end"/>
      </w:r>
      <w:bookmarkEnd w:id="25"/>
    </w:p>
    <w:p w14:paraId="3BD6A3DF" w14:textId="2C0CACEF" w:rsidR="0025591A" w:rsidRPr="00045E84" w:rsidRDefault="0025591A" w:rsidP="0A63EEE1">
      <w:pPr>
        <w:pStyle w:val="Title"/>
        <w:jc w:val="both"/>
        <w:rPr>
          <w:rFonts w:asciiTheme="minorHAnsi" w:eastAsiaTheme="minorEastAsia" w:hAnsiTheme="minorHAnsi" w:cstheme="minorBidi"/>
          <w:b w:val="0"/>
          <w:color w:val="000000" w:themeColor="text1"/>
          <w:sz w:val="24"/>
          <w:szCs w:val="24"/>
        </w:rPr>
      </w:pPr>
      <w:r w:rsidRPr="00045E84">
        <w:rPr>
          <w:rFonts w:asciiTheme="minorHAnsi" w:eastAsiaTheme="minorEastAsia" w:hAnsiTheme="minorHAnsi" w:cstheme="minorBidi"/>
          <w:b w:val="0"/>
          <w:color w:val="000000" w:themeColor="text1"/>
          <w:sz w:val="24"/>
          <w:szCs w:val="24"/>
        </w:rPr>
        <w:t>References and resources</w:t>
      </w:r>
      <w:r w:rsidR="00F26FB6" w:rsidRPr="00045E84">
        <w:rPr>
          <w:rFonts w:asciiTheme="minorHAnsi" w:eastAsiaTheme="minorEastAsia" w:hAnsiTheme="minorHAnsi" w:cstheme="minorBidi"/>
          <w:b w:val="0"/>
          <w:color w:val="000000" w:themeColor="text1"/>
          <w:sz w:val="24"/>
          <w:szCs w:val="24"/>
        </w:rPr>
        <w:t xml:space="preserve">: </w:t>
      </w:r>
      <w:r w:rsidR="00F26FB6" w:rsidRPr="00045E84">
        <w:rPr>
          <w:rFonts w:asciiTheme="minorHAnsi" w:eastAsiaTheme="minorEastAsia" w:hAnsiTheme="minorHAnsi" w:cstheme="minorBidi"/>
          <w:b w:val="0"/>
          <w:color w:val="000000" w:themeColor="text1"/>
          <w:sz w:val="24"/>
          <w:szCs w:val="24"/>
        </w:rPr>
        <w:fldChar w:fldCharType="begin">
          <w:ffData>
            <w:name w:val="Text28"/>
            <w:enabled/>
            <w:calcOnExit w:val="0"/>
            <w:textInput/>
          </w:ffData>
        </w:fldChar>
      </w:r>
      <w:bookmarkStart w:id="26" w:name="Text28"/>
      <w:r w:rsidR="00F26FB6" w:rsidRPr="00045E84">
        <w:rPr>
          <w:rFonts w:asciiTheme="minorHAnsi" w:eastAsiaTheme="minorEastAsia" w:hAnsiTheme="minorHAnsi" w:cstheme="minorBidi"/>
          <w:b w:val="0"/>
          <w:color w:val="000000" w:themeColor="text1"/>
          <w:sz w:val="24"/>
          <w:szCs w:val="24"/>
        </w:rPr>
        <w:instrText xml:space="preserve"> FORMTEXT </w:instrText>
      </w:r>
      <w:r w:rsidR="00F26FB6" w:rsidRPr="00045E84">
        <w:rPr>
          <w:rFonts w:asciiTheme="minorHAnsi" w:eastAsiaTheme="minorEastAsia" w:hAnsiTheme="minorHAnsi" w:cstheme="minorBidi"/>
          <w:b w:val="0"/>
          <w:color w:val="000000" w:themeColor="text1"/>
          <w:sz w:val="24"/>
          <w:szCs w:val="24"/>
        </w:rPr>
      </w:r>
      <w:r w:rsidR="00F26FB6" w:rsidRPr="00045E84">
        <w:rPr>
          <w:rFonts w:asciiTheme="minorHAnsi" w:eastAsiaTheme="minorEastAsia" w:hAnsiTheme="minorHAnsi" w:cstheme="minorBidi"/>
          <w:b w:val="0"/>
          <w:color w:val="000000" w:themeColor="text1"/>
          <w:sz w:val="24"/>
          <w:szCs w:val="24"/>
        </w:rPr>
        <w:fldChar w:fldCharType="separate"/>
      </w:r>
      <w:r w:rsidR="00F26FB6" w:rsidRPr="00045E84">
        <w:rPr>
          <w:rFonts w:asciiTheme="minorHAnsi" w:eastAsiaTheme="minorEastAsia" w:hAnsiTheme="minorHAnsi" w:cstheme="minorBidi"/>
          <w:b w:val="0"/>
          <w:noProof/>
          <w:color w:val="000000" w:themeColor="text1"/>
          <w:sz w:val="24"/>
          <w:szCs w:val="24"/>
        </w:rPr>
        <w:t> </w:t>
      </w:r>
      <w:r w:rsidR="00F26FB6" w:rsidRPr="00045E84">
        <w:rPr>
          <w:rFonts w:asciiTheme="minorHAnsi" w:eastAsiaTheme="minorEastAsia" w:hAnsiTheme="minorHAnsi" w:cstheme="minorBidi"/>
          <w:b w:val="0"/>
          <w:noProof/>
          <w:color w:val="000000" w:themeColor="text1"/>
          <w:sz w:val="24"/>
          <w:szCs w:val="24"/>
        </w:rPr>
        <w:t> </w:t>
      </w:r>
      <w:r w:rsidR="00F26FB6" w:rsidRPr="00045E84">
        <w:rPr>
          <w:rFonts w:asciiTheme="minorHAnsi" w:eastAsiaTheme="minorEastAsia" w:hAnsiTheme="minorHAnsi" w:cstheme="minorBidi"/>
          <w:b w:val="0"/>
          <w:noProof/>
          <w:color w:val="000000" w:themeColor="text1"/>
          <w:sz w:val="24"/>
          <w:szCs w:val="24"/>
        </w:rPr>
        <w:t> </w:t>
      </w:r>
      <w:r w:rsidR="00F26FB6" w:rsidRPr="00045E84">
        <w:rPr>
          <w:rFonts w:asciiTheme="minorHAnsi" w:eastAsiaTheme="minorEastAsia" w:hAnsiTheme="minorHAnsi" w:cstheme="minorBidi"/>
          <w:b w:val="0"/>
          <w:noProof/>
          <w:color w:val="000000" w:themeColor="text1"/>
          <w:sz w:val="24"/>
          <w:szCs w:val="24"/>
        </w:rPr>
        <w:t> </w:t>
      </w:r>
      <w:r w:rsidR="00F26FB6" w:rsidRPr="00045E84">
        <w:rPr>
          <w:rFonts w:asciiTheme="minorHAnsi" w:eastAsiaTheme="minorEastAsia" w:hAnsiTheme="minorHAnsi" w:cstheme="minorBidi"/>
          <w:b w:val="0"/>
          <w:noProof/>
          <w:color w:val="000000" w:themeColor="text1"/>
          <w:sz w:val="24"/>
          <w:szCs w:val="24"/>
        </w:rPr>
        <w:t> </w:t>
      </w:r>
      <w:r w:rsidR="00F26FB6" w:rsidRPr="00045E84">
        <w:rPr>
          <w:rFonts w:asciiTheme="minorHAnsi" w:eastAsiaTheme="minorEastAsia" w:hAnsiTheme="minorHAnsi" w:cstheme="minorBidi"/>
          <w:b w:val="0"/>
          <w:color w:val="000000" w:themeColor="text1"/>
          <w:sz w:val="24"/>
          <w:szCs w:val="24"/>
        </w:rPr>
        <w:fldChar w:fldCharType="end"/>
      </w:r>
      <w:bookmarkEnd w:id="26"/>
    </w:p>
    <w:p w14:paraId="345972A3" w14:textId="304B0180" w:rsidR="0025591A" w:rsidRPr="00045E84" w:rsidRDefault="00036C9C" w:rsidP="0A63EEE1">
      <w:pPr>
        <w:pStyle w:val="Title"/>
        <w:jc w:val="both"/>
        <w:rPr>
          <w:rFonts w:asciiTheme="minorHAnsi" w:eastAsiaTheme="minorEastAsia" w:hAnsiTheme="minorHAnsi" w:cstheme="minorBidi"/>
          <w:b w:val="0"/>
          <w:color w:val="000000" w:themeColor="text1"/>
          <w:sz w:val="24"/>
          <w:szCs w:val="24"/>
        </w:rPr>
      </w:pPr>
      <w:r w:rsidRPr="00045E84">
        <w:rPr>
          <w:rFonts w:asciiTheme="minorHAnsi" w:eastAsiaTheme="minorEastAsia" w:hAnsiTheme="minorHAnsi" w:cstheme="minorBidi"/>
          <w:b w:val="0"/>
          <w:color w:val="000000" w:themeColor="text1"/>
          <w:sz w:val="24"/>
          <w:szCs w:val="24"/>
        </w:rPr>
        <w:t>Links to applicable videos regarding rotation experience</w:t>
      </w:r>
      <w:r w:rsidR="00F26FB6" w:rsidRPr="00045E84">
        <w:rPr>
          <w:rFonts w:asciiTheme="minorHAnsi" w:eastAsiaTheme="minorEastAsia" w:hAnsiTheme="minorHAnsi" w:cstheme="minorBidi"/>
          <w:b w:val="0"/>
          <w:color w:val="000000" w:themeColor="text1"/>
          <w:sz w:val="24"/>
          <w:szCs w:val="24"/>
        </w:rPr>
        <w:t xml:space="preserve">: </w:t>
      </w:r>
      <w:r w:rsidR="00045E84" w:rsidRPr="00045E84">
        <w:rPr>
          <w:rFonts w:asciiTheme="minorHAnsi" w:eastAsiaTheme="minorEastAsia" w:hAnsiTheme="minorHAnsi" w:cstheme="minorBidi"/>
          <w:b w:val="0"/>
          <w:color w:val="000000" w:themeColor="text1"/>
          <w:sz w:val="24"/>
          <w:szCs w:val="24"/>
        </w:rPr>
        <w:fldChar w:fldCharType="begin">
          <w:ffData>
            <w:name w:val="Text29"/>
            <w:enabled/>
            <w:calcOnExit w:val="0"/>
            <w:textInput/>
          </w:ffData>
        </w:fldChar>
      </w:r>
      <w:bookmarkStart w:id="27" w:name="Text29"/>
      <w:r w:rsidR="00045E84" w:rsidRPr="00045E84">
        <w:rPr>
          <w:rFonts w:asciiTheme="minorHAnsi" w:eastAsiaTheme="minorEastAsia" w:hAnsiTheme="minorHAnsi" w:cstheme="minorBidi"/>
          <w:b w:val="0"/>
          <w:color w:val="000000" w:themeColor="text1"/>
          <w:sz w:val="24"/>
          <w:szCs w:val="24"/>
        </w:rPr>
        <w:instrText xml:space="preserve"> FORMTEXT </w:instrText>
      </w:r>
      <w:r w:rsidR="00045E84" w:rsidRPr="00045E84">
        <w:rPr>
          <w:rFonts w:asciiTheme="minorHAnsi" w:eastAsiaTheme="minorEastAsia" w:hAnsiTheme="minorHAnsi" w:cstheme="minorBidi"/>
          <w:b w:val="0"/>
          <w:color w:val="000000" w:themeColor="text1"/>
          <w:sz w:val="24"/>
          <w:szCs w:val="24"/>
        </w:rPr>
      </w:r>
      <w:r w:rsidR="00045E84" w:rsidRPr="00045E84">
        <w:rPr>
          <w:rFonts w:asciiTheme="minorHAnsi" w:eastAsiaTheme="minorEastAsia" w:hAnsiTheme="minorHAnsi" w:cstheme="minorBidi"/>
          <w:b w:val="0"/>
          <w:color w:val="000000" w:themeColor="text1"/>
          <w:sz w:val="24"/>
          <w:szCs w:val="24"/>
        </w:rPr>
        <w:fldChar w:fldCharType="separate"/>
      </w:r>
      <w:r w:rsidR="00045E84" w:rsidRPr="00045E84">
        <w:rPr>
          <w:rFonts w:asciiTheme="minorHAnsi" w:eastAsiaTheme="minorEastAsia" w:hAnsiTheme="minorHAnsi" w:cstheme="minorBidi"/>
          <w:b w:val="0"/>
          <w:noProof/>
          <w:color w:val="000000" w:themeColor="text1"/>
          <w:sz w:val="24"/>
          <w:szCs w:val="24"/>
        </w:rPr>
        <w:t> </w:t>
      </w:r>
      <w:r w:rsidR="00045E84" w:rsidRPr="00045E84">
        <w:rPr>
          <w:rFonts w:asciiTheme="minorHAnsi" w:eastAsiaTheme="minorEastAsia" w:hAnsiTheme="minorHAnsi" w:cstheme="minorBidi"/>
          <w:b w:val="0"/>
          <w:noProof/>
          <w:color w:val="000000" w:themeColor="text1"/>
          <w:sz w:val="24"/>
          <w:szCs w:val="24"/>
        </w:rPr>
        <w:t> </w:t>
      </w:r>
      <w:r w:rsidR="00045E84" w:rsidRPr="00045E84">
        <w:rPr>
          <w:rFonts w:asciiTheme="minorHAnsi" w:eastAsiaTheme="minorEastAsia" w:hAnsiTheme="minorHAnsi" w:cstheme="minorBidi"/>
          <w:b w:val="0"/>
          <w:noProof/>
          <w:color w:val="000000" w:themeColor="text1"/>
          <w:sz w:val="24"/>
          <w:szCs w:val="24"/>
        </w:rPr>
        <w:t> </w:t>
      </w:r>
      <w:r w:rsidR="00045E84" w:rsidRPr="00045E84">
        <w:rPr>
          <w:rFonts w:asciiTheme="minorHAnsi" w:eastAsiaTheme="minorEastAsia" w:hAnsiTheme="minorHAnsi" w:cstheme="minorBidi"/>
          <w:b w:val="0"/>
          <w:noProof/>
          <w:color w:val="000000" w:themeColor="text1"/>
          <w:sz w:val="24"/>
          <w:szCs w:val="24"/>
        </w:rPr>
        <w:t> </w:t>
      </w:r>
      <w:r w:rsidR="00045E84" w:rsidRPr="00045E84">
        <w:rPr>
          <w:rFonts w:asciiTheme="minorHAnsi" w:eastAsiaTheme="minorEastAsia" w:hAnsiTheme="minorHAnsi" w:cstheme="minorBidi"/>
          <w:b w:val="0"/>
          <w:noProof/>
          <w:color w:val="000000" w:themeColor="text1"/>
          <w:sz w:val="24"/>
          <w:szCs w:val="24"/>
        </w:rPr>
        <w:t> </w:t>
      </w:r>
      <w:r w:rsidR="00045E84" w:rsidRPr="00045E84">
        <w:rPr>
          <w:rFonts w:asciiTheme="minorHAnsi" w:eastAsiaTheme="minorEastAsia" w:hAnsiTheme="minorHAnsi" w:cstheme="minorBidi"/>
          <w:b w:val="0"/>
          <w:color w:val="000000" w:themeColor="text1"/>
          <w:sz w:val="24"/>
          <w:szCs w:val="24"/>
        </w:rPr>
        <w:fldChar w:fldCharType="end"/>
      </w:r>
      <w:bookmarkEnd w:id="27"/>
    </w:p>
    <w:p w14:paraId="4A319055" w14:textId="77777777" w:rsidR="00052D2E" w:rsidRPr="0003144B" w:rsidRDefault="00052D2E" w:rsidP="0A63EEE1">
      <w:pPr>
        <w:pStyle w:val="Title"/>
        <w:tabs>
          <w:tab w:val="left" w:pos="360"/>
        </w:tabs>
        <w:jc w:val="both"/>
        <w:rPr>
          <w:rFonts w:asciiTheme="minorHAnsi" w:eastAsiaTheme="minorEastAsia" w:hAnsiTheme="minorHAnsi" w:cstheme="minorBidi"/>
          <w:b w:val="0"/>
          <w:sz w:val="24"/>
          <w:szCs w:val="24"/>
        </w:rPr>
      </w:pPr>
    </w:p>
    <w:sectPr w:rsidR="00052D2E" w:rsidRPr="0003144B" w:rsidSect="003076BD">
      <w:headerReference w:type="default" r:id="rId12"/>
      <w:footerReference w:type="default" r:id="rId13"/>
      <w:type w:val="continuous"/>
      <w:pgSz w:w="12240" w:h="15840"/>
      <w:pgMar w:top="1008" w:right="1440" w:bottom="1008"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B215912" w14:textId="77777777" w:rsidR="00FE3BE1" w:rsidRDefault="00FE3BE1" w:rsidP="00D157BB">
      <w:r>
        <w:separator/>
      </w:r>
    </w:p>
  </w:endnote>
  <w:endnote w:type="continuationSeparator" w:id="0">
    <w:p w14:paraId="423EEE78" w14:textId="77777777" w:rsidR="00FE3BE1" w:rsidRDefault="00FE3BE1" w:rsidP="00D157B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007CE1" w14:textId="77777777" w:rsidR="00F557A3" w:rsidRDefault="00F557A3">
    <w:pPr>
      <w:pStyle w:val="Footer"/>
      <w:rPr>
        <w:rFonts w:ascii="Arial" w:hAnsi="Arial" w:cs="Arial"/>
        <w:i/>
        <w:color w:val="4F81BD" w:themeColor="accent1"/>
      </w:rPr>
    </w:pPr>
  </w:p>
  <w:p w14:paraId="5027EBC8" w14:textId="55AFB755" w:rsidR="00FF1128" w:rsidRPr="009823B8" w:rsidRDefault="0A63EEE1" w:rsidP="0A63EEE1">
    <w:pPr>
      <w:pStyle w:val="Footer"/>
      <w:rPr>
        <w:rFonts w:ascii="Arial" w:hAnsi="Arial" w:cs="Arial"/>
        <w:i/>
        <w:iCs/>
        <w:color w:val="1F497D" w:themeColor="text2"/>
      </w:rPr>
    </w:pPr>
    <w:r w:rsidRPr="009823B8">
      <w:rPr>
        <w:rFonts w:ascii="Arial" w:hAnsi="Arial" w:cs="Arial"/>
        <w:i/>
        <w:iCs/>
        <w:color w:val="1F497D" w:themeColor="text2"/>
      </w:rPr>
      <w:t>Footer:  Site/Institution, Rotation Name, Date Updated</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926B718" w14:textId="77777777" w:rsidR="00FE3BE1" w:rsidRDefault="00FE3BE1" w:rsidP="00D157BB">
      <w:r>
        <w:separator/>
      </w:r>
    </w:p>
  </w:footnote>
  <w:footnote w:type="continuationSeparator" w:id="0">
    <w:p w14:paraId="114898F0" w14:textId="77777777" w:rsidR="00FE3BE1" w:rsidRDefault="00FE3BE1" w:rsidP="00D157B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120"/>
      <w:gridCol w:w="3120"/>
      <w:gridCol w:w="3120"/>
    </w:tblGrid>
    <w:tr w:rsidR="54E4DCFC" w14:paraId="773F1F28" w14:textId="77777777" w:rsidTr="54E4DCFC">
      <w:trPr>
        <w:trHeight w:val="300"/>
      </w:trPr>
      <w:tc>
        <w:tcPr>
          <w:tcW w:w="3120" w:type="dxa"/>
        </w:tcPr>
        <w:p w14:paraId="3FDE6DE5" w14:textId="18A484A1" w:rsidR="54E4DCFC" w:rsidRDefault="54E4DCFC" w:rsidP="54E4DCFC">
          <w:pPr>
            <w:pStyle w:val="Header"/>
            <w:ind w:left="-115"/>
          </w:pPr>
        </w:p>
      </w:tc>
      <w:tc>
        <w:tcPr>
          <w:tcW w:w="3120" w:type="dxa"/>
        </w:tcPr>
        <w:p w14:paraId="7BE983F1" w14:textId="50281560" w:rsidR="54E4DCFC" w:rsidRDefault="54E4DCFC" w:rsidP="54E4DCFC">
          <w:pPr>
            <w:pStyle w:val="Header"/>
            <w:jc w:val="center"/>
          </w:pPr>
        </w:p>
      </w:tc>
      <w:tc>
        <w:tcPr>
          <w:tcW w:w="3120" w:type="dxa"/>
        </w:tcPr>
        <w:p w14:paraId="63303EF2" w14:textId="6CD0138B" w:rsidR="54E4DCFC" w:rsidRDefault="54E4DCFC" w:rsidP="54E4DCFC">
          <w:pPr>
            <w:pStyle w:val="Header"/>
            <w:ind w:right="-115"/>
            <w:jc w:val="right"/>
          </w:pPr>
        </w:p>
      </w:tc>
    </w:tr>
  </w:tbl>
  <w:p w14:paraId="4EF46361" w14:textId="0838CEA9" w:rsidR="54E4DCFC" w:rsidRDefault="54E4DCFC" w:rsidP="54E4DCF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4230EB"/>
    <w:multiLevelType w:val="hybridMultilevel"/>
    <w:tmpl w:val="7B4A234E"/>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3B77EAA"/>
    <w:multiLevelType w:val="hybridMultilevel"/>
    <w:tmpl w:val="0C82146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A347EA2"/>
    <w:multiLevelType w:val="hybridMultilevel"/>
    <w:tmpl w:val="CB9A8CF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360" w:hanging="360"/>
      </w:pPr>
      <w:rPr>
        <w:rFonts w:ascii="Courier New" w:hAnsi="Courier New" w:cs="Courier New" w:hint="default"/>
      </w:rPr>
    </w:lvl>
    <w:lvl w:ilvl="2" w:tplc="04090005" w:tentative="1">
      <w:start w:val="1"/>
      <w:numFmt w:val="bullet"/>
      <w:lvlText w:val=""/>
      <w:lvlJc w:val="left"/>
      <w:pPr>
        <w:ind w:left="1080" w:hanging="360"/>
      </w:pPr>
      <w:rPr>
        <w:rFonts w:ascii="Wingdings" w:hAnsi="Wingdings" w:hint="default"/>
      </w:rPr>
    </w:lvl>
    <w:lvl w:ilvl="3" w:tplc="04090001" w:tentative="1">
      <w:start w:val="1"/>
      <w:numFmt w:val="bullet"/>
      <w:lvlText w:val=""/>
      <w:lvlJc w:val="left"/>
      <w:pPr>
        <w:ind w:left="1800" w:hanging="360"/>
      </w:pPr>
      <w:rPr>
        <w:rFonts w:ascii="Symbol" w:hAnsi="Symbol" w:hint="default"/>
      </w:rPr>
    </w:lvl>
    <w:lvl w:ilvl="4" w:tplc="04090003" w:tentative="1">
      <w:start w:val="1"/>
      <w:numFmt w:val="bullet"/>
      <w:lvlText w:val="o"/>
      <w:lvlJc w:val="left"/>
      <w:pPr>
        <w:ind w:left="2520" w:hanging="360"/>
      </w:pPr>
      <w:rPr>
        <w:rFonts w:ascii="Courier New" w:hAnsi="Courier New" w:cs="Courier New" w:hint="default"/>
      </w:rPr>
    </w:lvl>
    <w:lvl w:ilvl="5" w:tplc="04090005" w:tentative="1">
      <w:start w:val="1"/>
      <w:numFmt w:val="bullet"/>
      <w:lvlText w:val=""/>
      <w:lvlJc w:val="left"/>
      <w:pPr>
        <w:ind w:left="3240" w:hanging="360"/>
      </w:pPr>
      <w:rPr>
        <w:rFonts w:ascii="Wingdings" w:hAnsi="Wingdings" w:hint="default"/>
      </w:rPr>
    </w:lvl>
    <w:lvl w:ilvl="6" w:tplc="04090001" w:tentative="1">
      <w:start w:val="1"/>
      <w:numFmt w:val="bullet"/>
      <w:lvlText w:val=""/>
      <w:lvlJc w:val="left"/>
      <w:pPr>
        <w:ind w:left="3960" w:hanging="360"/>
      </w:pPr>
      <w:rPr>
        <w:rFonts w:ascii="Symbol" w:hAnsi="Symbol" w:hint="default"/>
      </w:rPr>
    </w:lvl>
    <w:lvl w:ilvl="7" w:tplc="04090003" w:tentative="1">
      <w:start w:val="1"/>
      <w:numFmt w:val="bullet"/>
      <w:lvlText w:val="o"/>
      <w:lvlJc w:val="left"/>
      <w:pPr>
        <w:ind w:left="4680" w:hanging="360"/>
      </w:pPr>
      <w:rPr>
        <w:rFonts w:ascii="Courier New" w:hAnsi="Courier New" w:cs="Courier New" w:hint="default"/>
      </w:rPr>
    </w:lvl>
    <w:lvl w:ilvl="8" w:tplc="04090005" w:tentative="1">
      <w:start w:val="1"/>
      <w:numFmt w:val="bullet"/>
      <w:lvlText w:val=""/>
      <w:lvlJc w:val="left"/>
      <w:pPr>
        <w:ind w:left="5400" w:hanging="360"/>
      </w:pPr>
      <w:rPr>
        <w:rFonts w:ascii="Wingdings" w:hAnsi="Wingdings" w:hint="default"/>
      </w:rPr>
    </w:lvl>
  </w:abstractNum>
  <w:abstractNum w:abstractNumId="3" w15:restartNumberingAfterBreak="0">
    <w:nsid w:val="2E332601"/>
    <w:multiLevelType w:val="hybridMultilevel"/>
    <w:tmpl w:val="466604D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360" w:hanging="360"/>
      </w:pPr>
      <w:rPr>
        <w:rFonts w:ascii="Courier New" w:hAnsi="Courier New" w:cs="Courier New" w:hint="default"/>
      </w:rPr>
    </w:lvl>
    <w:lvl w:ilvl="2" w:tplc="04090005" w:tentative="1">
      <w:start w:val="1"/>
      <w:numFmt w:val="bullet"/>
      <w:lvlText w:val=""/>
      <w:lvlJc w:val="left"/>
      <w:pPr>
        <w:ind w:left="1080" w:hanging="360"/>
      </w:pPr>
      <w:rPr>
        <w:rFonts w:ascii="Wingdings" w:hAnsi="Wingdings" w:hint="default"/>
      </w:rPr>
    </w:lvl>
    <w:lvl w:ilvl="3" w:tplc="04090001" w:tentative="1">
      <w:start w:val="1"/>
      <w:numFmt w:val="bullet"/>
      <w:lvlText w:val=""/>
      <w:lvlJc w:val="left"/>
      <w:pPr>
        <w:ind w:left="1800" w:hanging="360"/>
      </w:pPr>
      <w:rPr>
        <w:rFonts w:ascii="Symbol" w:hAnsi="Symbol" w:hint="default"/>
      </w:rPr>
    </w:lvl>
    <w:lvl w:ilvl="4" w:tplc="04090003" w:tentative="1">
      <w:start w:val="1"/>
      <w:numFmt w:val="bullet"/>
      <w:lvlText w:val="o"/>
      <w:lvlJc w:val="left"/>
      <w:pPr>
        <w:ind w:left="2520" w:hanging="360"/>
      </w:pPr>
      <w:rPr>
        <w:rFonts w:ascii="Courier New" w:hAnsi="Courier New" w:cs="Courier New" w:hint="default"/>
      </w:rPr>
    </w:lvl>
    <w:lvl w:ilvl="5" w:tplc="04090005" w:tentative="1">
      <w:start w:val="1"/>
      <w:numFmt w:val="bullet"/>
      <w:lvlText w:val=""/>
      <w:lvlJc w:val="left"/>
      <w:pPr>
        <w:ind w:left="3240" w:hanging="360"/>
      </w:pPr>
      <w:rPr>
        <w:rFonts w:ascii="Wingdings" w:hAnsi="Wingdings" w:hint="default"/>
      </w:rPr>
    </w:lvl>
    <w:lvl w:ilvl="6" w:tplc="04090001" w:tentative="1">
      <w:start w:val="1"/>
      <w:numFmt w:val="bullet"/>
      <w:lvlText w:val=""/>
      <w:lvlJc w:val="left"/>
      <w:pPr>
        <w:ind w:left="3960" w:hanging="360"/>
      </w:pPr>
      <w:rPr>
        <w:rFonts w:ascii="Symbol" w:hAnsi="Symbol" w:hint="default"/>
      </w:rPr>
    </w:lvl>
    <w:lvl w:ilvl="7" w:tplc="04090003" w:tentative="1">
      <w:start w:val="1"/>
      <w:numFmt w:val="bullet"/>
      <w:lvlText w:val="o"/>
      <w:lvlJc w:val="left"/>
      <w:pPr>
        <w:ind w:left="4680" w:hanging="360"/>
      </w:pPr>
      <w:rPr>
        <w:rFonts w:ascii="Courier New" w:hAnsi="Courier New" w:cs="Courier New" w:hint="default"/>
      </w:rPr>
    </w:lvl>
    <w:lvl w:ilvl="8" w:tplc="04090005" w:tentative="1">
      <w:start w:val="1"/>
      <w:numFmt w:val="bullet"/>
      <w:lvlText w:val=""/>
      <w:lvlJc w:val="left"/>
      <w:pPr>
        <w:ind w:left="5400" w:hanging="360"/>
      </w:pPr>
      <w:rPr>
        <w:rFonts w:ascii="Wingdings" w:hAnsi="Wingdings" w:hint="default"/>
      </w:rPr>
    </w:lvl>
  </w:abstractNum>
  <w:abstractNum w:abstractNumId="4" w15:restartNumberingAfterBreak="0">
    <w:nsid w:val="31CD3534"/>
    <w:multiLevelType w:val="multilevel"/>
    <w:tmpl w:val="CE5E743E"/>
    <w:lvl w:ilvl="0">
      <w:start w:val="1"/>
      <w:numFmt w:val="decimal"/>
      <w:lvlText w:val="%1."/>
      <w:lvlJc w:val="left"/>
      <w:pPr>
        <w:tabs>
          <w:tab w:val="num" w:pos="720"/>
        </w:tabs>
        <w:ind w:left="720" w:hanging="360"/>
      </w:pPr>
      <w:rPr>
        <w:sz w:val="22"/>
        <w:szCs w:val="22"/>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4344379F"/>
    <w:multiLevelType w:val="hybridMultilevel"/>
    <w:tmpl w:val="0F0EF2D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360" w:hanging="360"/>
      </w:pPr>
      <w:rPr>
        <w:rFonts w:ascii="Courier New" w:hAnsi="Courier New" w:cs="Courier New" w:hint="default"/>
      </w:rPr>
    </w:lvl>
    <w:lvl w:ilvl="2" w:tplc="04090005" w:tentative="1">
      <w:start w:val="1"/>
      <w:numFmt w:val="bullet"/>
      <w:lvlText w:val=""/>
      <w:lvlJc w:val="left"/>
      <w:pPr>
        <w:ind w:left="1080" w:hanging="360"/>
      </w:pPr>
      <w:rPr>
        <w:rFonts w:ascii="Wingdings" w:hAnsi="Wingdings" w:hint="default"/>
      </w:rPr>
    </w:lvl>
    <w:lvl w:ilvl="3" w:tplc="04090001" w:tentative="1">
      <w:start w:val="1"/>
      <w:numFmt w:val="bullet"/>
      <w:lvlText w:val=""/>
      <w:lvlJc w:val="left"/>
      <w:pPr>
        <w:ind w:left="1800" w:hanging="360"/>
      </w:pPr>
      <w:rPr>
        <w:rFonts w:ascii="Symbol" w:hAnsi="Symbol" w:hint="default"/>
      </w:rPr>
    </w:lvl>
    <w:lvl w:ilvl="4" w:tplc="04090003" w:tentative="1">
      <w:start w:val="1"/>
      <w:numFmt w:val="bullet"/>
      <w:lvlText w:val="o"/>
      <w:lvlJc w:val="left"/>
      <w:pPr>
        <w:ind w:left="2520" w:hanging="360"/>
      </w:pPr>
      <w:rPr>
        <w:rFonts w:ascii="Courier New" w:hAnsi="Courier New" w:cs="Courier New" w:hint="default"/>
      </w:rPr>
    </w:lvl>
    <w:lvl w:ilvl="5" w:tplc="04090005" w:tentative="1">
      <w:start w:val="1"/>
      <w:numFmt w:val="bullet"/>
      <w:lvlText w:val=""/>
      <w:lvlJc w:val="left"/>
      <w:pPr>
        <w:ind w:left="3240" w:hanging="360"/>
      </w:pPr>
      <w:rPr>
        <w:rFonts w:ascii="Wingdings" w:hAnsi="Wingdings" w:hint="default"/>
      </w:rPr>
    </w:lvl>
    <w:lvl w:ilvl="6" w:tplc="04090001" w:tentative="1">
      <w:start w:val="1"/>
      <w:numFmt w:val="bullet"/>
      <w:lvlText w:val=""/>
      <w:lvlJc w:val="left"/>
      <w:pPr>
        <w:ind w:left="3960" w:hanging="360"/>
      </w:pPr>
      <w:rPr>
        <w:rFonts w:ascii="Symbol" w:hAnsi="Symbol" w:hint="default"/>
      </w:rPr>
    </w:lvl>
    <w:lvl w:ilvl="7" w:tplc="04090003" w:tentative="1">
      <w:start w:val="1"/>
      <w:numFmt w:val="bullet"/>
      <w:lvlText w:val="o"/>
      <w:lvlJc w:val="left"/>
      <w:pPr>
        <w:ind w:left="4680" w:hanging="360"/>
      </w:pPr>
      <w:rPr>
        <w:rFonts w:ascii="Courier New" w:hAnsi="Courier New" w:cs="Courier New" w:hint="default"/>
      </w:rPr>
    </w:lvl>
    <w:lvl w:ilvl="8" w:tplc="04090005" w:tentative="1">
      <w:start w:val="1"/>
      <w:numFmt w:val="bullet"/>
      <w:lvlText w:val=""/>
      <w:lvlJc w:val="left"/>
      <w:pPr>
        <w:ind w:left="5400" w:hanging="360"/>
      </w:pPr>
      <w:rPr>
        <w:rFonts w:ascii="Wingdings" w:hAnsi="Wingdings" w:hint="default"/>
      </w:rPr>
    </w:lvl>
  </w:abstractNum>
  <w:abstractNum w:abstractNumId="6" w15:restartNumberingAfterBreak="0">
    <w:nsid w:val="45521C21"/>
    <w:multiLevelType w:val="hybridMultilevel"/>
    <w:tmpl w:val="BB100D8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360" w:hanging="360"/>
      </w:pPr>
      <w:rPr>
        <w:rFonts w:ascii="Courier New" w:hAnsi="Courier New" w:cs="Courier New" w:hint="default"/>
      </w:rPr>
    </w:lvl>
    <w:lvl w:ilvl="2" w:tplc="04090005" w:tentative="1">
      <w:start w:val="1"/>
      <w:numFmt w:val="bullet"/>
      <w:lvlText w:val=""/>
      <w:lvlJc w:val="left"/>
      <w:pPr>
        <w:ind w:left="1080" w:hanging="360"/>
      </w:pPr>
      <w:rPr>
        <w:rFonts w:ascii="Wingdings" w:hAnsi="Wingdings" w:hint="default"/>
      </w:rPr>
    </w:lvl>
    <w:lvl w:ilvl="3" w:tplc="04090001" w:tentative="1">
      <w:start w:val="1"/>
      <w:numFmt w:val="bullet"/>
      <w:lvlText w:val=""/>
      <w:lvlJc w:val="left"/>
      <w:pPr>
        <w:ind w:left="1800" w:hanging="360"/>
      </w:pPr>
      <w:rPr>
        <w:rFonts w:ascii="Symbol" w:hAnsi="Symbol" w:hint="default"/>
      </w:rPr>
    </w:lvl>
    <w:lvl w:ilvl="4" w:tplc="04090003" w:tentative="1">
      <w:start w:val="1"/>
      <w:numFmt w:val="bullet"/>
      <w:lvlText w:val="o"/>
      <w:lvlJc w:val="left"/>
      <w:pPr>
        <w:ind w:left="2520" w:hanging="360"/>
      </w:pPr>
      <w:rPr>
        <w:rFonts w:ascii="Courier New" w:hAnsi="Courier New" w:cs="Courier New" w:hint="default"/>
      </w:rPr>
    </w:lvl>
    <w:lvl w:ilvl="5" w:tplc="04090005" w:tentative="1">
      <w:start w:val="1"/>
      <w:numFmt w:val="bullet"/>
      <w:lvlText w:val=""/>
      <w:lvlJc w:val="left"/>
      <w:pPr>
        <w:ind w:left="3240" w:hanging="360"/>
      </w:pPr>
      <w:rPr>
        <w:rFonts w:ascii="Wingdings" w:hAnsi="Wingdings" w:hint="default"/>
      </w:rPr>
    </w:lvl>
    <w:lvl w:ilvl="6" w:tplc="04090001" w:tentative="1">
      <w:start w:val="1"/>
      <w:numFmt w:val="bullet"/>
      <w:lvlText w:val=""/>
      <w:lvlJc w:val="left"/>
      <w:pPr>
        <w:ind w:left="3960" w:hanging="360"/>
      </w:pPr>
      <w:rPr>
        <w:rFonts w:ascii="Symbol" w:hAnsi="Symbol" w:hint="default"/>
      </w:rPr>
    </w:lvl>
    <w:lvl w:ilvl="7" w:tplc="04090003" w:tentative="1">
      <w:start w:val="1"/>
      <w:numFmt w:val="bullet"/>
      <w:lvlText w:val="o"/>
      <w:lvlJc w:val="left"/>
      <w:pPr>
        <w:ind w:left="4680" w:hanging="360"/>
      </w:pPr>
      <w:rPr>
        <w:rFonts w:ascii="Courier New" w:hAnsi="Courier New" w:cs="Courier New" w:hint="default"/>
      </w:rPr>
    </w:lvl>
    <w:lvl w:ilvl="8" w:tplc="04090005" w:tentative="1">
      <w:start w:val="1"/>
      <w:numFmt w:val="bullet"/>
      <w:lvlText w:val=""/>
      <w:lvlJc w:val="left"/>
      <w:pPr>
        <w:ind w:left="5400" w:hanging="360"/>
      </w:pPr>
      <w:rPr>
        <w:rFonts w:ascii="Wingdings" w:hAnsi="Wingdings" w:hint="default"/>
      </w:rPr>
    </w:lvl>
  </w:abstractNum>
  <w:abstractNum w:abstractNumId="7" w15:restartNumberingAfterBreak="0">
    <w:nsid w:val="5D375D82"/>
    <w:multiLevelType w:val="hybridMultilevel"/>
    <w:tmpl w:val="2C96C9F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360" w:hanging="360"/>
      </w:pPr>
      <w:rPr>
        <w:rFonts w:ascii="Courier New" w:hAnsi="Courier New" w:cs="Courier New" w:hint="default"/>
      </w:rPr>
    </w:lvl>
    <w:lvl w:ilvl="2" w:tplc="04090005" w:tentative="1">
      <w:start w:val="1"/>
      <w:numFmt w:val="bullet"/>
      <w:lvlText w:val=""/>
      <w:lvlJc w:val="left"/>
      <w:pPr>
        <w:ind w:left="1080" w:hanging="360"/>
      </w:pPr>
      <w:rPr>
        <w:rFonts w:ascii="Wingdings" w:hAnsi="Wingdings" w:hint="default"/>
      </w:rPr>
    </w:lvl>
    <w:lvl w:ilvl="3" w:tplc="04090001" w:tentative="1">
      <w:start w:val="1"/>
      <w:numFmt w:val="bullet"/>
      <w:lvlText w:val=""/>
      <w:lvlJc w:val="left"/>
      <w:pPr>
        <w:ind w:left="1800" w:hanging="360"/>
      </w:pPr>
      <w:rPr>
        <w:rFonts w:ascii="Symbol" w:hAnsi="Symbol" w:hint="default"/>
      </w:rPr>
    </w:lvl>
    <w:lvl w:ilvl="4" w:tplc="04090003" w:tentative="1">
      <w:start w:val="1"/>
      <w:numFmt w:val="bullet"/>
      <w:lvlText w:val="o"/>
      <w:lvlJc w:val="left"/>
      <w:pPr>
        <w:ind w:left="2520" w:hanging="360"/>
      </w:pPr>
      <w:rPr>
        <w:rFonts w:ascii="Courier New" w:hAnsi="Courier New" w:cs="Courier New" w:hint="default"/>
      </w:rPr>
    </w:lvl>
    <w:lvl w:ilvl="5" w:tplc="04090005" w:tentative="1">
      <w:start w:val="1"/>
      <w:numFmt w:val="bullet"/>
      <w:lvlText w:val=""/>
      <w:lvlJc w:val="left"/>
      <w:pPr>
        <w:ind w:left="3240" w:hanging="360"/>
      </w:pPr>
      <w:rPr>
        <w:rFonts w:ascii="Wingdings" w:hAnsi="Wingdings" w:hint="default"/>
      </w:rPr>
    </w:lvl>
    <w:lvl w:ilvl="6" w:tplc="04090001" w:tentative="1">
      <w:start w:val="1"/>
      <w:numFmt w:val="bullet"/>
      <w:lvlText w:val=""/>
      <w:lvlJc w:val="left"/>
      <w:pPr>
        <w:ind w:left="3960" w:hanging="360"/>
      </w:pPr>
      <w:rPr>
        <w:rFonts w:ascii="Symbol" w:hAnsi="Symbol" w:hint="default"/>
      </w:rPr>
    </w:lvl>
    <w:lvl w:ilvl="7" w:tplc="04090003" w:tentative="1">
      <w:start w:val="1"/>
      <w:numFmt w:val="bullet"/>
      <w:lvlText w:val="o"/>
      <w:lvlJc w:val="left"/>
      <w:pPr>
        <w:ind w:left="4680" w:hanging="360"/>
      </w:pPr>
      <w:rPr>
        <w:rFonts w:ascii="Courier New" w:hAnsi="Courier New" w:cs="Courier New" w:hint="default"/>
      </w:rPr>
    </w:lvl>
    <w:lvl w:ilvl="8" w:tplc="04090005" w:tentative="1">
      <w:start w:val="1"/>
      <w:numFmt w:val="bullet"/>
      <w:lvlText w:val=""/>
      <w:lvlJc w:val="left"/>
      <w:pPr>
        <w:ind w:left="5400" w:hanging="360"/>
      </w:pPr>
      <w:rPr>
        <w:rFonts w:ascii="Wingdings" w:hAnsi="Wingdings" w:hint="default"/>
      </w:rPr>
    </w:lvl>
  </w:abstractNum>
  <w:abstractNum w:abstractNumId="8" w15:restartNumberingAfterBreak="0">
    <w:nsid w:val="6EE516CC"/>
    <w:multiLevelType w:val="hybridMultilevel"/>
    <w:tmpl w:val="7F66FA3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360" w:hanging="360"/>
      </w:pPr>
      <w:rPr>
        <w:rFonts w:ascii="Courier New" w:hAnsi="Courier New" w:cs="Courier New" w:hint="default"/>
      </w:rPr>
    </w:lvl>
    <w:lvl w:ilvl="2" w:tplc="04090005" w:tentative="1">
      <w:start w:val="1"/>
      <w:numFmt w:val="bullet"/>
      <w:lvlText w:val=""/>
      <w:lvlJc w:val="left"/>
      <w:pPr>
        <w:ind w:left="1080" w:hanging="360"/>
      </w:pPr>
      <w:rPr>
        <w:rFonts w:ascii="Wingdings" w:hAnsi="Wingdings" w:hint="default"/>
      </w:rPr>
    </w:lvl>
    <w:lvl w:ilvl="3" w:tplc="04090001" w:tentative="1">
      <w:start w:val="1"/>
      <w:numFmt w:val="bullet"/>
      <w:lvlText w:val=""/>
      <w:lvlJc w:val="left"/>
      <w:pPr>
        <w:ind w:left="1800" w:hanging="360"/>
      </w:pPr>
      <w:rPr>
        <w:rFonts w:ascii="Symbol" w:hAnsi="Symbol" w:hint="default"/>
      </w:rPr>
    </w:lvl>
    <w:lvl w:ilvl="4" w:tplc="04090003" w:tentative="1">
      <w:start w:val="1"/>
      <w:numFmt w:val="bullet"/>
      <w:lvlText w:val="o"/>
      <w:lvlJc w:val="left"/>
      <w:pPr>
        <w:ind w:left="2520" w:hanging="360"/>
      </w:pPr>
      <w:rPr>
        <w:rFonts w:ascii="Courier New" w:hAnsi="Courier New" w:cs="Courier New" w:hint="default"/>
      </w:rPr>
    </w:lvl>
    <w:lvl w:ilvl="5" w:tplc="04090005" w:tentative="1">
      <w:start w:val="1"/>
      <w:numFmt w:val="bullet"/>
      <w:lvlText w:val=""/>
      <w:lvlJc w:val="left"/>
      <w:pPr>
        <w:ind w:left="3240" w:hanging="360"/>
      </w:pPr>
      <w:rPr>
        <w:rFonts w:ascii="Wingdings" w:hAnsi="Wingdings" w:hint="default"/>
      </w:rPr>
    </w:lvl>
    <w:lvl w:ilvl="6" w:tplc="04090001" w:tentative="1">
      <w:start w:val="1"/>
      <w:numFmt w:val="bullet"/>
      <w:lvlText w:val=""/>
      <w:lvlJc w:val="left"/>
      <w:pPr>
        <w:ind w:left="3960" w:hanging="360"/>
      </w:pPr>
      <w:rPr>
        <w:rFonts w:ascii="Symbol" w:hAnsi="Symbol" w:hint="default"/>
      </w:rPr>
    </w:lvl>
    <w:lvl w:ilvl="7" w:tplc="04090003" w:tentative="1">
      <w:start w:val="1"/>
      <w:numFmt w:val="bullet"/>
      <w:lvlText w:val="o"/>
      <w:lvlJc w:val="left"/>
      <w:pPr>
        <w:ind w:left="4680" w:hanging="360"/>
      </w:pPr>
      <w:rPr>
        <w:rFonts w:ascii="Courier New" w:hAnsi="Courier New" w:cs="Courier New" w:hint="default"/>
      </w:rPr>
    </w:lvl>
    <w:lvl w:ilvl="8" w:tplc="04090005" w:tentative="1">
      <w:start w:val="1"/>
      <w:numFmt w:val="bullet"/>
      <w:lvlText w:val=""/>
      <w:lvlJc w:val="left"/>
      <w:pPr>
        <w:ind w:left="5400" w:hanging="360"/>
      </w:pPr>
      <w:rPr>
        <w:rFonts w:ascii="Wingdings" w:hAnsi="Wingdings" w:hint="default"/>
      </w:rPr>
    </w:lvl>
  </w:abstractNum>
  <w:abstractNum w:abstractNumId="9" w15:restartNumberingAfterBreak="0">
    <w:nsid w:val="79882FED"/>
    <w:multiLevelType w:val="hybridMultilevel"/>
    <w:tmpl w:val="C7E8928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360" w:hanging="360"/>
      </w:pPr>
      <w:rPr>
        <w:rFonts w:ascii="Courier New" w:hAnsi="Courier New" w:cs="Courier New" w:hint="default"/>
      </w:rPr>
    </w:lvl>
    <w:lvl w:ilvl="2" w:tplc="04090005" w:tentative="1">
      <w:start w:val="1"/>
      <w:numFmt w:val="bullet"/>
      <w:lvlText w:val=""/>
      <w:lvlJc w:val="left"/>
      <w:pPr>
        <w:ind w:left="1080" w:hanging="360"/>
      </w:pPr>
      <w:rPr>
        <w:rFonts w:ascii="Wingdings" w:hAnsi="Wingdings" w:hint="default"/>
      </w:rPr>
    </w:lvl>
    <w:lvl w:ilvl="3" w:tplc="04090001" w:tentative="1">
      <w:start w:val="1"/>
      <w:numFmt w:val="bullet"/>
      <w:lvlText w:val=""/>
      <w:lvlJc w:val="left"/>
      <w:pPr>
        <w:ind w:left="1800" w:hanging="360"/>
      </w:pPr>
      <w:rPr>
        <w:rFonts w:ascii="Symbol" w:hAnsi="Symbol" w:hint="default"/>
      </w:rPr>
    </w:lvl>
    <w:lvl w:ilvl="4" w:tplc="04090003" w:tentative="1">
      <w:start w:val="1"/>
      <w:numFmt w:val="bullet"/>
      <w:lvlText w:val="o"/>
      <w:lvlJc w:val="left"/>
      <w:pPr>
        <w:ind w:left="2520" w:hanging="360"/>
      </w:pPr>
      <w:rPr>
        <w:rFonts w:ascii="Courier New" w:hAnsi="Courier New" w:cs="Courier New" w:hint="default"/>
      </w:rPr>
    </w:lvl>
    <w:lvl w:ilvl="5" w:tplc="04090005" w:tentative="1">
      <w:start w:val="1"/>
      <w:numFmt w:val="bullet"/>
      <w:lvlText w:val=""/>
      <w:lvlJc w:val="left"/>
      <w:pPr>
        <w:ind w:left="3240" w:hanging="360"/>
      </w:pPr>
      <w:rPr>
        <w:rFonts w:ascii="Wingdings" w:hAnsi="Wingdings" w:hint="default"/>
      </w:rPr>
    </w:lvl>
    <w:lvl w:ilvl="6" w:tplc="04090001" w:tentative="1">
      <w:start w:val="1"/>
      <w:numFmt w:val="bullet"/>
      <w:lvlText w:val=""/>
      <w:lvlJc w:val="left"/>
      <w:pPr>
        <w:ind w:left="3960" w:hanging="360"/>
      </w:pPr>
      <w:rPr>
        <w:rFonts w:ascii="Symbol" w:hAnsi="Symbol" w:hint="default"/>
      </w:rPr>
    </w:lvl>
    <w:lvl w:ilvl="7" w:tplc="04090003" w:tentative="1">
      <w:start w:val="1"/>
      <w:numFmt w:val="bullet"/>
      <w:lvlText w:val="o"/>
      <w:lvlJc w:val="left"/>
      <w:pPr>
        <w:ind w:left="4680" w:hanging="360"/>
      </w:pPr>
      <w:rPr>
        <w:rFonts w:ascii="Courier New" w:hAnsi="Courier New" w:cs="Courier New" w:hint="default"/>
      </w:rPr>
    </w:lvl>
    <w:lvl w:ilvl="8" w:tplc="04090005" w:tentative="1">
      <w:start w:val="1"/>
      <w:numFmt w:val="bullet"/>
      <w:lvlText w:val=""/>
      <w:lvlJc w:val="left"/>
      <w:pPr>
        <w:ind w:left="5400" w:hanging="360"/>
      </w:pPr>
      <w:rPr>
        <w:rFonts w:ascii="Wingdings" w:hAnsi="Wingdings" w:hint="default"/>
      </w:rPr>
    </w:lvl>
  </w:abstractNum>
  <w:abstractNum w:abstractNumId="10" w15:restartNumberingAfterBreak="0">
    <w:nsid w:val="7B362C74"/>
    <w:multiLevelType w:val="hybridMultilevel"/>
    <w:tmpl w:val="5406BBF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7E24702A"/>
    <w:multiLevelType w:val="hybridMultilevel"/>
    <w:tmpl w:val="837A867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360" w:hanging="360"/>
      </w:pPr>
      <w:rPr>
        <w:rFonts w:ascii="Courier New" w:hAnsi="Courier New" w:cs="Courier New" w:hint="default"/>
      </w:rPr>
    </w:lvl>
    <w:lvl w:ilvl="2" w:tplc="04090005" w:tentative="1">
      <w:start w:val="1"/>
      <w:numFmt w:val="bullet"/>
      <w:lvlText w:val=""/>
      <w:lvlJc w:val="left"/>
      <w:pPr>
        <w:ind w:left="1080" w:hanging="360"/>
      </w:pPr>
      <w:rPr>
        <w:rFonts w:ascii="Wingdings" w:hAnsi="Wingdings" w:hint="default"/>
      </w:rPr>
    </w:lvl>
    <w:lvl w:ilvl="3" w:tplc="04090001" w:tentative="1">
      <w:start w:val="1"/>
      <w:numFmt w:val="bullet"/>
      <w:lvlText w:val=""/>
      <w:lvlJc w:val="left"/>
      <w:pPr>
        <w:ind w:left="1800" w:hanging="360"/>
      </w:pPr>
      <w:rPr>
        <w:rFonts w:ascii="Symbol" w:hAnsi="Symbol" w:hint="default"/>
      </w:rPr>
    </w:lvl>
    <w:lvl w:ilvl="4" w:tplc="04090003" w:tentative="1">
      <w:start w:val="1"/>
      <w:numFmt w:val="bullet"/>
      <w:lvlText w:val="o"/>
      <w:lvlJc w:val="left"/>
      <w:pPr>
        <w:ind w:left="2520" w:hanging="360"/>
      </w:pPr>
      <w:rPr>
        <w:rFonts w:ascii="Courier New" w:hAnsi="Courier New" w:cs="Courier New" w:hint="default"/>
      </w:rPr>
    </w:lvl>
    <w:lvl w:ilvl="5" w:tplc="04090005" w:tentative="1">
      <w:start w:val="1"/>
      <w:numFmt w:val="bullet"/>
      <w:lvlText w:val=""/>
      <w:lvlJc w:val="left"/>
      <w:pPr>
        <w:ind w:left="3240" w:hanging="360"/>
      </w:pPr>
      <w:rPr>
        <w:rFonts w:ascii="Wingdings" w:hAnsi="Wingdings" w:hint="default"/>
      </w:rPr>
    </w:lvl>
    <w:lvl w:ilvl="6" w:tplc="04090001" w:tentative="1">
      <w:start w:val="1"/>
      <w:numFmt w:val="bullet"/>
      <w:lvlText w:val=""/>
      <w:lvlJc w:val="left"/>
      <w:pPr>
        <w:ind w:left="3960" w:hanging="360"/>
      </w:pPr>
      <w:rPr>
        <w:rFonts w:ascii="Symbol" w:hAnsi="Symbol" w:hint="default"/>
      </w:rPr>
    </w:lvl>
    <w:lvl w:ilvl="7" w:tplc="04090003" w:tentative="1">
      <w:start w:val="1"/>
      <w:numFmt w:val="bullet"/>
      <w:lvlText w:val="o"/>
      <w:lvlJc w:val="left"/>
      <w:pPr>
        <w:ind w:left="4680" w:hanging="360"/>
      </w:pPr>
      <w:rPr>
        <w:rFonts w:ascii="Courier New" w:hAnsi="Courier New" w:cs="Courier New" w:hint="default"/>
      </w:rPr>
    </w:lvl>
    <w:lvl w:ilvl="8" w:tplc="04090005" w:tentative="1">
      <w:start w:val="1"/>
      <w:numFmt w:val="bullet"/>
      <w:lvlText w:val=""/>
      <w:lvlJc w:val="left"/>
      <w:pPr>
        <w:ind w:left="5400" w:hanging="360"/>
      </w:pPr>
      <w:rPr>
        <w:rFonts w:ascii="Wingdings" w:hAnsi="Wingdings" w:hint="default"/>
      </w:rPr>
    </w:lvl>
  </w:abstractNum>
  <w:num w:numId="1" w16cid:durableId="1668481581">
    <w:abstractNumId w:val="0"/>
  </w:num>
  <w:num w:numId="2" w16cid:durableId="1863858174">
    <w:abstractNumId w:val="5"/>
  </w:num>
  <w:num w:numId="3" w16cid:durableId="470362534">
    <w:abstractNumId w:val="11"/>
  </w:num>
  <w:num w:numId="4" w16cid:durableId="1622805835">
    <w:abstractNumId w:val="4"/>
  </w:num>
  <w:num w:numId="5" w16cid:durableId="181015604">
    <w:abstractNumId w:val="6"/>
  </w:num>
  <w:num w:numId="6" w16cid:durableId="82188543">
    <w:abstractNumId w:val="2"/>
  </w:num>
  <w:num w:numId="7" w16cid:durableId="855774448">
    <w:abstractNumId w:val="7"/>
  </w:num>
  <w:num w:numId="8" w16cid:durableId="444203191">
    <w:abstractNumId w:val="1"/>
  </w:num>
  <w:num w:numId="9" w16cid:durableId="1749769680">
    <w:abstractNumId w:val="3"/>
  </w:num>
  <w:num w:numId="10" w16cid:durableId="1711417222">
    <w:abstractNumId w:val="8"/>
  </w:num>
  <w:num w:numId="11" w16cid:durableId="1264337897">
    <w:abstractNumId w:val="10"/>
  </w:num>
  <w:num w:numId="12" w16cid:durableId="2051371315">
    <w:abstractNumId w:val="9"/>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hideSpellingErrors/>
  <w:hideGrammatical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64EBF"/>
    <w:rsid w:val="0000143D"/>
    <w:rsid w:val="00017A87"/>
    <w:rsid w:val="00021706"/>
    <w:rsid w:val="0003144B"/>
    <w:rsid w:val="00036C9C"/>
    <w:rsid w:val="00045E84"/>
    <w:rsid w:val="00052D2E"/>
    <w:rsid w:val="00071712"/>
    <w:rsid w:val="00073C01"/>
    <w:rsid w:val="0008205C"/>
    <w:rsid w:val="000A2729"/>
    <w:rsid w:val="000B2CA6"/>
    <w:rsid w:val="000D6313"/>
    <w:rsid w:val="000E1249"/>
    <w:rsid w:val="000E4E06"/>
    <w:rsid w:val="000E757F"/>
    <w:rsid w:val="000F6079"/>
    <w:rsid w:val="000FA65C"/>
    <w:rsid w:val="00103414"/>
    <w:rsid w:val="00104A08"/>
    <w:rsid w:val="00127C4A"/>
    <w:rsid w:val="00150F88"/>
    <w:rsid w:val="0019244E"/>
    <w:rsid w:val="00193A8A"/>
    <w:rsid w:val="001B4F07"/>
    <w:rsid w:val="002010D5"/>
    <w:rsid w:val="0021035A"/>
    <w:rsid w:val="0022182A"/>
    <w:rsid w:val="00240B4E"/>
    <w:rsid w:val="0025591A"/>
    <w:rsid w:val="00290CD5"/>
    <w:rsid w:val="0029291D"/>
    <w:rsid w:val="002C7B16"/>
    <w:rsid w:val="002E09A4"/>
    <w:rsid w:val="00302D28"/>
    <w:rsid w:val="003076BD"/>
    <w:rsid w:val="00317725"/>
    <w:rsid w:val="003177C7"/>
    <w:rsid w:val="00340161"/>
    <w:rsid w:val="00362FE8"/>
    <w:rsid w:val="00381F36"/>
    <w:rsid w:val="00382909"/>
    <w:rsid w:val="003906CD"/>
    <w:rsid w:val="003B48F6"/>
    <w:rsid w:val="003D118B"/>
    <w:rsid w:val="003E209C"/>
    <w:rsid w:val="00405BC2"/>
    <w:rsid w:val="004105EF"/>
    <w:rsid w:val="00440BFB"/>
    <w:rsid w:val="00465140"/>
    <w:rsid w:val="004B17E3"/>
    <w:rsid w:val="004E16E5"/>
    <w:rsid w:val="004E7D81"/>
    <w:rsid w:val="004F6417"/>
    <w:rsid w:val="004F6BC3"/>
    <w:rsid w:val="00517C90"/>
    <w:rsid w:val="00562271"/>
    <w:rsid w:val="00562CD9"/>
    <w:rsid w:val="00583E6D"/>
    <w:rsid w:val="005875C2"/>
    <w:rsid w:val="005A37A8"/>
    <w:rsid w:val="005F0B21"/>
    <w:rsid w:val="005F319E"/>
    <w:rsid w:val="005F7FBB"/>
    <w:rsid w:val="00624884"/>
    <w:rsid w:val="00640BE7"/>
    <w:rsid w:val="00660610"/>
    <w:rsid w:val="00664EBF"/>
    <w:rsid w:val="0066636F"/>
    <w:rsid w:val="00685664"/>
    <w:rsid w:val="006920B0"/>
    <w:rsid w:val="006A4DD5"/>
    <w:rsid w:val="006C517F"/>
    <w:rsid w:val="006F0F63"/>
    <w:rsid w:val="006F582D"/>
    <w:rsid w:val="007149CC"/>
    <w:rsid w:val="00716679"/>
    <w:rsid w:val="00753D07"/>
    <w:rsid w:val="0079005B"/>
    <w:rsid w:val="0079263F"/>
    <w:rsid w:val="007B7F36"/>
    <w:rsid w:val="007E3ECB"/>
    <w:rsid w:val="007E53C2"/>
    <w:rsid w:val="007E7E64"/>
    <w:rsid w:val="007F5B81"/>
    <w:rsid w:val="00800DEF"/>
    <w:rsid w:val="00822AEF"/>
    <w:rsid w:val="00822BBE"/>
    <w:rsid w:val="008370E0"/>
    <w:rsid w:val="00870418"/>
    <w:rsid w:val="00880217"/>
    <w:rsid w:val="008B29F7"/>
    <w:rsid w:val="008C4CE2"/>
    <w:rsid w:val="008C6DC6"/>
    <w:rsid w:val="008E20C1"/>
    <w:rsid w:val="008E28E8"/>
    <w:rsid w:val="008F146B"/>
    <w:rsid w:val="00921469"/>
    <w:rsid w:val="0093138E"/>
    <w:rsid w:val="009503AD"/>
    <w:rsid w:val="0095411B"/>
    <w:rsid w:val="00961BF8"/>
    <w:rsid w:val="00962CB3"/>
    <w:rsid w:val="00966931"/>
    <w:rsid w:val="009823B8"/>
    <w:rsid w:val="009843B9"/>
    <w:rsid w:val="009909BF"/>
    <w:rsid w:val="0099366D"/>
    <w:rsid w:val="009A65F3"/>
    <w:rsid w:val="009E5CCD"/>
    <w:rsid w:val="009E7E7B"/>
    <w:rsid w:val="009F2612"/>
    <w:rsid w:val="00A003DD"/>
    <w:rsid w:val="00A02D22"/>
    <w:rsid w:val="00A1277C"/>
    <w:rsid w:val="00A163EC"/>
    <w:rsid w:val="00A236EA"/>
    <w:rsid w:val="00A347C6"/>
    <w:rsid w:val="00A93A3A"/>
    <w:rsid w:val="00AA5E61"/>
    <w:rsid w:val="00AA6393"/>
    <w:rsid w:val="00AC334A"/>
    <w:rsid w:val="00AF5B5C"/>
    <w:rsid w:val="00B17125"/>
    <w:rsid w:val="00B47560"/>
    <w:rsid w:val="00B561A5"/>
    <w:rsid w:val="00B65729"/>
    <w:rsid w:val="00B86215"/>
    <w:rsid w:val="00BC7001"/>
    <w:rsid w:val="00BD091D"/>
    <w:rsid w:val="00BD5A17"/>
    <w:rsid w:val="00BE5EAB"/>
    <w:rsid w:val="00BF3E31"/>
    <w:rsid w:val="00BF5114"/>
    <w:rsid w:val="00C05B75"/>
    <w:rsid w:val="00C07132"/>
    <w:rsid w:val="00C12C56"/>
    <w:rsid w:val="00C163C3"/>
    <w:rsid w:val="00C26CC6"/>
    <w:rsid w:val="00C52F07"/>
    <w:rsid w:val="00C53F5B"/>
    <w:rsid w:val="00C57559"/>
    <w:rsid w:val="00C67DCB"/>
    <w:rsid w:val="00C84844"/>
    <w:rsid w:val="00C875C8"/>
    <w:rsid w:val="00C878F6"/>
    <w:rsid w:val="00C96E4F"/>
    <w:rsid w:val="00CB675A"/>
    <w:rsid w:val="00CC0A83"/>
    <w:rsid w:val="00D03E20"/>
    <w:rsid w:val="00D157BB"/>
    <w:rsid w:val="00D34F57"/>
    <w:rsid w:val="00D80345"/>
    <w:rsid w:val="00DA521A"/>
    <w:rsid w:val="00DB2C9C"/>
    <w:rsid w:val="00DC5DBE"/>
    <w:rsid w:val="00DD33D1"/>
    <w:rsid w:val="00DE52FE"/>
    <w:rsid w:val="00DE770E"/>
    <w:rsid w:val="00E17E0E"/>
    <w:rsid w:val="00E344BC"/>
    <w:rsid w:val="00E51388"/>
    <w:rsid w:val="00E7503B"/>
    <w:rsid w:val="00E83AB3"/>
    <w:rsid w:val="00E84F25"/>
    <w:rsid w:val="00E869E0"/>
    <w:rsid w:val="00E86EB3"/>
    <w:rsid w:val="00E908A3"/>
    <w:rsid w:val="00EA4A1C"/>
    <w:rsid w:val="00EB2A18"/>
    <w:rsid w:val="00EE4B20"/>
    <w:rsid w:val="00EE7FC6"/>
    <w:rsid w:val="00EF1094"/>
    <w:rsid w:val="00F26FB6"/>
    <w:rsid w:val="00F531BB"/>
    <w:rsid w:val="00F557A3"/>
    <w:rsid w:val="00F61566"/>
    <w:rsid w:val="00F73FFD"/>
    <w:rsid w:val="00F80816"/>
    <w:rsid w:val="00F8188A"/>
    <w:rsid w:val="00F83087"/>
    <w:rsid w:val="00FC511C"/>
    <w:rsid w:val="00FE0647"/>
    <w:rsid w:val="00FE3A70"/>
    <w:rsid w:val="00FE3BE1"/>
    <w:rsid w:val="00FF1128"/>
    <w:rsid w:val="039DB32B"/>
    <w:rsid w:val="097F6C22"/>
    <w:rsid w:val="0A63EEE1"/>
    <w:rsid w:val="0D845A74"/>
    <w:rsid w:val="10B6A7D4"/>
    <w:rsid w:val="16B26790"/>
    <w:rsid w:val="17C254DE"/>
    <w:rsid w:val="1A9AEE41"/>
    <w:rsid w:val="1D8A2735"/>
    <w:rsid w:val="1E37D3D2"/>
    <w:rsid w:val="23C5BBF5"/>
    <w:rsid w:val="244B4092"/>
    <w:rsid w:val="26835BA5"/>
    <w:rsid w:val="26C23702"/>
    <w:rsid w:val="277C8016"/>
    <w:rsid w:val="32B741DA"/>
    <w:rsid w:val="3453123B"/>
    <w:rsid w:val="3BE21C4B"/>
    <w:rsid w:val="3E5D1661"/>
    <w:rsid w:val="4364383B"/>
    <w:rsid w:val="4BFFF314"/>
    <w:rsid w:val="4C024D19"/>
    <w:rsid w:val="54E4DCFC"/>
    <w:rsid w:val="57A0EEDD"/>
    <w:rsid w:val="5809090A"/>
    <w:rsid w:val="5833A56F"/>
    <w:rsid w:val="63DC3554"/>
    <w:rsid w:val="641AC5CD"/>
    <w:rsid w:val="644EB631"/>
    <w:rsid w:val="657805B5"/>
    <w:rsid w:val="689E6C51"/>
    <w:rsid w:val="6C0CF1C4"/>
    <w:rsid w:val="6F392069"/>
    <w:rsid w:val="71808D5C"/>
    <w:rsid w:val="7591CB7A"/>
    <w:rsid w:val="7CF448B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3D9E0C51"/>
  <w15:docId w15:val="{E3863093-8428-4522-97ED-844C88D2FC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2E09A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link w:val="TitleChar"/>
    <w:qFormat/>
    <w:rsid w:val="002E09A4"/>
    <w:pPr>
      <w:jc w:val="center"/>
    </w:pPr>
    <w:rPr>
      <w:rFonts w:ascii="Arial Narrow" w:hAnsi="Arial Narrow"/>
      <w:b/>
      <w:sz w:val="40"/>
    </w:rPr>
  </w:style>
  <w:style w:type="paragraph" w:styleId="Subtitle">
    <w:name w:val="Subtitle"/>
    <w:basedOn w:val="Normal"/>
    <w:qFormat/>
    <w:rsid w:val="002E09A4"/>
    <w:rPr>
      <w:rFonts w:ascii="Arial Narrow" w:hAnsi="Arial Narrow"/>
      <w:sz w:val="24"/>
    </w:rPr>
  </w:style>
  <w:style w:type="paragraph" w:styleId="Header">
    <w:name w:val="header"/>
    <w:basedOn w:val="Normal"/>
    <w:rsid w:val="002E09A4"/>
    <w:pPr>
      <w:tabs>
        <w:tab w:val="center" w:pos="4320"/>
        <w:tab w:val="right" w:pos="8640"/>
      </w:tabs>
    </w:pPr>
    <w:rPr>
      <w:sz w:val="24"/>
      <w:szCs w:val="24"/>
    </w:rPr>
  </w:style>
  <w:style w:type="character" w:styleId="Hyperlink">
    <w:name w:val="Hyperlink"/>
    <w:basedOn w:val="DefaultParagraphFont"/>
    <w:rsid w:val="00017A87"/>
    <w:rPr>
      <w:color w:val="0000FF"/>
      <w:u w:val="single"/>
    </w:rPr>
  </w:style>
  <w:style w:type="paragraph" w:styleId="NormalWeb">
    <w:name w:val="Normal (Web)"/>
    <w:basedOn w:val="Normal"/>
    <w:uiPriority w:val="99"/>
    <w:rsid w:val="0079263F"/>
    <w:pPr>
      <w:spacing w:before="100" w:beforeAutospacing="1" w:after="100" w:afterAutospacing="1"/>
    </w:pPr>
    <w:rPr>
      <w:sz w:val="24"/>
      <w:szCs w:val="24"/>
    </w:rPr>
  </w:style>
  <w:style w:type="table" w:styleId="TableGrid">
    <w:name w:val="Table Grid"/>
    <w:basedOn w:val="TableNormal"/>
    <w:uiPriority w:val="39"/>
    <w:rsid w:val="008E28E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semiHidden/>
    <w:rsid w:val="008C4CE2"/>
    <w:rPr>
      <w:rFonts w:ascii="Tahoma" w:hAnsi="Tahoma" w:cs="Tahoma"/>
      <w:sz w:val="16"/>
      <w:szCs w:val="16"/>
    </w:rPr>
  </w:style>
  <w:style w:type="character" w:customStyle="1" w:styleId="TitleChar">
    <w:name w:val="Title Char"/>
    <w:basedOn w:val="DefaultParagraphFont"/>
    <w:link w:val="Title"/>
    <w:rsid w:val="00DB2C9C"/>
    <w:rPr>
      <w:rFonts w:ascii="Arial Narrow" w:hAnsi="Arial Narrow"/>
      <w:b/>
      <w:sz w:val="40"/>
    </w:rPr>
  </w:style>
  <w:style w:type="paragraph" w:styleId="ListParagraph">
    <w:name w:val="List Paragraph"/>
    <w:basedOn w:val="Normal"/>
    <w:uiPriority w:val="34"/>
    <w:qFormat/>
    <w:rsid w:val="003076BD"/>
    <w:pPr>
      <w:spacing w:after="200" w:line="276" w:lineRule="auto"/>
      <w:ind w:left="720"/>
      <w:contextualSpacing/>
    </w:pPr>
    <w:rPr>
      <w:rFonts w:ascii="Calibri" w:eastAsiaTheme="minorHAnsi" w:hAnsi="Calibri"/>
      <w:sz w:val="22"/>
      <w:szCs w:val="22"/>
    </w:rPr>
  </w:style>
  <w:style w:type="character" w:styleId="FollowedHyperlink">
    <w:name w:val="FollowedHyperlink"/>
    <w:basedOn w:val="DefaultParagraphFont"/>
    <w:rsid w:val="000F6079"/>
    <w:rPr>
      <w:color w:val="800080" w:themeColor="followedHyperlink"/>
      <w:u w:val="single"/>
    </w:rPr>
  </w:style>
  <w:style w:type="character" w:styleId="CommentReference">
    <w:name w:val="annotation reference"/>
    <w:basedOn w:val="DefaultParagraphFont"/>
    <w:rsid w:val="00240B4E"/>
    <w:rPr>
      <w:sz w:val="18"/>
      <w:szCs w:val="18"/>
    </w:rPr>
  </w:style>
  <w:style w:type="paragraph" w:styleId="CommentText">
    <w:name w:val="annotation text"/>
    <w:basedOn w:val="Normal"/>
    <w:link w:val="CommentTextChar"/>
    <w:rsid w:val="00240B4E"/>
    <w:rPr>
      <w:sz w:val="24"/>
      <w:szCs w:val="24"/>
    </w:rPr>
  </w:style>
  <w:style w:type="character" w:customStyle="1" w:styleId="CommentTextChar">
    <w:name w:val="Comment Text Char"/>
    <w:basedOn w:val="DefaultParagraphFont"/>
    <w:link w:val="CommentText"/>
    <w:rsid w:val="00240B4E"/>
    <w:rPr>
      <w:sz w:val="24"/>
      <w:szCs w:val="24"/>
    </w:rPr>
  </w:style>
  <w:style w:type="paragraph" w:styleId="CommentSubject">
    <w:name w:val="annotation subject"/>
    <w:basedOn w:val="CommentText"/>
    <w:next w:val="CommentText"/>
    <w:link w:val="CommentSubjectChar"/>
    <w:rsid w:val="00240B4E"/>
    <w:rPr>
      <w:b/>
      <w:bCs/>
      <w:sz w:val="20"/>
      <w:szCs w:val="20"/>
    </w:rPr>
  </w:style>
  <w:style w:type="character" w:customStyle="1" w:styleId="CommentSubjectChar">
    <w:name w:val="Comment Subject Char"/>
    <w:basedOn w:val="CommentTextChar"/>
    <w:link w:val="CommentSubject"/>
    <w:rsid w:val="00240B4E"/>
    <w:rPr>
      <w:b/>
      <w:bCs/>
      <w:sz w:val="24"/>
      <w:szCs w:val="24"/>
    </w:rPr>
  </w:style>
  <w:style w:type="paragraph" w:styleId="Footer">
    <w:name w:val="footer"/>
    <w:basedOn w:val="Normal"/>
    <w:link w:val="FooterChar"/>
    <w:uiPriority w:val="99"/>
    <w:rsid w:val="00D157BB"/>
    <w:pPr>
      <w:tabs>
        <w:tab w:val="center" w:pos="4680"/>
        <w:tab w:val="right" w:pos="9360"/>
      </w:tabs>
    </w:pPr>
  </w:style>
  <w:style w:type="character" w:customStyle="1" w:styleId="FooterChar">
    <w:name w:val="Footer Char"/>
    <w:basedOn w:val="DefaultParagraphFont"/>
    <w:link w:val="Footer"/>
    <w:uiPriority w:val="99"/>
    <w:rsid w:val="00D157BB"/>
  </w:style>
  <w:style w:type="character" w:styleId="Emphasis">
    <w:name w:val="Emphasis"/>
    <w:basedOn w:val="DefaultParagraphFont"/>
    <w:qFormat/>
    <w:rsid w:val="00BC7001"/>
    <w:rPr>
      <w:i/>
      <w:iCs/>
    </w:rPr>
  </w:style>
  <w:style w:type="paragraph" w:customStyle="1" w:styleId="paragraph">
    <w:name w:val="paragraph"/>
    <w:basedOn w:val="Normal"/>
    <w:rsid w:val="00800DEF"/>
    <w:pPr>
      <w:spacing w:before="100" w:beforeAutospacing="1" w:after="100" w:afterAutospacing="1"/>
    </w:pPr>
    <w:rPr>
      <w:sz w:val="24"/>
      <w:szCs w:val="24"/>
    </w:rPr>
  </w:style>
  <w:style w:type="character" w:customStyle="1" w:styleId="normaltextrun">
    <w:name w:val="normaltextrun"/>
    <w:basedOn w:val="DefaultParagraphFont"/>
    <w:rsid w:val="00800DEF"/>
  </w:style>
  <w:style w:type="character" w:customStyle="1" w:styleId="eop">
    <w:name w:val="eop"/>
    <w:basedOn w:val="DefaultParagraphFont"/>
    <w:rsid w:val="00800DEF"/>
  </w:style>
  <w:style w:type="paragraph" w:styleId="BodyText">
    <w:name w:val="Body Text"/>
    <w:basedOn w:val="Normal"/>
    <w:link w:val="BodyTextChar"/>
    <w:uiPriority w:val="1"/>
    <w:qFormat/>
    <w:rsid w:val="00F557A3"/>
    <w:rPr>
      <w:rFonts w:ascii="Arial" w:hAnsi="Arial"/>
      <w:sz w:val="24"/>
    </w:rPr>
  </w:style>
  <w:style w:type="character" w:customStyle="1" w:styleId="BodyTextChar">
    <w:name w:val="Body Text Char"/>
    <w:basedOn w:val="DefaultParagraphFont"/>
    <w:link w:val="BodyText"/>
    <w:uiPriority w:val="1"/>
    <w:rsid w:val="00F557A3"/>
    <w:rPr>
      <w:rFonts w:ascii="Arial" w:hAnsi="Arial"/>
      <w:sz w:val="24"/>
    </w:rPr>
  </w:style>
  <w:style w:type="table" w:customStyle="1" w:styleId="TableGrid1">
    <w:name w:val="Table Grid1"/>
    <w:basedOn w:val="TableNormal"/>
    <w:next w:val="TableGrid"/>
    <w:uiPriority w:val="39"/>
    <w:rsid w:val="00F557A3"/>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F557A3"/>
    <w:pPr>
      <w:widowControl w:val="0"/>
      <w:autoSpaceDE w:val="0"/>
      <w:autoSpaceDN w:val="0"/>
      <w:adjustRightInd w:val="0"/>
    </w:pPr>
    <w:rPr>
      <w:color w:val="000000"/>
      <w:sz w:val="24"/>
      <w:szCs w:val="24"/>
      <w:lang w:bidi="en-US"/>
    </w:rPr>
  </w:style>
  <w:style w:type="table" w:customStyle="1" w:styleId="TableGrid2">
    <w:name w:val="Table Grid2"/>
    <w:basedOn w:val="TableNormal"/>
    <w:next w:val="TableGrid"/>
    <w:uiPriority w:val="39"/>
    <w:rsid w:val="00F557A3"/>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1">
    <w:name w:val="Unresolved Mention1"/>
    <w:basedOn w:val="DefaultParagraphFont"/>
    <w:uiPriority w:val="99"/>
    <w:semiHidden/>
    <w:unhideWhenUsed/>
    <w:rsid w:val="00F557A3"/>
    <w:rPr>
      <w:color w:val="605E5C"/>
      <w:shd w:val="clear" w:color="auto" w:fill="E1DFDD"/>
    </w:rPr>
  </w:style>
  <w:style w:type="character" w:customStyle="1" w:styleId="pagebreaktextspan">
    <w:name w:val="pagebreaktextspan"/>
    <w:basedOn w:val="DefaultParagraphFont"/>
    <w:rsid w:val="004105E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0756356">
      <w:bodyDiv w:val="1"/>
      <w:marLeft w:val="0"/>
      <w:marRight w:val="0"/>
      <w:marTop w:val="0"/>
      <w:marBottom w:val="0"/>
      <w:divBdr>
        <w:top w:val="none" w:sz="0" w:space="0" w:color="auto"/>
        <w:left w:val="none" w:sz="0" w:space="0" w:color="auto"/>
        <w:bottom w:val="none" w:sz="0" w:space="0" w:color="auto"/>
        <w:right w:val="none" w:sz="0" w:space="0" w:color="auto"/>
      </w:divBdr>
      <w:divsChild>
        <w:div w:id="2064132176">
          <w:marLeft w:val="0"/>
          <w:marRight w:val="0"/>
          <w:marTop w:val="0"/>
          <w:marBottom w:val="0"/>
          <w:divBdr>
            <w:top w:val="none" w:sz="0" w:space="0" w:color="auto"/>
            <w:left w:val="none" w:sz="0" w:space="0" w:color="auto"/>
            <w:bottom w:val="none" w:sz="0" w:space="0" w:color="auto"/>
            <w:right w:val="none" w:sz="0" w:space="0" w:color="auto"/>
          </w:divBdr>
          <w:divsChild>
            <w:div w:id="2091612181">
              <w:marLeft w:val="0"/>
              <w:marRight w:val="0"/>
              <w:marTop w:val="0"/>
              <w:marBottom w:val="0"/>
              <w:divBdr>
                <w:top w:val="none" w:sz="0" w:space="0" w:color="auto"/>
                <w:left w:val="none" w:sz="0" w:space="0" w:color="auto"/>
                <w:bottom w:val="none" w:sz="0" w:space="0" w:color="auto"/>
                <w:right w:val="none" w:sz="0" w:space="0" w:color="auto"/>
              </w:divBdr>
            </w:div>
          </w:divsChild>
        </w:div>
        <w:div w:id="1784569402">
          <w:marLeft w:val="0"/>
          <w:marRight w:val="0"/>
          <w:marTop w:val="0"/>
          <w:marBottom w:val="0"/>
          <w:divBdr>
            <w:top w:val="none" w:sz="0" w:space="0" w:color="auto"/>
            <w:left w:val="none" w:sz="0" w:space="0" w:color="auto"/>
            <w:bottom w:val="none" w:sz="0" w:space="0" w:color="auto"/>
            <w:right w:val="none" w:sz="0" w:space="0" w:color="auto"/>
          </w:divBdr>
          <w:divsChild>
            <w:div w:id="545027940">
              <w:marLeft w:val="0"/>
              <w:marRight w:val="0"/>
              <w:marTop w:val="0"/>
              <w:marBottom w:val="0"/>
              <w:divBdr>
                <w:top w:val="none" w:sz="0" w:space="0" w:color="auto"/>
                <w:left w:val="none" w:sz="0" w:space="0" w:color="auto"/>
                <w:bottom w:val="none" w:sz="0" w:space="0" w:color="auto"/>
                <w:right w:val="none" w:sz="0" w:space="0" w:color="auto"/>
              </w:divBdr>
            </w:div>
          </w:divsChild>
        </w:div>
        <w:div w:id="467094211">
          <w:marLeft w:val="0"/>
          <w:marRight w:val="0"/>
          <w:marTop w:val="0"/>
          <w:marBottom w:val="0"/>
          <w:divBdr>
            <w:top w:val="none" w:sz="0" w:space="0" w:color="auto"/>
            <w:left w:val="none" w:sz="0" w:space="0" w:color="auto"/>
            <w:bottom w:val="none" w:sz="0" w:space="0" w:color="auto"/>
            <w:right w:val="none" w:sz="0" w:space="0" w:color="auto"/>
          </w:divBdr>
          <w:divsChild>
            <w:div w:id="1811703269">
              <w:marLeft w:val="0"/>
              <w:marRight w:val="0"/>
              <w:marTop w:val="0"/>
              <w:marBottom w:val="0"/>
              <w:divBdr>
                <w:top w:val="none" w:sz="0" w:space="0" w:color="auto"/>
                <w:left w:val="none" w:sz="0" w:space="0" w:color="auto"/>
                <w:bottom w:val="none" w:sz="0" w:space="0" w:color="auto"/>
                <w:right w:val="none" w:sz="0" w:space="0" w:color="auto"/>
              </w:divBdr>
            </w:div>
          </w:divsChild>
        </w:div>
        <w:div w:id="539361315">
          <w:marLeft w:val="0"/>
          <w:marRight w:val="0"/>
          <w:marTop w:val="0"/>
          <w:marBottom w:val="0"/>
          <w:divBdr>
            <w:top w:val="none" w:sz="0" w:space="0" w:color="auto"/>
            <w:left w:val="none" w:sz="0" w:space="0" w:color="auto"/>
            <w:bottom w:val="none" w:sz="0" w:space="0" w:color="auto"/>
            <w:right w:val="none" w:sz="0" w:space="0" w:color="auto"/>
          </w:divBdr>
          <w:divsChild>
            <w:div w:id="1261259684">
              <w:marLeft w:val="0"/>
              <w:marRight w:val="0"/>
              <w:marTop w:val="0"/>
              <w:marBottom w:val="0"/>
              <w:divBdr>
                <w:top w:val="none" w:sz="0" w:space="0" w:color="auto"/>
                <w:left w:val="none" w:sz="0" w:space="0" w:color="auto"/>
                <w:bottom w:val="none" w:sz="0" w:space="0" w:color="auto"/>
                <w:right w:val="none" w:sz="0" w:space="0" w:color="auto"/>
              </w:divBdr>
            </w:div>
            <w:div w:id="1809283228">
              <w:marLeft w:val="0"/>
              <w:marRight w:val="0"/>
              <w:marTop w:val="0"/>
              <w:marBottom w:val="0"/>
              <w:divBdr>
                <w:top w:val="none" w:sz="0" w:space="0" w:color="auto"/>
                <w:left w:val="none" w:sz="0" w:space="0" w:color="auto"/>
                <w:bottom w:val="none" w:sz="0" w:space="0" w:color="auto"/>
                <w:right w:val="none" w:sz="0" w:space="0" w:color="auto"/>
              </w:divBdr>
            </w:div>
          </w:divsChild>
        </w:div>
        <w:div w:id="1978296270">
          <w:marLeft w:val="0"/>
          <w:marRight w:val="0"/>
          <w:marTop w:val="0"/>
          <w:marBottom w:val="0"/>
          <w:divBdr>
            <w:top w:val="none" w:sz="0" w:space="0" w:color="auto"/>
            <w:left w:val="none" w:sz="0" w:space="0" w:color="auto"/>
            <w:bottom w:val="none" w:sz="0" w:space="0" w:color="auto"/>
            <w:right w:val="none" w:sz="0" w:space="0" w:color="auto"/>
          </w:divBdr>
          <w:divsChild>
            <w:div w:id="998465895">
              <w:marLeft w:val="0"/>
              <w:marRight w:val="0"/>
              <w:marTop w:val="0"/>
              <w:marBottom w:val="0"/>
              <w:divBdr>
                <w:top w:val="none" w:sz="0" w:space="0" w:color="auto"/>
                <w:left w:val="none" w:sz="0" w:space="0" w:color="auto"/>
                <w:bottom w:val="none" w:sz="0" w:space="0" w:color="auto"/>
                <w:right w:val="none" w:sz="0" w:space="0" w:color="auto"/>
              </w:divBdr>
            </w:div>
            <w:div w:id="1867524429">
              <w:marLeft w:val="0"/>
              <w:marRight w:val="0"/>
              <w:marTop w:val="0"/>
              <w:marBottom w:val="0"/>
              <w:divBdr>
                <w:top w:val="none" w:sz="0" w:space="0" w:color="auto"/>
                <w:left w:val="none" w:sz="0" w:space="0" w:color="auto"/>
                <w:bottom w:val="none" w:sz="0" w:space="0" w:color="auto"/>
                <w:right w:val="none" w:sz="0" w:space="0" w:color="auto"/>
              </w:divBdr>
            </w:div>
            <w:div w:id="1863281421">
              <w:marLeft w:val="0"/>
              <w:marRight w:val="0"/>
              <w:marTop w:val="0"/>
              <w:marBottom w:val="0"/>
              <w:divBdr>
                <w:top w:val="none" w:sz="0" w:space="0" w:color="auto"/>
                <w:left w:val="none" w:sz="0" w:space="0" w:color="auto"/>
                <w:bottom w:val="none" w:sz="0" w:space="0" w:color="auto"/>
                <w:right w:val="none" w:sz="0" w:space="0" w:color="auto"/>
              </w:divBdr>
            </w:div>
            <w:div w:id="1212770516">
              <w:marLeft w:val="0"/>
              <w:marRight w:val="0"/>
              <w:marTop w:val="0"/>
              <w:marBottom w:val="0"/>
              <w:divBdr>
                <w:top w:val="none" w:sz="0" w:space="0" w:color="auto"/>
                <w:left w:val="none" w:sz="0" w:space="0" w:color="auto"/>
                <w:bottom w:val="none" w:sz="0" w:space="0" w:color="auto"/>
                <w:right w:val="none" w:sz="0" w:space="0" w:color="auto"/>
              </w:divBdr>
            </w:div>
            <w:div w:id="1310092762">
              <w:marLeft w:val="0"/>
              <w:marRight w:val="0"/>
              <w:marTop w:val="0"/>
              <w:marBottom w:val="0"/>
              <w:divBdr>
                <w:top w:val="none" w:sz="0" w:space="0" w:color="auto"/>
                <w:left w:val="none" w:sz="0" w:space="0" w:color="auto"/>
                <w:bottom w:val="none" w:sz="0" w:space="0" w:color="auto"/>
                <w:right w:val="none" w:sz="0" w:space="0" w:color="auto"/>
              </w:divBdr>
            </w:div>
          </w:divsChild>
        </w:div>
        <w:div w:id="130293048">
          <w:marLeft w:val="0"/>
          <w:marRight w:val="0"/>
          <w:marTop w:val="0"/>
          <w:marBottom w:val="0"/>
          <w:divBdr>
            <w:top w:val="none" w:sz="0" w:space="0" w:color="auto"/>
            <w:left w:val="none" w:sz="0" w:space="0" w:color="auto"/>
            <w:bottom w:val="none" w:sz="0" w:space="0" w:color="auto"/>
            <w:right w:val="none" w:sz="0" w:space="0" w:color="auto"/>
          </w:divBdr>
          <w:divsChild>
            <w:div w:id="1624311945">
              <w:marLeft w:val="0"/>
              <w:marRight w:val="0"/>
              <w:marTop w:val="0"/>
              <w:marBottom w:val="0"/>
              <w:divBdr>
                <w:top w:val="none" w:sz="0" w:space="0" w:color="auto"/>
                <w:left w:val="none" w:sz="0" w:space="0" w:color="auto"/>
                <w:bottom w:val="none" w:sz="0" w:space="0" w:color="auto"/>
                <w:right w:val="none" w:sz="0" w:space="0" w:color="auto"/>
              </w:divBdr>
            </w:div>
          </w:divsChild>
        </w:div>
        <w:div w:id="1103574941">
          <w:marLeft w:val="0"/>
          <w:marRight w:val="0"/>
          <w:marTop w:val="0"/>
          <w:marBottom w:val="0"/>
          <w:divBdr>
            <w:top w:val="none" w:sz="0" w:space="0" w:color="auto"/>
            <w:left w:val="none" w:sz="0" w:space="0" w:color="auto"/>
            <w:bottom w:val="none" w:sz="0" w:space="0" w:color="auto"/>
            <w:right w:val="none" w:sz="0" w:space="0" w:color="auto"/>
          </w:divBdr>
          <w:divsChild>
            <w:div w:id="1542326895">
              <w:marLeft w:val="0"/>
              <w:marRight w:val="0"/>
              <w:marTop w:val="0"/>
              <w:marBottom w:val="0"/>
              <w:divBdr>
                <w:top w:val="none" w:sz="0" w:space="0" w:color="auto"/>
                <w:left w:val="none" w:sz="0" w:space="0" w:color="auto"/>
                <w:bottom w:val="none" w:sz="0" w:space="0" w:color="auto"/>
                <w:right w:val="none" w:sz="0" w:space="0" w:color="auto"/>
              </w:divBdr>
            </w:div>
          </w:divsChild>
        </w:div>
        <w:div w:id="1097554683">
          <w:marLeft w:val="0"/>
          <w:marRight w:val="0"/>
          <w:marTop w:val="0"/>
          <w:marBottom w:val="0"/>
          <w:divBdr>
            <w:top w:val="none" w:sz="0" w:space="0" w:color="auto"/>
            <w:left w:val="none" w:sz="0" w:space="0" w:color="auto"/>
            <w:bottom w:val="none" w:sz="0" w:space="0" w:color="auto"/>
            <w:right w:val="none" w:sz="0" w:space="0" w:color="auto"/>
          </w:divBdr>
          <w:divsChild>
            <w:div w:id="857816466">
              <w:marLeft w:val="0"/>
              <w:marRight w:val="0"/>
              <w:marTop w:val="0"/>
              <w:marBottom w:val="0"/>
              <w:divBdr>
                <w:top w:val="none" w:sz="0" w:space="0" w:color="auto"/>
                <w:left w:val="none" w:sz="0" w:space="0" w:color="auto"/>
                <w:bottom w:val="none" w:sz="0" w:space="0" w:color="auto"/>
                <w:right w:val="none" w:sz="0" w:space="0" w:color="auto"/>
              </w:divBdr>
            </w:div>
            <w:div w:id="752553678">
              <w:marLeft w:val="0"/>
              <w:marRight w:val="0"/>
              <w:marTop w:val="0"/>
              <w:marBottom w:val="0"/>
              <w:divBdr>
                <w:top w:val="none" w:sz="0" w:space="0" w:color="auto"/>
                <w:left w:val="none" w:sz="0" w:space="0" w:color="auto"/>
                <w:bottom w:val="none" w:sz="0" w:space="0" w:color="auto"/>
                <w:right w:val="none" w:sz="0" w:space="0" w:color="auto"/>
              </w:divBdr>
            </w:div>
            <w:div w:id="1194227725">
              <w:marLeft w:val="0"/>
              <w:marRight w:val="0"/>
              <w:marTop w:val="0"/>
              <w:marBottom w:val="0"/>
              <w:divBdr>
                <w:top w:val="none" w:sz="0" w:space="0" w:color="auto"/>
                <w:left w:val="none" w:sz="0" w:space="0" w:color="auto"/>
                <w:bottom w:val="none" w:sz="0" w:space="0" w:color="auto"/>
                <w:right w:val="none" w:sz="0" w:space="0" w:color="auto"/>
              </w:divBdr>
            </w:div>
          </w:divsChild>
        </w:div>
        <w:div w:id="1647469638">
          <w:marLeft w:val="0"/>
          <w:marRight w:val="0"/>
          <w:marTop w:val="0"/>
          <w:marBottom w:val="0"/>
          <w:divBdr>
            <w:top w:val="none" w:sz="0" w:space="0" w:color="auto"/>
            <w:left w:val="none" w:sz="0" w:space="0" w:color="auto"/>
            <w:bottom w:val="none" w:sz="0" w:space="0" w:color="auto"/>
            <w:right w:val="none" w:sz="0" w:space="0" w:color="auto"/>
          </w:divBdr>
          <w:divsChild>
            <w:div w:id="83113123">
              <w:marLeft w:val="0"/>
              <w:marRight w:val="0"/>
              <w:marTop w:val="0"/>
              <w:marBottom w:val="0"/>
              <w:divBdr>
                <w:top w:val="none" w:sz="0" w:space="0" w:color="auto"/>
                <w:left w:val="none" w:sz="0" w:space="0" w:color="auto"/>
                <w:bottom w:val="none" w:sz="0" w:space="0" w:color="auto"/>
                <w:right w:val="none" w:sz="0" w:space="0" w:color="auto"/>
              </w:divBdr>
            </w:div>
          </w:divsChild>
        </w:div>
        <w:div w:id="340621288">
          <w:marLeft w:val="0"/>
          <w:marRight w:val="0"/>
          <w:marTop w:val="0"/>
          <w:marBottom w:val="0"/>
          <w:divBdr>
            <w:top w:val="none" w:sz="0" w:space="0" w:color="auto"/>
            <w:left w:val="none" w:sz="0" w:space="0" w:color="auto"/>
            <w:bottom w:val="none" w:sz="0" w:space="0" w:color="auto"/>
            <w:right w:val="none" w:sz="0" w:space="0" w:color="auto"/>
          </w:divBdr>
          <w:divsChild>
            <w:div w:id="1501845620">
              <w:marLeft w:val="0"/>
              <w:marRight w:val="0"/>
              <w:marTop w:val="0"/>
              <w:marBottom w:val="0"/>
              <w:divBdr>
                <w:top w:val="none" w:sz="0" w:space="0" w:color="auto"/>
                <w:left w:val="none" w:sz="0" w:space="0" w:color="auto"/>
                <w:bottom w:val="none" w:sz="0" w:space="0" w:color="auto"/>
                <w:right w:val="none" w:sz="0" w:space="0" w:color="auto"/>
              </w:divBdr>
            </w:div>
            <w:div w:id="41442317">
              <w:marLeft w:val="0"/>
              <w:marRight w:val="0"/>
              <w:marTop w:val="0"/>
              <w:marBottom w:val="0"/>
              <w:divBdr>
                <w:top w:val="none" w:sz="0" w:space="0" w:color="auto"/>
                <w:left w:val="none" w:sz="0" w:space="0" w:color="auto"/>
                <w:bottom w:val="none" w:sz="0" w:space="0" w:color="auto"/>
                <w:right w:val="none" w:sz="0" w:space="0" w:color="auto"/>
              </w:divBdr>
            </w:div>
          </w:divsChild>
        </w:div>
        <w:div w:id="290212784">
          <w:marLeft w:val="0"/>
          <w:marRight w:val="0"/>
          <w:marTop w:val="0"/>
          <w:marBottom w:val="0"/>
          <w:divBdr>
            <w:top w:val="none" w:sz="0" w:space="0" w:color="auto"/>
            <w:left w:val="none" w:sz="0" w:space="0" w:color="auto"/>
            <w:bottom w:val="none" w:sz="0" w:space="0" w:color="auto"/>
            <w:right w:val="none" w:sz="0" w:space="0" w:color="auto"/>
          </w:divBdr>
          <w:divsChild>
            <w:div w:id="2098093039">
              <w:marLeft w:val="0"/>
              <w:marRight w:val="0"/>
              <w:marTop w:val="0"/>
              <w:marBottom w:val="0"/>
              <w:divBdr>
                <w:top w:val="none" w:sz="0" w:space="0" w:color="auto"/>
                <w:left w:val="none" w:sz="0" w:space="0" w:color="auto"/>
                <w:bottom w:val="none" w:sz="0" w:space="0" w:color="auto"/>
                <w:right w:val="none" w:sz="0" w:space="0" w:color="auto"/>
              </w:divBdr>
            </w:div>
            <w:div w:id="520970011">
              <w:marLeft w:val="0"/>
              <w:marRight w:val="0"/>
              <w:marTop w:val="0"/>
              <w:marBottom w:val="0"/>
              <w:divBdr>
                <w:top w:val="none" w:sz="0" w:space="0" w:color="auto"/>
                <w:left w:val="none" w:sz="0" w:space="0" w:color="auto"/>
                <w:bottom w:val="none" w:sz="0" w:space="0" w:color="auto"/>
                <w:right w:val="none" w:sz="0" w:space="0" w:color="auto"/>
              </w:divBdr>
            </w:div>
            <w:div w:id="1781992294">
              <w:marLeft w:val="0"/>
              <w:marRight w:val="0"/>
              <w:marTop w:val="0"/>
              <w:marBottom w:val="0"/>
              <w:divBdr>
                <w:top w:val="none" w:sz="0" w:space="0" w:color="auto"/>
                <w:left w:val="none" w:sz="0" w:space="0" w:color="auto"/>
                <w:bottom w:val="none" w:sz="0" w:space="0" w:color="auto"/>
                <w:right w:val="none" w:sz="0" w:space="0" w:color="auto"/>
              </w:divBdr>
            </w:div>
            <w:div w:id="2119331065">
              <w:marLeft w:val="0"/>
              <w:marRight w:val="0"/>
              <w:marTop w:val="0"/>
              <w:marBottom w:val="0"/>
              <w:divBdr>
                <w:top w:val="none" w:sz="0" w:space="0" w:color="auto"/>
                <w:left w:val="none" w:sz="0" w:space="0" w:color="auto"/>
                <w:bottom w:val="none" w:sz="0" w:space="0" w:color="auto"/>
                <w:right w:val="none" w:sz="0" w:space="0" w:color="auto"/>
              </w:divBdr>
            </w:div>
            <w:div w:id="16587570">
              <w:marLeft w:val="0"/>
              <w:marRight w:val="0"/>
              <w:marTop w:val="0"/>
              <w:marBottom w:val="0"/>
              <w:divBdr>
                <w:top w:val="none" w:sz="0" w:space="0" w:color="auto"/>
                <w:left w:val="none" w:sz="0" w:space="0" w:color="auto"/>
                <w:bottom w:val="none" w:sz="0" w:space="0" w:color="auto"/>
                <w:right w:val="none" w:sz="0" w:space="0" w:color="auto"/>
              </w:divBdr>
            </w:div>
            <w:div w:id="142621967">
              <w:marLeft w:val="0"/>
              <w:marRight w:val="0"/>
              <w:marTop w:val="0"/>
              <w:marBottom w:val="0"/>
              <w:divBdr>
                <w:top w:val="none" w:sz="0" w:space="0" w:color="auto"/>
                <w:left w:val="none" w:sz="0" w:space="0" w:color="auto"/>
                <w:bottom w:val="none" w:sz="0" w:space="0" w:color="auto"/>
                <w:right w:val="none" w:sz="0" w:space="0" w:color="auto"/>
              </w:divBdr>
            </w:div>
          </w:divsChild>
        </w:div>
        <w:div w:id="551422471">
          <w:marLeft w:val="0"/>
          <w:marRight w:val="0"/>
          <w:marTop w:val="0"/>
          <w:marBottom w:val="0"/>
          <w:divBdr>
            <w:top w:val="none" w:sz="0" w:space="0" w:color="auto"/>
            <w:left w:val="none" w:sz="0" w:space="0" w:color="auto"/>
            <w:bottom w:val="none" w:sz="0" w:space="0" w:color="auto"/>
            <w:right w:val="none" w:sz="0" w:space="0" w:color="auto"/>
          </w:divBdr>
          <w:divsChild>
            <w:div w:id="783964477">
              <w:marLeft w:val="0"/>
              <w:marRight w:val="0"/>
              <w:marTop w:val="0"/>
              <w:marBottom w:val="0"/>
              <w:divBdr>
                <w:top w:val="none" w:sz="0" w:space="0" w:color="auto"/>
                <w:left w:val="none" w:sz="0" w:space="0" w:color="auto"/>
                <w:bottom w:val="none" w:sz="0" w:space="0" w:color="auto"/>
                <w:right w:val="none" w:sz="0" w:space="0" w:color="auto"/>
              </w:divBdr>
            </w:div>
          </w:divsChild>
        </w:div>
        <w:div w:id="1689018034">
          <w:marLeft w:val="0"/>
          <w:marRight w:val="0"/>
          <w:marTop w:val="0"/>
          <w:marBottom w:val="0"/>
          <w:divBdr>
            <w:top w:val="none" w:sz="0" w:space="0" w:color="auto"/>
            <w:left w:val="none" w:sz="0" w:space="0" w:color="auto"/>
            <w:bottom w:val="none" w:sz="0" w:space="0" w:color="auto"/>
            <w:right w:val="none" w:sz="0" w:space="0" w:color="auto"/>
          </w:divBdr>
          <w:divsChild>
            <w:div w:id="712966287">
              <w:marLeft w:val="0"/>
              <w:marRight w:val="0"/>
              <w:marTop w:val="0"/>
              <w:marBottom w:val="0"/>
              <w:divBdr>
                <w:top w:val="none" w:sz="0" w:space="0" w:color="auto"/>
                <w:left w:val="none" w:sz="0" w:space="0" w:color="auto"/>
                <w:bottom w:val="none" w:sz="0" w:space="0" w:color="auto"/>
                <w:right w:val="none" w:sz="0" w:space="0" w:color="auto"/>
              </w:divBdr>
            </w:div>
          </w:divsChild>
        </w:div>
        <w:div w:id="1066954903">
          <w:marLeft w:val="0"/>
          <w:marRight w:val="0"/>
          <w:marTop w:val="0"/>
          <w:marBottom w:val="0"/>
          <w:divBdr>
            <w:top w:val="none" w:sz="0" w:space="0" w:color="auto"/>
            <w:left w:val="none" w:sz="0" w:space="0" w:color="auto"/>
            <w:bottom w:val="none" w:sz="0" w:space="0" w:color="auto"/>
            <w:right w:val="none" w:sz="0" w:space="0" w:color="auto"/>
          </w:divBdr>
          <w:divsChild>
            <w:div w:id="309402919">
              <w:marLeft w:val="0"/>
              <w:marRight w:val="0"/>
              <w:marTop w:val="0"/>
              <w:marBottom w:val="0"/>
              <w:divBdr>
                <w:top w:val="none" w:sz="0" w:space="0" w:color="auto"/>
                <w:left w:val="none" w:sz="0" w:space="0" w:color="auto"/>
                <w:bottom w:val="none" w:sz="0" w:space="0" w:color="auto"/>
                <w:right w:val="none" w:sz="0" w:space="0" w:color="auto"/>
              </w:divBdr>
            </w:div>
            <w:div w:id="1001006520">
              <w:marLeft w:val="0"/>
              <w:marRight w:val="0"/>
              <w:marTop w:val="0"/>
              <w:marBottom w:val="0"/>
              <w:divBdr>
                <w:top w:val="none" w:sz="0" w:space="0" w:color="auto"/>
                <w:left w:val="none" w:sz="0" w:space="0" w:color="auto"/>
                <w:bottom w:val="none" w:sz="0" w:space="0" w:color="auto"/>
                <w:right w:val="none" w:sz="0" w:space="0" w:color="auto"/>
              </w:divBdr>
            </w:div>
            <w:div w:id="1844392066">
              <w:marLeft w:val="0"/>
              <w:marRight w:val="0"/>
              <w:marTop w:val="0"/>
              <w:marBottom w:val="0"/>
              <w:divBdr>
                <w:top w:val="none" w:sz="0" w:space="0" w:color="auto"/>
                <w:left w:val="none" w:sz="0" w:space="0" w:color="auto"/>
                <w:bottom w:val="none" w:sz="0" w:space="0" w:color="auto"/>
                <w:right w:val="none" w:sz="0" w:space="0" w:color="auto"/>
              </w:divBdr>
            </w:div>
            <w:div w:id="1469395154">
              <w:marLeft w:val="0"/>
              <w:marRight w:val="0"/>
              <w:marTop w:val="0"/>
              <w:marBottom w:val="0"/>
              <w:divBdr>
                <w:top w:val="none" w:sz="0" w:space="0" w:color="auto"/>
                <w:left w:val="none" w:sz="0" w:space="0" w:color="auto"/>
                <w:bottom w:val="none" w:sz="0" w:space="0" w:color="auto"/>
                <w:right w:val="none" w:sz="0" w:space="0" w:color="auto"/>
              </w:divBdr>
            </w:div>
            <w:div w:id="1459757777">
              <w:marLeft w:val="0"/>
              <w:marRight w:val="0"/>
              <w:marTop w:val="0"/>
              <w:marBottom w:val="0"/>
              <w:divBdr>
                <w:top w:val="none" w:sz="0" w:space="0" w:color="auto"/>
                <w:left w:val="none" w:sz="0" w:space="0" w:color="auto"/>
                <w:bottom w:val="none" w:sz="0" w:space="0" w:color="auto"/>
                <w:right w:val="none" w:sz="0" w:space="0" w:color="auto"/>
              </w:divBdr>
            </w:div>
            <w:div w:id="984358126">
              <w:marLeft w:val="0"/>
              <w:marRight w:val="0"/>
              <w:marTop w:val="0"/>
              <w:marBottom w:val="0"/>
              <w:divBdr>
                <w:top w:val="none" w:sz="0" w:space="0" w:color="auto"/>
                <w:left w:val="none" w:sz="0" w:space="0" w:color="auto"/>
                <w:bottom w:val="none" w:sz="0" w:space="0" w:color="auto"/>
                <w:right w:val="none" w:sz="0" w:space="0" w:color="auto"/>
              </w:divBdr>
            </w:div>
            <w:div w:id="819619395">
              <w:marLeft w:val="0"/>
              <w:marRight w:val="0"/>
              <w:marTop w:val="0"/>
              <w:marBottom w:val="0"/>
              <w:divBdr>
                <w:top w:val="none" w:sz="0" w:space="0" w:color="auto"/>
                <w:left w:val="none" w:sz="0" w:space="0" w:color="auto"/>
                <w:bottom w:val="none" w:sz="0" w:space="0" w:color="auto"/>
                <w:right w:val="none" w:sz="0" w:space="0" w:color="auto"/>
              </w:divBdr>
            </w:div>
          </w:divsChild>
        </w:div>
        <w:div w:id="502745018">
          <w:marLeft w:val="0"/>
          <w:marRight w:val="0"/>
          <w:marTop w:val="0"/>
          <w:marBottom w:val="0"/>
          <w:divBdr>
            <w:top w:val="none" w:sz="0" w:space="0" w:color="auto"/>
            <w:left w:val="none" w:sz="0" w:space="0" w:color="auto"/>
            <w:bottom w:val="none" w:sz="0" w:space="0" w:color="auto"/>
            <w:right w:val="none" w:sz="0" w:space="0" w:color="auto"/>
          </w:divBdr>
          <w:divsChild>
            <w:div w:id="1990134248">
              <w:marLeft w:val="0"/>
              <w:marRight w:val="0"/>
              <w:marTop w:val="0"/>
              <w:marBottom w:val="0"/>
              <w:divBdr>
                <w:top w:val="none" w:sz="0" w:space="0" w:color="auto"/>
                <w:left w:val="none" w:sz="0" w:space="0" w:color="auto"/>
                <w:bottom w:val="none" w:sz="0" w:space="0" w:color="auto"/>
                <w:right w:val="none" w:sz="0" w:space="0" w:color="auto"/>
              </w:divBdr>
            </w:div>
          </w:divsChild>
        </w:div>
        <w:div w:id="94372023">
          <w:marLeft w:val="0"/>
          <w:marRight w:val="0"/>
          <w:marTop w:val="0"/>
          <w:marBottom w:val="0"/>
          <w:divBdr>
            <w:top w:val="none" w:sz="0" w:space="0" w:color="auto"/>
            <w:left w:val="none" w:sz="0" w:space="0" w:color="auto"/>
            <w:bottom w:val="none" w:sz="0" w:space="0" w:color="auto"/>
            <w:right w:val="none" w:sz="0" w:space="0" w:color="auto"/>
          </w:divBdr>
          <w:divsChild>
            <w:div w:id="2034841159">
              <w:marLeft w:val="0"/>
              <w:marRight w:val="0"/>
              <w:marTop w:val="0"/>
              <w:marBottom w:val="0"/>
              <w:divBdr>
                <w:top w:val="none" w:sz="0" w:space="0" w:color="auto"/>
                <w:left w:val="none" w:sz="0" w:space="0" w:color="auto"/>
                <w:bottom w:val="none" w:sz="0" w:space="0" w:color="auto"/>
                <w:right w:val="none" w:sz="0" w:space="0" w:color="auto"/>
              </w:divBdr>
            </w:div>
            <w:div w:id="1599679151">
              <w:marLeft w:val="0"/>
              <w:marRight w:val="0"/>
              <w:marTop w:val="0"/>
              <w:marBottom w:val="0"/>
              <w:divBdr>
                <w:top w:val="none" w:sz="0" w:space="0" w:color="auto"/>
                <w:left w:val="none" w:sz="0" w:space="0" w:color="auto"/>
                <w:bottom w:val="none" w:sz="0" w:space="0" w:color="auto"/>
                <w:right w:val="none" w:sz="0" w:space="0" w:color="auto"/>
              </w:divBdr>
            </w:div>
          </w:divsChild>
        </w:div>
        <w:div w:id="699938131">
          <w:marLeft w:val="0"/>
          <w:marRight w:val="0"/>
          <w:marTop w:val="0"/>
          <w:marBottom w:val="0"/>
          <w:divBdr>
            <w:top w:val="none" w:sz="0" w:space="0" w:color="auto"/>
            <w:left w:val="none" w:sz="0" w:space="0" w:color="auto"/>
            <w:bottom w:val="none" w:sz="0" w:space="0" w:color="auto"/>
            <w:right w:val="none" w:sz="0" w:space="0" w:color="auto"/>
          </w:divBdr>
          <w:divsChild>
            <w:div w:id="1263683436">
              <w:marLeft w:val="0"/>
              <w:marRight w:val="0"/>
              <w:marTop w:val="0"/>
              <w:marBottom w:val="0"/>
              <w:divBdr>
                <w:top w:val="none" w:sz="0" w:space="0" w:color="auto"/>
                <w:left w:val="none" w:sz="0" w:space="0" w:color="auto"/>
                <w:bottom w:val="none" w:sz="0" w:space="0" w:color="auto"/>
                <w:right w:val="none" w:sz="0" w:space="0" w:color="auto"/>
              </w:divBdr>
            </w:div>
            <w:div w:id="1055931319">
              <w:marLeft w:val="0"/>
              <w:marRight w:val="0"/>
              <w:marTop w:val="0"/>
              <w:marBottom w:val="0"/>
              <w:divBdr>
                <w:top w:val="none" w:sz="0" w:space="0" w:color="auto"/>
                <w:left w:val="none" w:sz="0" w:space="0" w:color="auto"/>
                <w:bottom w:val="none" w:sz="0" w:space="0" w:color="auto"/>
                <w:right w:val="none" w:sz="0" w:space="0" w:color="auto"/>
              </w:divBdr>
            </w:div>
            <w:div w:id="1843668468">
              <w:marLeft w:val="0"/>
              <w:marRight w:val="0"/>
              <w:marTop w:val="0"/>
              <w:marBottom w:val="0"/>
              <w:divBdr>
                <w:top w:val="none" w:sz="0" w:space="0" w:color="auto"/>
                <w:left w:val="none" w:sz="0" w:space="0" w:color="auto"/>
                <w:bottom w:val="none" w:sz="0" w:space="0" w:color="auto"/>
                <w:right w:val="none" w:sz="0" w:space="0" w:color="auto"/>
              </w:divBdr>
            </w:div>
            <w:div w:id="455300554">
              <w:marLeft w:val="0"/>
              <w:marRight w:val="0"/>
              <w:marTop w:val="0"/>
              <w:marBottom w:val="0"/>
              <w:divBdr>
                <w:top w:val="none" w:sz="0" w:space="0" w:color="auto"/>
                <w:left w:val="none" w:sz="0" w:space="0" w:color="auto"/>
                <w:bottom w:val="none" w:sz="0" w:space="0" w:color="auto"/>
                <w:right w:val="none" w:sz="0" w:space="0" w:color="auto"/>
              </w:divBdr>
            </w:div>
            <w:div w:id="1533808208">
              <w:marLeft w:val="0"/>
              <w:marRight w:val="0"/>
              <w:marTop w:val="0"/>
              <w:marBottom w:val="0"/>
              <w:divBdr>
                <w:top w:val="none" w:sz="0" w:space="0" w:color="auto"/>
                <w:left w:val="none" w:sz="0" w:space="0" w:color="auto"/>
                <w:bottom w:val="none" w:sz="0" w:space="0" w:color="auto"/>
                <w:right w:val="none" w:sz="0" w:space="0" w:color="auto"/>
              </w:divBdr>
            </w:div>
            <w:div w:id="504319540">
              <w:marLeft w:val="0"/>
              <w:marRight w:val="0"/>
              <w:marTop w:val="0"/>
              <w:marBottom w:val="0"/>
              <w:divBdr>
                <w:top w:val="none" w:sz="0" w:space="0" w:color="auto"/>
                <w:left w:val="none" w:sz="0" w:space="0" w:color="auto"/>
                <w:bottom w:val="none" w:sz="0" w:space="0" w:color="auto"/>
                <w:right w:val="none" w:sz="0" w:space="0" w:color="auto"/>
              </w:divBdr>
            </w:div>
            <w:div w:id="797534266">
              <w:marLeft w:val="0"/>
              <w:marRight w:val="0"/>
              <w:marTop w:val="0"/>
              <w:marBottom w:val="0"/>
              <w:divBdr>
                <w:top w:val="none" w:sz="0" w:space="0" w:color="auto"/>
                <w:left w:val="none" w:sz="0" w:space="0" w:color="auto"/>
                <w:bottom w:val="none" w:sz="0" w:space="0" w:color="auto"/>
                <w:right w:val="none" w:sz="0" w:space="0" w:color="auto"/>
              </w:divBdr>
            </w:div>
          </w:divsChild>
        </w:div>
        <w:div w:id="1318001632">
          <w:marLeft w:val="0"/>
          <w:marRight w:val="0"/>
          <w:marTop w:val="0"/>
          <w:marBottom w:val="0"/>
          <w:divBdr>
            <w:top w:val="none" w:sz="0" w:space="0" w:color="auto"/>
            <w:left w:val="none" w:sz="0" w:space="0" w:color="auto"/>
            <w:bottom w:val="none" w:sz="0" w:space="0" w:color="auto"/>
            <w:right w:val="none" w:sz="0" w:space="0" w:color="auto"/>
          </w:divBdr>
          <w:divsChild>
            <w:div w:id="1381897376">
              <w:marLeft w:val="0"/>
              <w:marRight w:val="0"/>
              <w:marTop w:val="0"/>
              <w:marBottom w:val="0"/>
              <w:divBdr>
                <w:top w:val="none" w:sz="0" w:space="0" w:color="auto"/>
                <w:left w:val="none" w:sz="0" w:space="0" w:color="auto"/>
                <w:bottom w:val="none" w:sz="0" w:space="0" w:color="auto"/>
                <w:right w:val="none" w:sz="0" w:space="0" w:color="auto"/>
              </w:divBdr>
            </w:div>
          </w:divsChild>
        </w:div>
        <w:div w:id="203253308">
          <w:marLeft w:val="0"/>
          <w:marRight w:val="0"/>
          <w:marTop w:val="0"/>
          <w:marBottom w:val="0"/>
          <w:divBdr>
            <w:top w:val="none" w:sz="0" w:space="0" w:color="auto"/>
            <w:left w:val="none" w:sz="0" w:space="0" w:color="auto"/>
            <w:bottom w:val="none" w:sz="0" w:space="0" w:color="auto"/>
            <w:right w:val="none" w:sz="0" w:space="0" w:color="auto"/>
          </w:divBdr>
          <w:divsChild>
            <w:div w:id="763914808">
              <w:marLeft w:val="0"/>
              <w:marRight w:val="0"/>
              <w:marTop w:val="0"/>
              <w:marBottom w:val="0"/>
              <w:divBdr>
                <w:top w:val="none" w:sz="0" w:space="0" w:color="auto"/>
                <w:left w:val="none" w:sz="0" w:space="0" w:color="auto"/>
                <w:bottom w:val="none" w:sz="0" w:space="0" w:color="auto"/>
                <w:right w:val="none" w:sz="0" w:space="0" w:color="auto"/>
              </w:divBdr>
            </w:div>
          </w:divsChild>
        </w:div>
        <w:div w:id="2043282600">
          <w:marLeft w:val="0"/>
          <w:marRight w:val="0"/>
          <w:marTop w:val="0"/>
          <w:marBottom w:val="0"/>
          <w:divBdr>
            <w:top w:val="none" w:sz="0" w:space="0" w:color="auto"/>
            <w:left w:val="none" w:sz="0" w:space="0" w:color="auto"/>
            <w:bottom w:val="none" w:sz="0" w:space="0" w:color="auto"/>
            <w:right w:val="none" w:sz="0" w:space="0" w:color="auto"/>
          </w:divBdr>
          <w:divsChild>
            <w:div w:id="1682388344">
              <w:marLeft w:val="0"/>
              <w:marRight w:val="0"/>
              <w:marTop w:val="0"/>
              <w:marBottom w:val="0"/>
              <w:divBdr>
                <w:top w:val="none" w:sz="0" w:space="0" w:color="auto"/>
                <w:left w:val="none" w:sz="0" w:space="0" w:color="auto"/>
                <w:bottom w:val="none" w:sz="0" w:space="0" w:color="auto"/>
                <w:right w:val="none" w:sz="0" w:space="0" w:color="auto"/>
              </w:divBdr>
            </w:div>
            <w:div w:id="1530988596">
              <w:marLeft w:val="0"/>
              <w:marRight w:val="0"/>
              <w:marTop w:val="0"/>
              <w:marBottom w:val="0"/>
              <w:divBdr>
                <w:top w:val="none" w:sz="0" w:space="0" w:color="auto"/>
                <w:left w:val="none" w:sz="0" w:space="0" w:color="auto"/>
                <w:bottom w:val="none" w:sz="0" w:space="0" w:color="auto"/>
                <w:right w:val="none" w:sz="0" w:space="0" w:color="auto"/>
              </w:divBdr>
            </w:div>
            <w:div w:id="693263925">
              <w:marLeft w:val="0"/>
              <w:marRight w:val="0"/>
              <w:marTop w:val="0"/>
              <w:marBottom w:val="0"/>
              <w:divBdr>
                <w:top w:val="none" w:sz="0" w:space="0" w:color="auto"/>
                <w:left w:val="none" w:sz="0" w:space="0" w:color="auto"/>
                <w:bottom w:val="none" w:sz="0" w:space="0" w:color="auto"/>
                <w:right w:val="none" w:sz="0" w:space="0" w:color="auto"/>
              </w:divBdr>
            </w:div>
            <w:div w:id="330254253">
              <w:marLeft w:val="0"/>
              <w:marRight w:val="0"/>
              <w:marTop w:val="0"/>
              <w:marBottom w:val="0"/>
              <w:divBdr>
                <w:top w:val="none" w:sz="0" w:space="0" w:color="auto"/>
                <w:left w:val="none" w:sz="0" w:space="0" w:color="auto"/>
                <w:bottom w:val="none" w:sz="0" w:space="0" w:color="auto"/>
                <w:right w:val="none" w:sz="0" w:space="0" w:color="auto"/>
              </w:divBdr>
            </w:div>
            <w:div w:id="479420139">
              <w:marLeft w:val="0"/>
              <w:marRight w:val="0"/>
              <w:marTop w:val="0"/>
              <w:marBottom w:val="0"/>
              <w:divBdr>
                <w:top w:val="none" w:sz="0" w:space="0" w:color="auto"/>
                <w:left w:val="none" w:sz="0" w:space="0" w:color="auto"/>
                <w:bottom w:val="none" w:sz="0" w:space="0" w:color="auto"/>
                <w:right w:val="none" w:sz="0" w:space="0" w:color="auto"/>
              </w:divBdr>
            </w:div>
          </w:divsChild>
        </w:div>
        <w:div w:id="1091315564">
          <w:marLeft w:val="0"/>
          <w:marRight w:val="0"/>
          <w:marTop w:val="0"/>
          <w:marBottom w:val="0"/>
          <w:divBdr>
            <w:top w:val="none" w:sz="0" w:space="0" w:color="auto"/>
            <w:left w:val="none" w:sz="0" w:space="0" w:color="auto"/>
            <w:bottom w:val="none" w:sz="0" w:space="0" w:color="auto"/>
            <w:right w:val="none" w:sz="0" w:space="0" w:color="auto"/>
          </w:divBdr>
          <w:divsChild>
            <w:div w:id="856698047">
              <w:marLeft w:val="0"/>
              <w:marRight w:val="0"/>
              <w:marTop w:val="0"/>
              <w:marBottom w:val="0"/>
              <w:divBdr>
                <w:top w:val="none" w:sz="0" w:space="0" w:color="auto"/>
                <w:left w:val="none" w:sz="0" w:space="0" w:color="auto"/>
                <w:bottom w:val="none" w:sz="0" w:space="0" w:color="auto"/>
                <w:right w:val="none" w:sz="0" w:space="0" w:color="auto"/>
              </w:divBdr>
            </w:div>
          </w:divsChild>
        </w:div>
        <w:div w:id="1877809435">
          <w:marLeft w:val="0"/>
          <w:marRight w:val="0"/>
          <w:marTop w:val="0"/>
          <w:marBottom w:val="0"/>
          <w:divBdr>
            <w:top w:val="none" w:sz="0" w:space="0" w:color="auto"/>
            <w:left w:val="none" w:sz="0" w:space="0" w:color="auto"/>
            <w:bottom w:val="none" w:sz="0" w:space="0" w:color="auto"/>
            <w:right w:val="none" w:sz="0" w:space="0" w:color="auto"/>
          </w:divBdr>
          <w:divsChild>
            <w:div w:id="481120319">
              <w:marLeft w:val="0"/>
              <w:marRight w:val="0"/>
              <w:marTop w:val="0"/>
              <w:marBottom w:val="0"/>
              <w:divBdr>
                <w:top w:val="none" w:sz="0" w:space="0" w:color="auto"/>
                <w:left w:val="none" w:sz="0" w:space="0" w:color="auto"/>
                <w:bottom w:val="none" w:sz="0" w:space="0" w:color="auto"/>
                <w:right w:val="none" w:sz="0" w:space="0" w:color="auto"/>
              </w:divBdr>
            </w:div>
            <w:div w:id="619921665">
              <w:marLeft w:val="0"/>
              <w:marRight w:val="0"/>
              <w:marTop w:val="0"/>
              <w:marBottom w:val="0"/>
              <w:divBdr>
                <w:top w:val="none" w:sz="0" w:space="0" w:color="auto"/>
                <w:left w:val="none" w:sz="0" w:space="0" w:color="auto"/>
                <w:bottom w:val="none" w:sz="0" w:space="0" w:color="auto"/>
                <w:right w:val="none" w:sz="0" w:space="0" w:color="auto"/>
              </w:divBdr>
            </w:div>
          </w:divsChild>
        </w:div>
        <w:div w:id="399720252">
          <w:marLeft w:val="0"/>
          <w:marRight w:val="0"/>
          <w:marTop w:val="0"/>
          <w:marBottom w:val="0"/>
          <w:divBdr>
            <w:top w:val="none" w:sz="0" w:space="0" w:color="auto"/>
            <w:left w:val="none" w:sz="0" w:space="0" w:color="auto"/>
            <w:bottom w:val="none" w:sz="0" w:space="0" w:color="auto"/>
            <w:right w:val="none" w:sz="0" w:space="0" w:color="auto"/>
          </w:divBdr>
          <w:divsChild>
            <w:div w:id="2076470641">
              <w:marLeft w:val="0"/>
              <w:marRight w:val="0"/>
              <w:marTop w:val="0"/>
              <w:marBottom w:val="0"/>
              <w:divBdr>
                <w:top w:val="none" w:sz="0" w:space="0" w:color="auto"/>
                <w:left w:val="none" w:sz="0" w:space="0" w:color="auto"/>
                <w:bottom w:val="none" w:sz="0" w:space="0" w:color="auto"/>
                <w:right w:val="none" w:sz="0" w:space="0" w:color="auto"/>
              </w:divBdr>
            </w:div>
            <w:div w:id="2143770445">
              <w:marLeft w:val="0"/>
              <w:marRight w:val="0"/>
              <w:marTop w:val="0"/>
              <w:marBottom w:val="0"/>
              <w:divBdr>
                <w:top w:val="none" w:sz="0" w:space="0" w:color="auto"/>
                <w:left w:val="none" w:sz="0" w:space="0" w:color="auto"/>
                <w:bottom w:val="none" w:sz="0" w:space="0" w:color="auto"/>
                <w:right w:val="none" w:sz="0" w:space="0" w:color="auto"/>
              </w:divBdr>
            </w:div>
            <w:div w:id="653876844">
              <w:marLeft w:val="0"/>
              <w:marRight w:val="0"/>
              <w:marTop w:val="0"/>
              <w:marBottom w:val="0"/>
              <w:divBdr>
                <w:top w:val="none" w:sz="0" w:space="0" w:color="auto"/>
                <w:left w:val="none" w:sz="0" w:space="0" w:color="auto"/>
                <w:bottom w:val="none" w:sz="0" w:space="0" w:color="auto"/>
                <w:right w:val="none" w:sz="0" w:space="0" w:color="auto"/>
              </w:divBdr>
            </w:div>
            <w:div w:id="957681487">
              <w:marLeft w:val="0"/>
              <w:marRight w:val="0"/>
              <w:marTop w:val="0"/>
              <w:marBottom w:val="0"/>
              <w:divBdr>
                <w:top w:val="none" w:sz="0" w:space="0" w:color="auto"/>
                <w:left w:val="none" w:sz="0" w:space="0" w:color="auto"/>
                <w:bottom w:val="none" w:sz="0" w:space="0" w:color="auto"/>
                <w:right w:val="none" w:sz="0" w:space="0" w:color="auto"/>
              </w:divBdr>
            </w:div>
            <w:div w:id="631519560">
              <w:marLeft w:val="0"/>
              <w:marRight w:val="0"/>
              <w:marTop w:val="0"/>
              <w:marBottom w:val="0"/>
              <w:divBdr>
                <w:top w:val="none" w:sz="0" w:space="0" w:color="auto"/>
                <w:left w:val="none" w:sz="0" w:space="0" w:color="auto"/>
                <w:bottom w:val="none" w:sz="0" w:space="0" w:color="auto"/>
                <w:right w:val="none" w:sz="0" w:space="0" w:color="auto"/>
              </w:divBdr>
            </w:div>
          </w:divsChild>
        </w:div>
        <w:div w:id="830364213">
          <w:marLeft w:val="0"/>
          <w:marRight w:val="0"/>
          <w:marTop w:val="0"/>
          <w:marBottom w:val="0"/>
          <w:divBdr>
            <w:top w:val="none" w:sz="0" w:space="0" w:color="auto"/>
            <w:left w:val="none" w:sz="0" w:space="0" w:color="auto"/>
            <w:bottom w:val="none" w:sz="0" w:space="0" w:color="auto"/>
            <w:right w:val="none" w:sz="0" w:space="0" w:color="auto"/>
          </w:divBdr>
          <w:divsChild>
            <w:div w:id="47147540">
              <w:marLeft w:val="0"/>
              <w:marRight w:val="0"/>
              <w:marTop w:val="0"/>
              <w:marBottom w:val="0"/>
              <w:divBdr>
                <w:top w:val="none" w:sz="0" w:space="0" w:color="auto"/>
                <w:left w:val="none" w:sz="0" w:space="0" w:color="auto"/>
                <w:bottom w:val="none" w:sz="0" w:space="0" w:color="auto"/>
                <w:right w:val="none" w:sz="0" w:space="0" w:color="auto"/>
              </w:divBdr>
            </w:div>
          </w:divsChild>
        </w:div>
        <w:div w:id="748699844">
          <w:marLeft w:val="0"/>
          <w:marRight w:val="0"/>
          <w:marTop w:val="0"/>
          <w:marBottom w:val="0"/>
          <w:divBdr>
            <w:top w:val="none" w:sz="0" w:space="0" w:color="auto"/>
            <w:left w:val="none" w:sz="0" w:space="0" w:color="auto"/>
            <w:bottom w:val="none" w:sz="0" w:space="0" w:color="auto"/>
            <w:right w:val="none" w:sz="0" w:space="0" w:color="auto"/>
          </w:divBdr>
          <w:divsChild>
            <w:div w:id="475799643">
              <w:marLeft w:val="0"/>
              <w:marRight w:val="0"/>
              <w:marTop w:val="0"/>
              <w:marBottom w:val="0"/>
              <w:divBdr>
                <w:top w:val="none" w:sz="0" w:space="0" w:color="auto"/>
                <w:left w:val="none" w:sz="0" w:space="0" w:color="auto"/>
                <w:bottom w:val="none" w:sz="0" w:space="0" w:color="auto"/>
                <w:right w:val="none" w:sz="0" w:space="0" w:color="auto"/>
              </w:divBdr>
            </w:div>
            <w:div w:id="1481573794">
              <w:marLeft w:val="0"/>
              <w:marRight w:val="0"/>
              <w:marTop w:val="0"/>
              <w:marBottom w:val="0"/>
              <w:divBdr>
                <w:top w:val="none" w:sz="0" w:space="0" w:color="auto"/>
                <w:left w:val="none" w:sz="0" w:space="0" w:color="auto"/>
                <w:bottom w:val="none" w:sz="0" w:space="0" w:color="auto"/>
                <w:right w:val="none" w:sz="0" w:space="0" w:color="auto"/>
              </w:divBdr>
            </w:div>
          </w:divsChild>
        </w:div>
        <w:div w:id="1082919231">
          <w:marLeft w:val="0"/>
          <w:marRight w:val="0"/>
          <w:marTop w:val="0"/>
          <w:marBottom w:val="0"/>
          <w:divBdr>
            <w:top w:val="none" w:sz="0" w:space="0" w:color="auto"/>
            <w:left w:val="none" w:sz="0" w:space="0" w:color="auto"/>
            <w:bottom w:val="none" w:sz="0" w:space="0" w:color="auto"/>
            <w:right w:val="none" w:sz="0" w:space="0" w:color="auto"/>
          </w:divBdr>
          <w:divsChild>
            <w:div w:id="1485656629">
              <w:marLeft w:val="0"/>
              <w:marRight w:val="0"/>
              <w:marTop w:val="0"/>
              <w:marBottom w:val="0"/>
              <w:divBdr>
                <w:top w:val="none" w:sz="0" w:space="0" w:color="auto"/>
                <w:left w:val="none" w:sz="0" w:space="0" w:color="auto"/>
                <w:bottom w:val="none" w:sz="0" w:space="0" w:color="auto"/>
                <w:right w:val="none" w:sz="0" w:space="0" w:color="auto"/>
              </w:divBdr>
            </w:div>
            <w:div w:id="2082747519">
              <w:marLeft w:val="0"/>
              <w:marRight w:val="0"/>
              <w:marTop w:val="0"/>
              <w:marBottom w:val="0"/>
              <w:divBdr>
                <w:top w:val="none" w:sz="0" w:space="0" w:color="auto"/>
                <w:left w:val="none" w:sz="0" w:space="0" w:color="auto"/>
                <w:bottom w:val="none" w:sz="0" w:space="0" w:color="auto"/>
                <w:right w:val="none" w:sz="0" w:space="0" w:color="auto"/>
              </w:divBdr>
            </w:div>
            <w:div w:id="1908565711">
              <w:marLeft w:val="0"/>
              <w:marRight w:val="0"/>
              <w:marTop w:val="0"/>
              <w:marBottom w:val="0"/>
              <w:divBdr>
                <w:top w:val="none" w:sz="0" w:space="0" w:color="auto"/>
                <w:left w:val="none" w:sz="0" w:space="0" w:color="auto"/>
                <w:bottom w:val="none" w:sz="0" w:space="0" w:color="auto"/>
                <w:right w:val="none" w:sz="0" w:space="0" w:color="auto"/>
              </w:divBdr>
            </w:div>
            <w:div w:id="1851481721">
              <w:marLeft w:val="0"/>
              <w:marRight w:val="0"/>
              <w:marTop w:val="0"/>
              <w:marBottom w:val="0"/>
              <w:divBdr>
                <w:top w:val="none" w:sz="0" w:space="0" w:color="auto"/>
                <w:left w:val="none" w:sz="0" w:space="0" w:color="auto"/>
                <w:bottom w:val="none" w:sz="0" w:space="0" w:color="auto"/>
                <w:right w:val="none" w:sz="0" w:space="0" w:color="auto"/>
              </w:divBdr>
            </w:div>
            <w:div w:id="1887331824">
              <w:marLeft w:val="0"/>
              <w:marRight w:val="0"/>
              <w:marTop w:val="0"/>
              <w:marBottom w:val="0"/>
              <w:divBdr>
                <w:top w:val="none" w:sz="0" w:space="0" w:color="auto"/>
                <w:left w:val="none" w:sz="0" w:space="0" w:color="auto"/>
                <w:bottom w:val="none" w:sz="0" w:space="0" w:color="auto"/>
                <w:right w:val="none" w:sz="0" w:space="0" w:color="auto"/>
              </w:divBdr>
            </w:div>
            <w:div w:id="1634751637">
              <w:marLeft w:val="0"/>
              <w:marRight w:val="0"/>
              <w:marTop w:val="0"/>
              <w:marBottom w:val="0"/>
              <w:divBdr>
                <w:top w:val="none" w:sz="0" w:space="0" w:color="auto"/>
                <w:left w:val="none" w:sz="0" w:space="0" w:color="auto"/>
                <w:bottom w:val="none" w:sz="0" w:space="0" w:color="auto"/>
                <w:right w:val="none" w:sz="0" w:space="0" w:color="auto"/>
              </w:divBdr>
            </w:div>
            <w:div w:id="177817687">
              <w:marLeft w:val="0"/>
              <w:marRight w:val="0"/>
              <w:marTop w:val="0"/>
              <w:marBottom w:val="0"/>
              <w:divBdr>
                <w:top w:val="none" w:sz="0" w:space="0" w:color="auto"/>
                <w:left w:val="none" w:sz="0" w:space="0" w:color="auto"/>
                <w:bottom w:val="none" w:sz="0" w:space="0" w:color="auto"/>
                <w:right w:val="none" w:sz="0" w:space="0" w:color="auto"/>
              </w:divBdr>
            </w:div>
          </w:divsChild>
        </w:div>
        <w:div w:id="925764948">
          <w:marLeft w:val="0"/>
          <w:marRight w:val="0"/>
          <w:marTop w:val="0"/>
          <w:marBottom w:val="0"/>
          <w:divBdr>
            <w:top w:val="none" w:sz="0" w:space="0" w:color="auto"/>
            <w:left w:val="none" w:sz="0" w:space="0" w:color="auto"/>
            <w:bottom w:val="none" w:sz="0" w:space="0" w:color="auto"/>
            <w:right w:val="none" w:sz="0" w:space="0" w:color="auto"/>
          </w:divBdr>
          <w:divsChild>
            <w:div w:id="964503733">
              <w:marLeft w:val="0"/>
              <w:marRight w:val="0"/>
              <w:marTop w:val="0"/>
              <w:marBottom w:val="0"/>
              <w:divBdr>
                <w:top w:val="none" w:sz="0" w:space="0" w:color="auto"/>
                <w:left w:val="none" w:sz="0" w:space="0" w:color="auto"/>
                <w:bottom w:val="none" w:sz="0" w:space="0" w:color="auto"/>
                <w:right w:val="none" w:sz="0" w:space="0" w:color="auto"/>
              </w:divBdr>
            </w:div>
          </w:divsChild>
        </w:div>
        <w:div w:id="746343823">
          <w:marLeft w:val="0"/>
          <w:marRight w:val="0"/>
          <w:marTop w:val="0"/>
          <w:marBottom w:val="0"/>
          <w:divBdr>
            <w:top w:val="none" w:sz="0" w:space="0" w:color="auto"/>
            <w:left w:val="none" w:sz="0" w:space="0" w:color="auto"/>
            <w:bottom w:val="none" w:sz="0" w:space="0" w:color="auto"/>
            <w:right w:val="none" w:sz="0" w:space="0" w:color="auto"/>
          </w:divBdr>
          <w:divsChild>
            <w:div w:id="1275285534">
              <w:marLeft w:val="0"/>
              <w:marRight w:val="0"/>
              <w:marTop w:val="0"/>
              <w:marBottom w:val="0"/>
              <w:divBdr>
                <w:top w:val="none" w:sz="0" w:space="0" w:color="auto"/>
                <w:left w:val="none" w:sz="0" w:space="0" w:color="auto"/>
                <w:bottom w:val="none" w:sz="0" w:space="0" w:color="auto"/>
                <w:right w:val="none" w:sz="0" w:space="0" w:color="auto"/>
              </w:divBdr>
            </w:div>
          </w:divsChild>
        </w:div>
        <w:div w:id="938217221">
          <w:marLeft w:val="0"/>
          <w:marRight w:val="0"/>
          <w:marTop w:val="0"/>
          <w:marBottom w:val="0"/>
          <w:divBdr>
            <w:top w:val="none" w:sz="0" w:space="0" w:color="auto"/>
            <w:left w:val="none" w:sz="0" w:space="0" w:color="auto"/>
            <w:bottom w:val="none" w:sz="0" w:space="0" w:color="auto"/>
            <w:right w:val="none" w:sz="0" w:space="0" w:color="auto"/>
          </w:divBdr>
          <w:divsChild>
            <w:div w:id="2051345567">
              <w:marLeft w:val="0"/>
              <w:marRight w:val="0"/>
              <w:marTop w:val="0"/>
              <w:marBottom w:val="0"/>
              <w:divBdr>
                <w:top w:val="none" w:sz="0" w:space="0" w:color="auto"/>
                <w:left w:val="none" w:sz="0" w:space="0" w:color="auto"/>
                <w:bottom w:val="none" w:sz="0" w:space="0" w:color="auto"/>
                <w:right w:val="none" w:sz="0" w:space="0" w:color="auto"/>
              </w:divBdr>
            </w:div>
            <w:div w:id="824785488">
              <w:marLeft w:val="0"/>
              <w:marRight w:val="0"/>
              <w:marTop w:val="0"/>
              <w:marBottom w:val="0"/>
              <w:divBdr>
                <w:top w:val="none" w:sz="0" w:space="0" w:color="auto"/>
                <w:left w:val="none" w:sz="0" w:space="0" w:color="auto"/>
                <w:bottom w:val="none" w:sz="0" w:space="0" w:color="auto"/>
                <w:right w:val="none" w:sz="0" w:space="0" w:color="auto"/>
              </w:divBdr>
            </w:div>
            <w:div w:id="1552303704">
              <w:marLeft w:val="0"/>
              <w:marRight w:val="0"/>
              <w:marTop w:val="0"/>
              <w:marBottom w:val="0"/>
              <w:divBdr>
                <w:top w:val="none" w:sz="0" w:space="0" w:color="auto"/>
                <w:left w:val="none" w:sz="0" w:space="0" w:color="auto"/>
                <w:bottom w:val="none" w:sz="0" w:space="0" w:color="auto"/>
                <w:right w:val="none" w:sz="0" w:space="0" w:color="auto"/>
              </w:divBdr>
            </w:div>
            <w:div w:id="120341221">
              <w:marLeft w:val="0"/>
              <w:marRight w:val="0"/>
              <w:marTop w:val="0"/>
              <w:marBottom w:val="0"/>
              <w:divBdr>
                <w:top w:val="none" w:sz="0" w:space="0" w:color="auto"/>
                <w:left w:val="none" w:sz="0" w:space="0" w:color="auto"/>
                <w:bottom w:val="none" w:sz="0" w:space="0" w:color="auto"/>
                <w:right w:val="none" w:sz="0" w:space="0" w:color="auto"/>
              </w:divBdr>
            </w:div>
            <w:div w:id="1794444369">
              <w:marLeft w:val="0"/>
              <w:marRight w:val="0"/>
              <w:marTop w:val="0"/>
              <w:marBottom w:val="0"/>
              <w:divBdr>
                <w:top w:val="none" w:sz="0" w:space="0" w:color="auto"/>
                <w:left w:val="none" w:sz="0" w:space="0" w:color="auto"/>
                <w:bottom w:val="none" w:sz="0" w:space="0" w:color="auto"/>
                <w:right w:val="none" w:sz="0" w:space="0" w:color="auto"/>
              </w:divBdr>
            </w:div>
            <w:div w:id="63575541">
              <w:marLeft w:val="0"/>
              <w:marRight w:val="0"/>
              <w:marTop w:val="0"/>
              <w:marBottom w:val="0"/>
              <w:divBdr>
                <w:top w:val="none" w:sz="0" w:space="0" w:color="auto"/>
                <w:left w:val="none" w:sz="0" w:space="0" w:color="auto"/>
                <w:bottom w:val="none" w:sz="0" w:space="0" w:color="auto"/>
                <w:right w:val="none" w:sz="0" w:space="0" w:color="auto"/>
              </w:divBdr>
            </w:div>
            <w:div w:id="482935250">
              <w:marLeft w:val="0"/>
              <w:marRight w:val="0"/>
              <w:marTop w:val="0"/>
              <w:marBottom w:val="0"/>
              <w:divBdr>
                <w:top w:val="none" w:sz="0" w:space="0" w:color="auto"/>
                <w:left w:val="none" w:sz="0" w:space="0" w:color="auto"/>
                <w:bottom w:val="none" w:sz="0" w:space="0" w:color="auto"/>
                <w:right w:val="none" w:sz="0" w:space="0" w:color="auto"/>
              </w:divBdr>
            </w:div>
            <w:div w:id="1313364883">
              <w:marLeft w:val="0"/>
              <w:marRight w:val="0"/>
              <w:marTop w:val="0"/>
              <w:marBottom w:val="0"/>
              <w:divBdr>
                <w:top w:val="none" w:sz="0" w:space="0" w:color="auto"/>
                <w:left w:val="none" w:sz="0" w:space="0" w:color="auto"/>
                <w:bottom w:val="none" w:sz="0" w:space="0" w:color="auto"/>
                <w:right w:val="none" w:sz="0" w:space="0" w:color="auto"/>
              </w:divBdr>
            </w:div>
            <w:div w:id="601837501">
              <w:marLeft w:val="0"/>
              <w:marRight w:val="0"/>
              <w:marTop w:val="0"/>
              <w:marBottom w:val="0"/>
              <w:divBdr>
                <w:top w:val="none" w:sz="0" w:space="0" w:color="auto"/>
                <w:left w:val="none" w:sz="0" w:space="0" w:color="auto"/>
                <w:bottom w:val="none" w:sz="0" w:space="0" w:color="auto"/>
                <w:right w:val="none" w:sz="0" w:space="0" w:color="auto"/>
              </w:divBdr>
            </w:div>
          </w:divsChild>
        </w:div>
        <w:div w:id="1899440590">
          <w:marLeft w:val="0"/>
          <w:marRight w:val="0"/>
          <w:marTop w:val="0"/>
          <w:marBottom w:val="0"/>
          <w:divBdr>
            <w:top w:val="none" w:sz="0" w:space="0" w:color="auto"/>
            <w:left w:val="none" w:sz="0" w:space="0" w:color="auto"/>
            <w:bottom w:val="none" w:sz="0" w:space="0" w:color="auto"/>
            <w:right w:val="none" w:sz="0" w:space="0" w:color="auto"/>
          </w:divBdr>
          <w:divsChild>
            <w:div w:id="1160541078">
              <w:marLeft w:val="0"/>
              <w:marRight w:val="0"/>
              <w:marTop w:val="0"/>
              <w:marBottom w:val="0"/>
              <w:divBdr>
                <w:top w:val="none" w:sz="0" w:space="0" w:color="auto"/>
                <w:left w:val="none" w:sz="0" w:space="0" w:color="auto"/>
                <w:bottom w:val="none" w:sz="0" w:space="0" w:color="auto"/>
                <w:right w:val="none" w:sz="0" w:space="0" w:color="auto"/>
              </w:divBdr>
            </w:div>
          </w:divsChild>
        </w:div>
        <w:div w:id="1030255784">
          <w:marLeft w:val="0"/>
          <w:marRight w:val="0"/>
          <w:marTop w:val="0"/>
          <w:marBottom w:val="0"/>
          <w:divBdr>
            <w:top w:val="none" w:sz="0" w:space="0" w:color="auto"/>
            <w:left w:val="none" w:sz="0" w:space="0" w:color="auto"/>
            <w:bottom w:val="none" w:sz="0" w:space="0" w:color="auto"/>
            <w:right w:val="none" w:sz="0" w:space="0" w:color="auto"/>
          </w:divBdr>
          <w:divsChild>
            <w:div w:id="1996571030">
              <w:marLeft w:val="0"/>
              <w:marRight w:val="0"/>
              <w:marTop w:val="0"/>
              <w:marBottom w:val="0"/>
              <w:divBdr>
                <w:top w:val="none" w:sz="0" w:space="0" w:color="auto"/>
                <w:left w:val="none" w:sz="0" w:space="0" w:color="auto"/>
                <w:bottom w:val="none" w:sz="0" w:space="0" w:color="auto"/>
                <w:right w:val="none" w:sz="0" w:space="0" w:color="auto"/>
              </w:divBdr>
            </w:div>
          </w:divsChild>
        </w:div>
        <w:div w:id="1695156330">
          <w:marLeft w:val="0"/>
          <w:marRight w:val="0"/>
          <w:marTop w:val="0"/>
          <w:marBottom w:val="0"/>
          <w:divBdr>
            <w:top w:val="none" w:sz="0" w:space="0" w:color="auto"/>
            <w:left w:val="none" w:sz="0" w:space="0" w:color="auto"/>
            <w:bottom w:val="none" w:sz="0" w:space="0" w:color="auto"/>
            <w:right w:val="none" w:sz="0" w:space="0" w:color="auto"/>
          </w:divBdr>
          <w:divsChild>
            <w:div w:id="343820171">
              <w:marLeft w:val="0"/>
              <w:marRight w:val="0"/>
              <w:marTop w:val="0"/>
              <w:marBottom w:val="0"/>
              <w:divBdr>
                <w:top w:val="none" w:sz="0" w:space="0" w:color="auto"/>
                <w:left w:val="none" w:sz="0" w:space="0" w:color="auto"/>
                <w:bottom w:val="none" w:sz="0" w:space="0" w:color="auto"/>
                <w:right w:val="none" w:sz="0" w:space="0" w:color="auto"/>
              </w:divBdr>
            </w:div>
            <w:div w:id="917979380">
              <w:marLeft w:val="0"/>
              <w:marRight w:val="0"/>
              <w:marTop w:val="0"/>
              <w:marBottom w:val="0"/>
              <w:divBdr>
                <w:top w:val="none" w:sz="0" w:space="0" w:color="auto"/>
                <w:left w:val="none" w:sz="0" w:space="0" w:color="auto"/>
                <w:bottom w:val="none" w:sz="0" w:space="0" w:color="auto"/>
                <w:right w:val="none" w:sz="0" w:space="0" w:color="auto"/>
              </w:divBdr>
            </w:div>
            <w:div w:id="666860681">
              <w:marLeft w:val="0"/>
              <w:marRight w:val="0"/>
              <w:marTop w:val="0"/>
              <w:marBottom w:val="0"/>
              <w:divBdr>
                <w:top w:val="none" w:sz="0" w:space="0" w:color="auto"/>
                <w:left w:val="none" w:sz="0" w:space="0" w:color="auto"/>
                <w:bottom w:val="none" w:sz="0" w:space="0" w:color="auto"/>
                <w:right w:val="none" w:sz="0" w:space="0" w:color="auto"/>
              </w:divBdr>
            </w:div>
            <w:div w:id="213394099">
              <w:marLeft w:val="0"/>
              <w:marRight w:val="0"/>
              <w:marTop w:val="0"/>
              <w:marBottom w:val="0"/>
              <w:divBdr>
                <w:top w:val="none" w:sz="0" w:space="0" w:color="auto"/>
                <w:left w:val="none" w:sz="0" w:space="0" w:color="auto"/>
                <w:bottom w:val="none" w:sz="0" w:space="0" w:color="auto"/>
                <w:right w:val="none" w:sz="0" w:space="0" w:color="auto"/>
              </w:divBdr>
            </w:div>
            <w:div w:id="1831483829">
              <w:marLeft w:val="0"/>
              <w:marRight w:val="0"/>
              <w:marTop w:val="0"/>
              <w:marBottom w:val="0"/>
              <w:divBdr>
                <w:top w:val="none" w:sz="0" w:space="0" w:color="auto"/>
                <w:left w:val="none" w:sz="0" w:space="0" w:color="auto"/>
                <w:bottom w:val="none" w:sz="0" w:space="0" w:color="auto"/>
                <w:right w:val="none" w:sz="0" w:space="0" w:color="auto"/>
              </w:divBdr>
            </w:div>
            <w:div w:id="1215511155">
              <w:marLeft w:val="0"/>
              <w:marRight w:val="0"/>
              <w:marTop w:val="0"/>
              <w:marBottom w:val="0"/>
              <w:divBdr>
                <w:top w:val="none" w:sz="0" w:space="0" w:color="auto"/>
                <w:left w:val="none" w:sz="0" w:space="0" w:color="auto"/>
                <w:bottom w:val="none" w:sz="0" w:space="0" w:color="auto"/>
                <w:right w:val="none" w:sz="0" w:space="0" w:color="auto"/>
              </w:divBdr>
            </w:div>
            <w:div w:id="1949312060">
              <w:marLeft w:val="0"/>
              <w:marRight w:val="0"/>
              <w:marTop w:val="0"/>
              <w:marBottom w:val="0"/>
              <w:divBdr>
                <w:top w:val="none" w:sz="0" w:space="0" w:color="auto"/>
                <w:left w:val="none" w:sz="0" w:space="0" w:color="auto"/>
                <w:bottom w:val="none" w:sz="0" w:space="0" w:color="auto"/>
                <w:right w:val="none" w:sz="0" w:space="0" w:color="auto"/>
              </w:divBdr>
            </w:div>
            <w:div w:id="1656179076">
              <w:marLeft w:val="0"/>
              <w:marRight w:val="0"/>
              <w:marTop w:val="0"/>
              <w:marBottom w:val="0"/>
              <w:divBdr>
                <w:top w:val="none" w:sz="0" w:space="0" w:color="auto"/>
                <w:left w:val="none" w:sz="0" w:space="0" w:color="auto"/>
                <w:bottom w:val="none" w:sz="0" w:space="0" w:color="auto"/>
                <w:right w:val="none" w:sz="0" w:space="0" w:color="auto"/>
              </w:divBdr>
            </w:div>
          </w:divsChild>
        </w:div>
        <w:div w:id="1900557747">
          <w:marLeft w:val="0"/>
          <w:marRight w:val="0"/>
          <w:marTop w:val="0"/>
          <w:marBottom w:val="0"/>
          <w:divBdr>
            <w:top w:val="none" w:sz="0" w:space="0" w:color="auto"/>
            <w:left w:val="none" w:sz="0" w:space="0" w:color="auto"/>
            <w:bottom w:val="none" w:sz="0" w:space="0" w:color="auto"/>
            <w:right w:val="none" w:sz="0" w:space="0" w:color="auto"/>
          </w:divBdr>
          <w:divsChild>
            <w:div w:id="1163931888">
              <w:marLeft w:val="0"/>
              <w:marRight w:val="0"/>
              <w:marTop w:val="0"/>
              <w:marBottom w:val="0"/>
              <w:divBdr>
                <w:top w:val="none" w:sz="0" w:space="0" w:color="auto"/>
                <w:left w:val="none" w:sz="0" w:space="0" w:color="auto"/>
                <w:bottom w:val="none" w:sz="0" w:space="0" w:color="auto"/>
                <w:right w:val="none" w:sz="0" w:space="0" w:color="auto"/>
              </w:divBdr>
            </w:div>
          </w:divsChild>
        </w:div>
        <w:div w:id="322513661">
          <w:marLeft w:val="0"/>
          <w:marRight w:val="0"/>
          <w:marTop w:val="0"/>
          <w:marBottom w:val="0"/>
          <w:divBdr>
            <w:top w:val="none" w:sz="0" w:space="0" w:color="auto"/>
            <w:left w:val="none" w:sz="0" w:space="0" w:color="auto"/>
            <w:bottom w:val="none" w:sz="0" w:space="0" w:color="auto"/>
            <w:right w:val="none" w:sz="0" w:space="0" w:color="auto"/>
          </w:divBdr>
          <w:divsChild>
            <w:div w:id="849029259">
              <w:marLeft w:val="0"/>
              <w:marRight w:val="0"/>
              <w:marTop w:val="0"/>
              <w:marBottom w:val="0"/>
              <w:divBdr>
                <w:top w:val="none" w:sz="0" w:space="0" w:color="auto"/>
                <w:left w:val="none" w:sz="0" w:space="0" w:color="auto"/>
                <w:bottom w:val="none" w:sz="0" w:space="0" w:color="auto"/>
                <w:right w:val="none" w:sz="0" w:space="0" w:color="auto"/>
              </w:divBdr>
            </w:div>
            <w:div w:id="1820072402">
              <w:marLeft w:val="0"/>
              <w:marRight w:val="0"/>
              <w:marTop w:val="0"/>
              <w:marBottom w:val="0"/>
              <w:divBdr>
                <w:top w:val="none" w:sz="0" w:space="0" w:color="auto"/>
                <w:left w:val="none" w:sz="0" w:space="0" w:color="auto"/>
                <w:bottom w:val="none" w:sz="0" w:space="0" w:color="auto"/>
                <w:right w:val="none" w:sz="0" w:space="0" w:color="auto"/>
              </w:divBdr>
            </w:div>
          </w:divsChild>
        </w:div>
        <w:div w:id="922956530">
          <w:marLeft w:val="0"/>
          <w:marRight w:val="0"/>
          <w:marTop w:val="0"/>
          <w:marBottom w:val="0"/>
          <w:divBdr>
            <w:top w:val="none" w:sz="0" w:space="0" w:color="auto"/>
            <w:left w:val="none" w:sz="0" w:space="0" w:color="auto"/>
            <w:bottom w:val="none" w:sz="0" w:space="0" w:color="auto"/>
            <w:right w:val="none" w:sz="0" w:space="0" w:color="auto"/>
          </w:divBdr>
          <w:divsChild>
            <w:div w:id="998114959">
              <w:marLeft w:val="0"/>
              <w:marRight w:val="0"/>
              <w:marTop w:val="0"/>
              <w:marBottom w:val="0"/>
              <w:divBdr>
                <w:top w:val="none" w:sz="0" w:space="0" w:color="auto"/>
                <w:left w:val="none" w:sz="0" w:space="0" w:color="auto"/>
                <w:bottom w:val="none" w:sz="0" w:space="0" w:color="auto"/>
                <w:right w:val="none" w:sz="0" w:space="0" w:color="auto"/>
              </w:divBdr>
            </w:div>
            <w:div w:id="1196885983">
              <w:marLeft w:val="0"/>
              <w:marRight w:val="0"/>
              <w:marTop w:val="0"/>
              <w:marBottom w:val="0"/>
              <w:divBdr>
                <w:top w:val="none" w:sz="0" w:space="0" w:color="auto"/>
                <w:left w:val="none" w:sz="0" w:space="0" w:color="auto"/>
                <w:bottom w:val="none" w:sz="0" w:space="0" w:color="auto"/>
                <w:right w:val="none" w:sz="0" w:space="0" w:color="auto"/>
              </w:divBdr>
            </w:div>
            <w:div w:id="589776452">
              <w:marLeft w:val="0"/>
              <w:marRight w:val="0"/>
              <w:marTop w:val="0"/>
              <w:marBottom w:val="0"/>
              <w:divBdr>
                <w:top w:val="none" w:sz="0" w:space="0" w:color="auto"/>
                <w:left w:val="none" w:sz="0" w:space="0" w:color="auto"/>
                <w:bottom w:val="none" w:sz="0" w:space="0" w:color="auto"/>
                <w:right w:val="none" w:sz="0" w:space="0" w:color="auto"/>
              </w:divBdr>
            </w:div>
          </w:divsChild>
        </w:div>
        <w:div w:id="513543242">
          <w:marLeft w:val="0"/>
          <w:marRight w:val="0"/>
          <w:marTop w:val="0"/>
          <w:marBottom w:val="0"/>
          <w:divBdr>
            <w:top w:val="none" w:sz="0" w:space="0" w:color="auto"/>
            <w:left w:val="none" w:sz="0" w:space="0" w:color="auto"/>
            <w:bottom w:val="none" w:sz="0" w:space="0" w:color="auto"/>
            <w:right w:val="none" w:sz="0" w:space="0" w:color="auto"/>
          </w:divBdr>
          <w:divsChild>
            <w:div w:id="154077168">
              <w:marLeft w:val="0"/>
              <w:marRight w:val="0"/>
              <w:marTop w:val="0"/>
              <w:marBottom w:val="0"/>
              <w:divBdr>
                <w:top w:val="none" w:sz="0" w:space="0" w:color="auto"/>
                <w:left w:val="none" w:sz="0" w:space="0" w:color="auto"/>
                <w:bottom w:val="none" w:sz="0" w:space="0" w:color="auto"/>
                <w:right w:val="none" w:sz="0" w:space="0" w:color="auto"/>
              </w:divBdr>
            </w:div>
          </w:divsChild>
        </w:div>
        <w:div w:id="1857423430">
          <w:marLeft w:val="0"/>
          <w:marRight w:val="0"/>
          <w:marTop w:val="0"/>
          <w:marBottom w:val="0"/>
          <w:divBdr>
            <w:top w:val="none" w:sz="0" w:space="0" w:color="auto"/>
            <w:left w:val="none" w:sz="0" w:space="0" w:color="auto"/>
            <w:bottom w:val="none" w:sz="0" w:space="0" w:color="auto"/>
            <w:right w:val="none" w:sz="0" w:space="0" w:color="auto"/>
          </w:divBdr>
          <w:divsChild>
            <w:div w:id="393698934">
              <w:marLeft w:val="0"/>
              <w:marRight w:val="0"/>
              <w:marTop w:val="0"/>
              <w:marBottom w:val="0"/>
              <w:divBdr>
                <w:top w:val="none" w:sz="0" w:space="0" w:color="auto"/>
                <w:left w:val="none" w:sz="0" w:space="0" w:color="auto"/>
                <w:bottom w:val="none" w:sz="0" w:space="0" w:color="auto"/>
                <w:right w:val="none" w:sz="0" w:space="0" w:color="auto"/>
              </w:divBdr>
            </w:div>
          </w:divsChild>
        </w:div>
        <w:div w:id="853808255">
          <w:marLeft w:val="0"/>
          <w:marRight w:val="0"/>
          <w:marTop w:val="0"/>
          <w:marBottom w:val="0"/>
          <w:divBdr>
            <w:top w:val="none" w:sz="0" w:space="0" w:color="auto"/>
            <w:left w:val="none" w:sz="0" w:space="0" w:color="auto"/>
            <w:bottom w:val="none" w:sz="0" w:space="0" w:color="auto"/>
            <w:right w:val="none" w:sz="0" w:space="0" w:color="auto"/>
          </w:divBdr>
          <w:divsChild>
            <w:div w:id="998197817">
              <w:marLeft w:val="0"/>
              <w:marRight w:val="0"/>
              <w:marTop w:val="0"/>
              <w:marBottom w:val="0"/>
              <w:divBdr>
                <w:top w:val="none" w:sz="0" w:space="0" w:color="auto"/>
                <w:left w:val="none" w:sz="0" w:space="0" w:color="auto"/>
                <w:bottom w:val="none" w:sz="0" w:space="0" w:color="auto"/>
                <w:right w:val="none" w:sz="0" w:space="0" w:color="auto"/>
              </w:divBdr>
            </w:div>
            <w:div w:id="252787327">
              <w:marLeft w:val="0"/>
              <w:marRight w:val="0"/>
              <w:marTop w:val="0"/>
              <w:marBottom w:val="0"/>
              <w:divBdr>
                <w:top w:val="none" w:sz="0" w:space="0" w:color="auto"/>
                <w:left w:val="none" w:sz="0" w:space="0" w:color="auto"/>
                <w:bottom w:val="none" w:sz="0" w:space="0" w:color="auto"/>
                <w:right w:val="none" w:sz="0" w:space="0" w:color="auto"/>
              </w:divBdr>
            </w:div>
            <w:div w:id="902251002">
              <w:marLeft w:val="0"/>
              <w:marRight w:val="0"/>
              <w:marTop w:val="0"/>
              <w:marBottom w:val="0"/>
              <w:divBdr>
                <w:top w:val="none" w:sz="0" w:space="0" w:color="auto"/>
                <w:left w:val="none" w:sz="0" w:space="0" w:color="auto"/>
                <w:bottom w:val="none" w:sz="0" w:space="0" w:color="auto"/>
                <w:right w:val="none" w:sz="0" w:space="0" w:color="auto"/>
              </w:divBdr>
            </w:div>
          </w:divsChild>
        </w:div>
        <w:div w:id="464003964">
          <w:marLeft w:val="0"/>
          <w:marRight w:val="0"/>
          <w:marTop w:val="0"/>
          <w:marBottom w:val="0"/>
          <w:divBdr>
            <w:top w:val="none" w:sz="0" w:space="0" w:color="auto"/>
            <w:left w:val="none" w:sz="0" w:space="0" w:color="auto"/>
            <w:bottom w:val="none" w:sz="0" w:space="0" w:color="auto"/>
            <w:right w:val="none" w:sz="0" w:space="0" w:color="auto"/>
          </w:divBdr>
          <w:divsChild>
            <w:div w:id="1355499349">
              <w:marLeft w:val="0"/>
              <w:marRight w:val="0"/>
              <w:marTop w:val="0"/>
              <w:marBottom w:val="0"/>
              <w:divBdr>
                <w:top w:val="none" w:sz="0" w:space="0" w:color="auto"/>
                <w:left w:val="none" w:sz="0" w:space="0" w:color="auto"/>
                <w:bottom w:val="none" w:sz="0" w:space="0" w:color="auto"/>
                <w:right w:val="none" w:sz="0" w:space="0" w:color="auto"/>
              </w:divBdr>
            </w:div>
          </w:divsChild>
        </w:div>
        <w:div w:id="1987078302">
          <w:marLeft w:val="0"/>
          <w:marRight w:val="0"/>
          <w:marTop w:val="0"/>
          <w:marBottom w:val="0"/>
          <w:divBdr>
            <w:top w:val="none" w:sz="0" w:space="0" w:color="auto"/>
            <w:left w:val="none" w:sz="0" w:space="0" w:color="auto"/>
            <w:bottom w:val="none" w:sz="0" w:space="0" w:color="auto"/>
            <w:right w:val="none" w:sz="0" w:space="0" w:color="auto"/>
          </w:divBdr>
          <w:divsChild>
            <w:div w:id="1634094826">
              <w:marLeft w:val="0"/>
              <w:marRight w:val="0"/>
              <w:marTop w:val="0"/>
              <w:marBottom w:val="0"/>
              <w:divBdr>
                <w:top w:val="none" w:sz="0" w:space="0" w:color="auto"/>
                <w:left w:val="none" w:sz="0" w:space="0" w:color="auto"/>
                <w:bottom w:val="none" w:sz="0" w:space="0" w:color="auto"/>
                <w:right w:val="none" w:sz="0" w:space="0" w:color="auto"/>
              </w:divBdr>
            </w:div>
          </w:divsChild>
        </w:div>
        <w:div w:id="438990417">
          <w:marLeft w:val="0"/>
          <w:marRight w:val="0"/>
          <w:marTop w:val="0"/>
          <w:marBottom w:val="0"/>
          <w:divBdr>
            <w:top w:val="none" w:sz="0" w:space="0" w:color="auto"/>
            <w:left w:val="none" w:sz="0" w:space="0" w:color="auto"/>
            <w:bottom w:val="none" w:sz="0" w:space="0" w:color="auto"/>
            <w:right w:val="none" w:sz="0" w:space="0" w:color="auto"/>
          </w:divBdr>
          <w:divsChild>
            <w:div w:id="1201170484">
              <w:marLeft w:val="0"/>
              <w:marRight w:val="0"/>
              <w:marTop w:val="0"/>
              <w:marBottom w:val="0"/>
              <w:divBdr>
                <w:top w:val="none" w:sz="0" w:space="0" w:color="auto"/>
                <w:left w:val="none" w:sz="0" w:space="0" w:color="auto"/>
                <w:bottom w:val="none" w:sz="0" w:space="0" w:color="auto"/>
                <w:right w:val="none" w:sz="0" w:space="0" w:color="auto"/>
              </w:divBdr>
            </w:div>
            <w:div w:id="688718732">
              <w:marLeft w:val="0"/>
              <w:marRight w:val="0"/>
              <w:marTop w:val="0"/>
              <w:marBottom w:val="0"/>
              <w:divBdr>
                <w:top w:val="none" w:sz="0" w:space="0" w:color="auto"/>
                <w:left w:val="none" w:sz="0" w:space="0" w:color="auto"/>
                <w:bottom w:val="none" w:sz="0" w:space="0" w:color="auto"/>
                <w:right w:val="none" w:sz="0" w:space="0" w:color="auto"/>
              </w:divBdr>
            </w:div>
          </w:divsChild>
        </w:div>
        <w:div w:id="1232698661">
          <w:marLeft w:val="0"/>
          <w:marRight w:val="0"/>
          <w:marTop w:val="0"/>
          <w:marBottom w:val="0"/>
          <w:divBdr>
            <w:top w:val="none" w:sz="0" w:space="0" w:color="auto"/>
            <w:left w:val="none" w:sz="0" w:space="0" w:color="auto"/>
            <w:bottom w:val="none" w:sz="0" w:space="0" w:color="auto"/>
            <w:right w:val="none" w:sz="0" w:space="0" w:color="auto"/>
          </w:divBdr>
          <w:divsChild>
            <w:div w:id="921332171">
              <w:marLeft w:val="0"/>
              <w:marRight w:val="0"/>
              <w:marTop w:val="0"/>
              <w:marBottom w:val="0"/>
              <w:divBdr>
                <w:top w:val="none" w:sz="0" w:space="0" w:color="auto"/>
                <w:left w:val="none" w:sz="0" w:space="0" w:color="auto"/>
                <w:bottom w:val="none" w:sz="0" w:space="0" w:color="auto"/>
                <w:right w:val="none" w:sz="0" w:space="0" w:color="auto"/>
              </w:divBdr>
            </w:div>
          </w:divsChild>
        </w:div>
        <w:div w:id="999847780">
          <w:marLeft w:val="0"/>
          <w:marRight w:val="0"/>
          <w:marTop w:val="0"/>
          <w:marBottom w:val="0"/>
          <w:divBdr>
            <w:top w:val="none" w:sz="0" w:space="0" w:color="auto"/>
            <w:left w:val="none" w:sz="0" w:space="0" w:color="auto"/>
            <w:bottom w:val="none" w:sz="0" w:space="0" w:color="auto"/>
            <w:right w:val="none" w:sz="0" w:space="0" w:color="auto"/>
          </w:divBdr>
          <w:divsChild>
            <w:div w:id="1825199171">
              <w:marLeft w:val="0"/>
              <w:marRight w:val="0"/>
              <w:marTop w:val="0"/>
              <w:marBottom w:val="0"/>
              <w:divBdr>
                <w:top w:val="none" w:sz="0" w:space="0" w:color="auto"/>
                <w:left w:val="none" w:sz="0" w:space="0" w:color="auto"/>
                <w:bottom w:val="none" w:sz="0" w:space="0" w:color="auto"/>
                <w:right w:val="none" w:sz="0" w:space="0" w:color="auto"/>
              </w:divBdr>
            </w:div>
          </w:divsChild>
        </w:div>
        <w:div w:id="1037659808">
          <w:marLeft w:val="0"/>
          <w:marRight w:val="0"/>
          <w:marTop w:val="0"/>
          <w:marBottom w:val="0"/>
          <w:divBdr>
            <w:top w:val="none" w:sz="0" w:space="0" w:color="auto"/>
            <w:left w:val="none" w:sz="0" w:space="0" w:color="auto"/>
            <w:bottom w:val="none" w:sz="0" w:space="0" w:color="auto"/>
            <w:right w:val="none" w:sz="0" w:space="0" w:color="auto"/>
          </w:divBdr>
          <w:divsChild>
            <w:div w:id="951865943">
              <w:marLeft w:val="0"/>
              <w:marRight w:val="0"/>
              <w:marTop w:val="0"/>
              <w:marBottom w:val="0"/>
              <w:divBdr>
                <w:top w:val="none" w:sz="0" w:space="0" w:color="auto"/>
                <w:left w:val="none" w:sz="0" w:space="0" w:color="auto"/>
                <w:bottom w:val="none" w:sz="0" w:space="0" w:color="auto"/>
                <w:right w:val="none" w:sz="0" w:space="0" w:color="auto"/>
              </w:divBdr>
            </w:div>
            <w:div w:id="595676150">
              <w:marLeft w:val="0"/>
              <w:marRight w:val="0"/>
              <w:marTop w:val="0"/>
              <w:marBottom w:val="0"/>
              <w:divBdr>
                <w:top w:val="none" w:sz="0" w:space="0" w:color="auto"/>
                <w:left w:val="none" w:sz="0" w:space="0" w:color="auto"/>
                <w:bottom w:val="none" w:sz="0" w:space="0" w:color="auto"/>
                <w:right w:val="none" w:sz="0" w:space="0" w:color="auto"/>
              </w:divBdr>
            </w:div>
          </w:divsChild>
        </w:div>
        <w:div w:id="1765808268">
          <w:marLeft w:val="0"/>
          <w:marRight w:val="0"/>
          <w:marTop w:val="0"/>
          <w:marBottom w:val="0"/>
          <w:divBdr>
            <w:top w:val="none" w:sz="0" w:space="0" w:color="auto"/>
            <w:left w:val="none" w:sz="0" w:space="0" w:color="auto"/>
            <w:bottom w:val="none" w:sz="0" w:space="0" w:color="auto"/>
            <w:right w:val="none" w:sz="0" w:space="0" w:color="auto"/>
          </w:divBdr>
          <w:divsChild>
            <w:div w:id="5424051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2698508">
      <w:bodyDiv w:val="1"/>
      <w:marLeft w:val="0"/>
      <w:marRight w:val="0"/>
      <w:marTop w:val="0"/>
      <w:marBottom w:val="0"/>
      <w:divBdr>
        <w:top w:val="none" w:sz="0" w:space="0" w:color="auto"/>
        <w:left w:val="none" w:sz="0" w:space="0" w:color="auto"/>
        <w:bottom w:val="none" w:sz="0" w:space="0" w:color="auto"/>
        <w:right w:val="none" w:sz="0" w:space="0" w:color="auto"/>
      </w:divBdr>
      <w:divsChild>
        <w:div w:id="55662910">
          <w:marLeft w:val="0"/>
          <w:marRight w:val="0"/>
          <w:marTop w:val="0"/>
          <w:marBottom w:val="0"/>
          <w:divBdr>
            <w:top w:val="none" w:sz="0" w:space="0" w:color="auto"/>
            <w:left w:val="none" w:sz="0" w:space="0" w:color="auto"/>
            <w:bottom w:val="none" w:sz="0" w:space="0" w:color="auto"/>
            <w:right w:val="none" w:sz="0" w:space="0" w:color="auto"/>
          </w:divBdr>
          <w:divsChild>
            <w:div w:id="1690374329">
              <w:marLeft w:val="0"/>
              <w:marRight w:val="0"/>
              <w:marTop w:val="0"/>
              <w:marBottom w:val="0"/>
              <w:divBdr>
                <w:top w:val="none" w:sz="0" w:space="0" w:color="auto"/>
                <w:left w:val="none" w:sz="0" w:space="0" w:color="auto"/>
                <w:bottom w:val="none" w:sz="0" w:space="0" w:color="auto"/>
                <w:right w:val="none" w:sz="0" w:space="0" w:color="auto"/>
              </w:divBdr>
            </w:div>
          </w:divsChild>
        </w:div>
        <w:div w:id="292641119">
          <w:marLeft w:val="0"/>
          <w:marRight w:val="0"/>
          <w:marTop w:val="0"/>
          <w:marBottom w:val="0"/>
          <w:divBdr>
            <w:top w:val="none" w:sz="0" w:space="0" w:color="auto"/>
            <w:left w:val="none" w:sz="0" w:space="0" w:color="auto"/>
            <w:bottom w:val="none" w:sz="0" w:space="0" w:color="auto"/>
            <w:right w:val="none" w:sz="0" w:space="0" w:color="auto"/>
          </w:divBdr>
          <w:divsChild>
            <w:div w:id="990401606">
              <w:marLeft w:val="0"/>
              <w:marRight w:val="0"/>
              <w:marTop w:val="0"/>
              <w:marBottom w:val="0"/>
              <w:divBdr>
                <w:top w:val="none" w:sz="0" w:space="0" w:color="auto"/>
                <w:left w:val="none" w:sz="0" w:space="0" w:color="auto"/>
                <w:bottom w:val="none" w:sz="0" w:space="0" w:color="auto"/>
                <w:right w:val="none" w:sz="0" w:space="0" w:color="auto"/>
              </w:divBdr>
            </w:div>
          </w:divsChild>
        </w:div>
        <w:div w:id="1946300693">
          <w:marLeft w:val="0"/>
          <w:marRight w:val="0"/>
          <w:marTop w:val="0"/>
          <w:marBottom w:val="0"/>
          <w:divBdr>
            <w:top w:val="none" w:sz="0" w:space="0" w:color="auto"/>
            <w:left w:val="none" w:sz="0" w:space="0" w:color="auto"/>
            <w:bottom w:val="none" w:sz="0" w:space="0" w:color="auto"/>
            <w:right w:val="none" w:sz="0" w:space="0" w:color="auto"/>
          </w:divBdr>
          <w:divsChild>
            <w:div w:id="1139348124">
              <w:marLeft w:val="0"/>
              <w:marRight w:val="0"/>
              <w:marTop w:val="0"/>
              <w:marBottom w:val="0"/>
              <w:divBdr>
                <w:top w:val="none" w:sz="0" w:space="0" w:color="auto"/>
                <w:left w:val="none" w:sz="0" w:space="0" w:color="auto"/>
                <w:bottom w:val="none" w:sz="0" w:space="0" w:color="auto"/>
                <w:right w:val="none" w:sz="0" w:space="0" w:color="auto"/>
              </w:divBdr>
            </w:div>
          </w:divsChild>
        </w:div>
        <w:div w:id="796459806">
          <w:marLeft w:val="0"/>
          <w:marRight w:val="0"/>
          <w:marTop w:val="0"/>
          <w:marBottom w:val="0"/>
          <w:divBdr>
            <w:top w:val="none" w:sz="0" w:space="0" w:color="auto"/>
            <w:left w:val="none" w:sz="0" w:space="0" w:color="auto"/>
            <w:bottom w:val="none" w:sz="0" w:space="0" w:color="auto"/>
            <w:right w:val="none" w:sz="0" w:space="0" w:color="auto"/>
          </w:divBdr>
          <w:divsChild>
            <w:div w:id="508830838">
              <w:marLeft w:val="0"/>
              <w:marRight w:val="0"/>
              <w:marTop w:val="0"/>
              <w:marBottom w:val="0"/>
              <w:divBdr>
                <w:top w:val="none" w:sz="0" w:space="0" w:color="auto"/>
                <w:left w:val="none" w:sz="0" w:space="0" w:color="auto"/>
                <w:bottom w:val="none" w:sz="0" w:space="0" w:color="auto"/>
                <w:right w:val="none" w:sz="0" w:space="0" w:color="auto"/>
              </w:divBdr>
            </w:div>
            <w:div w:id="1755125015">
              <w:marLeft w:val="0"/>
              <w:marRight w:val="0"/>
              <w:marTop w:val="0"/>
              <w:marBottom w:val="0"/>
              <w:divBdr>
                <w:top w:val="none" w:sz="0" w:space="0" w:color="auto"/>
                <w:left w:val="none" w:sz="0" w:space="0" w:color="auto"/>
                <w:bottom w:val="none" w:sz="0" w:space="0" w:color="auto"/>
                <w:right w:val="none" w:sz="0" w:space="0" w:color="auto"/>
              </w:divBdr>
            </w:div>
          </w:divsChild>
        </w:div>
        <w:div w:id="711227007">
          <w:marLeft w:val="0"/>
          <w:marRight w:val="0"/>
          <w:marTop w:val="0"/>
          <w:marBottom w:val="0"/>
          <w:divBdr>
            <w:top w:val="none" w:sz="0" w:space="0" w:color="auto"/>
            <w:left w:val="none" w:sz="0" w:space="0" w:color="auto"/>
            <w:bottom w:val="none" w:sz="0" w:space="0" w:color="auto"/>
            <w:right w:val="none" w:sz="0" w:space="0" w:color="auto"/>
          </w:divBdr>
          <w:divsChild>
            <w:div w:id="1618218203">
              <w:marLeft w:val="0"/>
              <w:marRight w:val="0"/>
              <w:marTop w:val="0"/>
              <w:marBottom w:val="0"/>
              <w:divBdr>
                <w:top w:val="none" w:sz="0" w:space="0" w:color="auto"/>
                <w:left w:val="none" w:sz="0" w:space="0" w:color="auto"/>
                <w:bottom w:val="none" w:sz="0" w:space="0" w:color="auto"/>
                <w:right w:val="none" w:sz="0" w:space="0" w:color="auto"/>
              </w:divBdr>
            </w:div>
            <w:div w:id="1445807932">
              <w:marLeft w:val="0"/>
              <w:marRight w:val="0"/>
              <w:marTop w:val="0"/>
              <w:marBottom w:val="0"/>
              <w:divBdr>
                <w:top w:val="none" w:sz="0" w:space="0" w:color="auto"/>
                <w:left w:val="none" w:sz="0" w:space="0" w:color="auto"/>
                <w:bottom w:val="none" w:sz="0" w:space="0" w:color="auto"/>
                <w:right w:val="none" w:sz="0" w:space="0" w:color="auto"/>
              </w:divBdr>
            </w:div>
            <w:div w:id="1633051349">
              <w:marLeft w:val="0"/>
              <w:marRight w:val="0"/>
              <w:marTop w:val="0"/>
              <w:marBottom w:val="0"/>
              <w:divBdr>
                <w:top w:val="none" w:sz="0" w:space="0" w:color="auto"/>
                <w:left w:val="none" w:sz="0" w:space="0" w:color="auto"/>
                <w:bottom w:val="none" w:sz="0" w:space="0" w:color="auto"/>
                <w:right w:val="none" w:sz="0" w:space="0" w:color="auto"/>
              </w:divBdr>
            </w:div>
            <w:div w:id="36510723">
              <w:marLeft w:val="0"/>
              <w:marRight w:val="0"/>
              <w:marTop w:val="0"/>
              <w:marBottom w:val="0"/>
              <w:divBdr>
                <w:top w:val="none" w:sz="0" w:space="0" w:color="auto"/>
                <w:left w:val="none" w:sz="0" w:space="0" w:color="auto"/>
                <w:bottom w:val="none" w:sz="0" w:space="0" w:color="auto"/>
                <w:right w:val="none" w:sz="0" w:space="0" w:color="auto"/>
              </w:divBdr>
            </w:div>
            <w:div w:id="2116635808">
              <w:marLeft w:val="0"/>
              <w:marRight w:val="0"/>
              <w:marTop w:val="0"/>
              <w:marBottom w:val="0"/>
              <w:divBdr>
                <w:top w:val="none" w:sz="0" w:space="0" w:color="auto"/>
                <w:left w:val="none" w:sz="0" w:space="0" w:color="auto"/>
                <w:bottom w:val="none" w:sz="0" w:space="0" w:color="auto"/>
                <w:right w:val="none" w:sz="0" w:space="0" w:color="auto"/>
              </w:divBdr>
            </w:div>
          </w:divsChild>
        </w:div>
        <w:div w:id="1809518827">
          <w:marLeft w:val="0"/>
          <w:marRight w:val="0"/>
          <w:marTop w:val="0"/>
          <w:marBottom w:val="0"/>
          <w:divBdr>
            <w:top w:val="none" w:sz="0" w:space="0" w:color="auto"/>
            <w:left w:val="none" w:sz="0" w:space="0" w:color="auto"/>
            <w:bottom w:val="none" w:sz="0" w:space="0" w:color="auto"/>
            <w:right w:val="none" w:sz="0" w:space="0" w:color="auto"/>
          </w:divBdr>
          <w:divsChild>
            <w:div w:id="571235300">
              <w:marLeft w:val="0"/>
              <w:marRight w:val="0"/>
              <w:marTop w:val="0"/>
              <w:marBottom w:val="0"/>
              <w:divBdr>
                <w:top w:val="none" w:sz="0" w:space="0" w:color="auto"/>
                <w:left w:val="none" w:sz="0" w:space="0" w:color="auto"/>
                <w:bottom w:val="none" w:sz="0" w:space="0" w:color="auto"/>
                <w:right w:val="none" w:sz="0" w:space="0" w:color="auto"/>
              </w:divBdr>
            </w:div>
          </w:divsChild>
        </w:div>
        <w:div w:id="229274300">
          <w:marLeft w:val="0"/>
          <w:marRight w:val="0"/>
          <w:marTop w:val="0"/>
          <w:marBottom w:val="0"/>
          <w:divBdr>
            <w:top w:val="none" w:sz="0" w:space="0" w:color="auto"/>
            <w:left w:val="none" w:sz="0" w:space="0" w:color="auto"/>
            <w:bottom w:val="none" w:sz="0" w:space="0" w:color="auto"/>
            <w:right w:val="none" w:sz="0" w:space="0" w:color="auto"/>
          </w:divBdr>
          <w:divsChild>
            <w:div w:id="167134647">
              <w:marLeft w:val="0"/>
              <w:marRight w:val="0"/>
              <w:marTop w:val="0"/>
              <w:marBottom w:val="0"/>
              <w:divBdr>
                <w:top w:val="none" w:sz="0" w:space="0" w:color="auto"/>
                <w:left w:val="none" w:sz="0" w:space="0" w:color="auto"/>
                <w:bottom w:val="none" w:sz="0" w:space="0" w:color="auto"/>
                <w:right w:val="none" w:sz="0" w:space="0" w:color="auto"/>
              </w:divBdr>
            </w:div>
          </w:divsChild>
        </w:div>
        <w:div w:id="43530015">
          <w:marLeft w:val="0"/>
          <w:marRight w:val="0"/>
          <w:marTop w:val="0"/>
          <w:marBottom w:val="0"/>
          <w:divBdr>
            <w:top w:val="none" w:sz="0" w:space="0" w:color="auto"/>
            <w:left w:val="none" w:sz="0" w:space="0" w:color="auto"/>
            <w:bottom w:val="none" w:sz="0" w:space="0" w:color="auto"/>
            <w:right w:val="none" w:sz="0" w:space="0" w:color="auto"/>
          </w:divBdr>
          <w:divsChild>
            <w:div w:id="220217145">
              <w:marLeft w:val="0"/>
              <w:marRight w:val="0"/>
              <w:marTop w:val="0"/>
              <w:marBottom w:val="0"/>
              <w:divBdr>
                <w:top w:val="none" w:sz="0" w:space="0" w:color="auto"/>
                <w:left w:val="none" w:sz="0" w:space="0" w:color="auto"/>
                <w:bottom w:val="none" w:sz="0" w:space="0" w:color="auto"/>
                <w:right w:val="none" w:sz="0" w:space="0" w:color="auto"/>
              </w:divBdr>
            </w:div>
            <w:div w:id="2073917069">
              <w:marLeft w:val="0"/>
              <w:marRight w:val="0"/>
              <w:marTop w:val="0"/>
              <w:marBottom w:val="0"/>
              <w:divBdr>
                <w:top w:val="none" w:sz="0" w:space="0" w:color="auto"/>
                <w:left w:val="none" w:sz="0" w:space="0" w:color="auto"/>
                <w:bottom w:val="none" w:sz="0" w:space="0" w:color="auto"/>
                <w:right w:val="none" w:sz="0" w:space="0" w:color="auto"/>
              </w:divBdr>
            </w:div>
            <w:div w:id="115758032">
              <w:marLeft w:val="0"/>
              <w:marRight w:val="0"/>
              <w:marTop w:val="0"/>
              <w:marBottom w:val="0"/>
              <w:divBdr>
                <w:top w:val="none" w:sz="0" w:space="0" w:color="auto"/>
                <w:left w:val="none" w:sz="0" w:space="0" w:color="auto"/>
                <w:bottom w:val="none" w:sz="0" w:space="0" w:color="auto"/>
                <w:right w:val="none" w:sz="0" w:space="0" w:color="auto"/>
              </w:divBdr>
            </w:div>
          </w:divsChild>
        </w:div>
        <w:div w:id="610748798">
          <w:marLeft w:val="0"/>
          <w:marRight w:val="0"/>
          <w:marTop w:val="0"/>
          <w:marBottom w:val="0"/>
          <w:divBdr>
            <w:top w:val="none" w:sz="0" w:space="0" w:color="auto"/>
            <w:left w:val="none" w:sz="0" w:space="0" w:color="auto"/>
            <w:bottom w:val="none" w:sz="0" w:space="0" w:color="auto"/>
            <w:right w:val="none" w:sz="0" w:space="0" w:color="auto"/>
          </w:divBdr>
          <w:divsChild>
            <w:div w:id="646933576">
              <w:marLeft w:val="0"/>
              <w:marRight w:val="0"/>
              <w:marTop w:val="0"/>
              <w:marBottom w:val="0"/>
              <w:divBdr>
                <w:top w:val="none" w:sz="0" w:space="0" w:color="auto"/>
                <w:left w:val="none" w:sz="0" w:space="0" w:color="auto"/>
                <w:bottom w:val="none" w:sz="0" w:space="0" w:color="auto"/>
                <w:right w:val="none" w:sz="0" w:space="0" w:color="auto"/>
              </w:divBdr>
            </w:div>
          </w:divsChild>
        </w:div>
        <w:div w:id="1455294381">
          <w:marLeft w:val="0"/>
          <w:marRight w:val="0"/>
          <w:marTop w:val="0"/>
          <w:marBottom w:val="0"/>
          <w:divBdr>
            <w:top w:val="none" w:sz="0" w:space="0" w:color="auto"/>
            <w:left w:val="none" w:sz="0" w:space="0" w:color="auto"/>
            <w:bottom w:val="none" w:sz="0" w:space="0" w:color="auto"/>
            <w:right w:val="none" w:sz="0" w:space="0" w:color="auto"/>
          </w:divBdr>
          <w:divsChild>
            <w:div w:id="1182816056">
              <w:marLeft w:val="0"/>
              <w:marRight w:val="0"/>
              <w:marTop w:val="0"/>
              <w:marBottom w:val="0"/>
              <w:divBdr>
                <w:top w:val="none" w:sz="0" w:space="0" w:color="auto"/>
                <w:left w:val="none" w:sz="0" w:space="0" w:color="auto"/>
                <w:bottom w:val="none" w:sz="0" w:space="0" w:color="auto"/>
                <w:right w:val="none" w:sz="0" w:space="0" w:color="auto"/>
              </w:divBdr>
            </w:div>
            <w:div w:id="617882622">
              <w:marLeft w:val="0"/>
              <w:marRight w:val="0"/>
              <w:marTop w:val="0"/>
              <w:marBottom w:val="0"/>
              <w:divBdr>
                <w:top w:val="none" w:sz="0" w:space="0" w:color="auto"/>
                <w:left w:val="none" w:sz="0" w:space="0" w:color="auto"/>
                <w:bottom w:val="none" w:sz="0" w:space="0" w:color="auto"/>
                <w:right w:val="none" w:sz="0" w:space="0" w:color="auto"/>
              </w:divBdr>
            </w:div>
          </w:divsChild>
        </w:div>
        <w:div w:id="967509701">
          <w:marLeft w:val="0"/>
          <w:marRight w:val="0"/>
          <w:marTop w:val="0"/>
          <w:marBottom w:val="0"/>
          <w:divBdr>
            <w:top w:val="none" w:sz="0" w:space="0" w:color="auto"/>
            <w:left w:val="none" w:sz="0" w:space="0" w:color="auto"/>
            <w:bottom w:val="none" w:sz="0" w:space="0" w:color="auto"/>
            <w:right w:val="none" w:sz="0" w:space="0" w:color="auto"/>
          </w:divBdr>
          <w:divsChild>
            <w:div w:id="1895964144">
              <w:marLeft w:val="0"/>
              <w:marRight w:val="0"/>
              <w:marTop w:val="0"/>
              <w:marBottom w:val="0"/>
              <w:divBdr>
                <w:top w:val="none" w:sz="0" w:space="0" w:color="auto"/>
                <w:left w:val="none" w:sz="0" w:space="0" w:color="auto"/>
                <w:bottom w:val="none" w:sz="0" w:space="0" w:color="auto"/>
                <w:right w:val="none" w:sz="0" w:space="0" w:color="auto"/>
              </w:divBdr>
            </w:div>
            <w:div w:id="1469544025">
              <w:marLeft w:val="0"/>
              <w:marRight w:val="0"/>
              <w:marTop w:val="0"/>
              <w:marBottom w:val="0"/>
              <w:divBdr>
                <w:top w:val="none" w:sz="0" w:space="0" w:color="auto"/>
                <w:left w:val="none" w:sz="0" w:space="0" w:color="auto"/>
                <w:bottom w:val="none" w:sz="0" w:space="0" w:color="auto"/>
                <w:right w:val="none" w:sz="0" w:space="0" w:color="auto"/>
              </w:divBdr>
            </w:div>
            <w:div w:id="1884634623">
              <w:marLeft w:val="0"/>
              <w:marRight w:val="0"/>
              <w:marTop w:val="0"/>
              <w:marBottom w:val="0"/>
              <w:divBdr>
                <w:top w:val="none" w:sz="0" w:space="0" w:color="auto"/>
                <w:left w:val="none" w:sz="0" w:space="0" w:color="auto"/>
                <w:bottom w:val="none" w:sz="0" w:space="0" w:color="auto"/>
                <w:right w:val="none" w:sz="0" w:space="0" w:color="auto"/>
              </w:divBdr>
            </w:div>
            <w:div w:id="1244559632">
              <w:marLeft w:val="0"/>
              <w:marRight w:val="0"/>
              <w:marTop w:val="0"/>
              <w:marBottom w:val="0"/>
              <w:divBdr>
                <w:top w:val="none" w:sz="0" w:space="0" w:color="auto"/>
                <w:left w:val="none" w:sz="0" w:space="0" w:color="auto"/>
                <w:bottom w:val="none" w:sz="0" w:space="0" w:color="auto"/>
                <w:right w:val="none" w:sz="0" w:space="0" w:color="auto"/>
              </w:divBdr>
            </w:div>
            <w:div w:id="1830053215">
              <w:marLeft w:val="0"/>
              <w:marRight w:val="0"/>
              <w:marTop w:val="0"/>
              <w:marBottom w:val="0"/>
              <w:divBdr>
                <w:top w:val="none" w:sz="0" w:space="0" w:color="auto"/>
                <w:left w:val="none" w:sz="0" w:space="0" w:color="auto"/>
                <w:bottom w:val="none" w:sz="0" w:space="0" w:color="auto"/>
                <w:right w:val="none" w:sz="0" w:space="0" w:color="auto"/>
              </w:divBdr>
            </w:div>
            <w:div w:id="1176112871">
              <w:marLeft w:val="0"/>
              <w:marRight w:val="0"/>
              <w:marTop w:val="0"/>
              <w:marBottom w:val="0"/>
              <w:divBdr>
                <w:top w:val="none" w:sz="0" w:space="0" w:color="auto"/>
                <w:left w:val="none" w:sz="0" w:space="0" w:color="auto"/>
                <w:bottom w:val="none" w:sz="0" w:space="0" w:color="auto"/>
                <w:right w:val="none" w:sz="0" w:space="0" w:color="auto"/>
              </w:divBdr>
            </w:div>
          </w:divsChild>
        </w:div>
        <w:div w:id="224804031">
          <w:marLeft w:val="0"/>
          <w:marRight w:val="0"/>
          <w:marTop w:val="0"/>
          <w:marBottom w:val="0"/>
          <w:divBdr>
            <w:top w:val="none" w:sz="0" w:space="0" w:color="auto"/>
            <w:left w:val="none" w:sz="0" w:space="0" w:color="auto"/>
            <w:bottom w:val="none" w:sz="0" w:space="0" w:color="auto"/>
            <w:right w:val="none" w:sz="0" w:space="0" w:color="auto"/>
          </w:divBdr>
          <w:divsChild>
            <w:div w:id="964122470">
              <w:marLeft w:val="0"/>
              <w:marRight w:val="0"/>
              <w:marTop w:val="0"/>
              <w:marBottom w:val="0"/>
              <w:divBdr>
                <w:top w:val="none" w:sz="0" w:space="0" w:color="auto"/>
                <w:left w:val="none" w:sz="0" w:space="0" w:color="auto"/>
                <w:bottom w:val="none" w:sz="0" w:space="0" w:color="auto"/>
                <w:right w:val="none" w:sz="0" w:space="0" w:color="auto"/>
              </w:divBdr>
            </w:div>
          </w:divsChild>
        </w:div>
        <w:div w:id="2068993343">
          <w:marLeft w:val="0"/>
          <w:marRight w:val="0"/>
          <w:marTop w:val="0"/>
          <w:marBottom w:val="0"/>
          <w:divBdr>
            <w:top w:val="none" w:sz="0" w:space="0" w:color="auto"/>
            <w:left w:val="none" w:sz="0" w:space="0" w:color="auto"/>
            <w:bottom w:val="none" w:sz="0" w:space="0" w:color="auto"/>
            <w:right w:val="none" w:sz="0" w:space="0" w:color="auto"/>
          </w:divBdr>
          <w:divsChild>
            <w:div w:id="1515999211">
              <w:marLeft w:val="0"/>
              <w:marRight w:val="0"/>
              <w:marTop w:val="0"/>
              <w:marBottom w:val="0"/>
              <w:divBdr>
                <w:top w:val="none" w:sz="0" w:space="0" w:color="auto"/>
                <w:left w:val="none" w:sz="0" w:space="0" w:color="auto"/>
                <w:bottom w:val="none" w:sz="0" w:space="0" w:color="auto"/>
                <w:right w:val="none" w:sz="0" w:space="0" w:color="auto"/>
              </w:divBdr>
            </w:div>
          </w:divsChild>
        </w:div>
        <w:div w:id="1610163891">
          <w:marLeft w:val="0"/>
          <w:marRight w:val="0"/>
          <w:marTop w:val="0"/>
          <w:marBottom w:val="0"/>
          <w:divBdr>
            <w:top w:val="none" w:sz="0" w:space="0" w:color="auto"/>
            <w:left w:val="none" w:sz="0" w:space="0" w:color="auto"/>
            <w:bottom w:val="none" w:sz="0" w:space="0" w:color="auto"/>
            <w:right w:val="none" w:sz="0" w:space="0" w:color="auto"/>
          </w:divBdr>
          <w:divsChild>
            <w:div w:id="1164130374">
              <w:marLeft w:val="0"/>
              <w:marRight w:val="0"/>
              <w:marTop w:val="0"/>
              <w:marBottom w:val="0"/>
              <w:divBdr>
                <w:top w:val="none" w:sz="0" w:space="0" w:color="auto"/>
                <w:left w:val="none" w:sz="0" w:space="0" w:color="auto"/>
                <w:bottom w:val="none" w:sz="0" w:space="0" w:color="auto"/>
                <w:right w:val="none" w:sz="0" w:space="0" w:color="auto"/>
              </w:divBdr>
            </w:div>
            <w:div w:id="1335524213">
              <w:marLeft w:val="0"/>
              <w:marRight w:val="0"/>
              <w:marTop w:val="0"/>
              <w:marBottom w:val="0"/>
              <w:divBdr>
                <w:top w:val="none" w:sz="0" w:space="0" w:color="auto"/>
                <w:left w:val="none" w:sz="0" w:space="0" w:color="auto"/>
                <w:bottom w:val="none" w:sz="0" w:space="0" w:color="auto"/>
                <w:right w:val="none" w:sz="0" w:space="0" w:color="auto"/>
              </w:divBdr>
            </w:div>
            <w:div w:id="1530293033">
              <w:marLeft w:val="0"/>
              <w:marRight w:val="0"/>
              <w:marTop w:val="0"/>
              <w:marBottom w:val="0"/>
              <w:divBdr>
                <w:top w:val="none" w:sz="0" w:space="0" w:color="auto"/>
                <w:left w:val="none" w:sz="0" w:space="0" w:color="auto"/>
                <w:bottom w:val="none" w:sz="0" w:space="0" w:color="auto"/>
                <w:right w:val="none" w:sz="0" w:space="0" w:color="auto"/>
              </w:divBdr>
            </w:div>
            <w:div w:id="123277849">
              <w:marLeft w:val="0"/>
              <w:marRight w:val="0"/>
              <w:marTop w:val="0"/>
              <w:marBottom w:val="0"/>
              <w:divBdr>
                <w:top w:val="none" w:sz="0" w:space="0" w:color="auto"/>
                <w:left w:val="none" w:sz="0" w:space="0" w:color="auto"/>
                <w:bottom w:val="none" w:sz="0" w:space="0" w:color="auto"/>
                <w:right w:val="none" w:sz="0" w:space="0" w:color="auto"/>
              </w:divBdr>
            </w:div>
            <w:div w:id="531383203">
              <w:marLeft w:val="0"/>
              <w:marRight w:val="0"/>
              <w:marTop w:val="0"/>
              <w:marBottom w:val="0"/>
              <w:divBdr>
                <w:top w:val="none" w:sz="0" w:space="0" w:color="auto"/>
                <w:left w:val="none" w:sz="0" w:space="0" w:color="auto"/>
                <w:bottom w:val="none" w:sz="0" w:space="0" w:color="auto"/>
                <w:right w:val="none" w:sz="0" w:space="0" w:color="auto"/>
              </w:divBdr>
            </w:div>
            <w:div w:id="1267887275">
              <w:marLeft w:val="0"/>
              <w:marRight w:val="0"/>
              <w:marTop w:val="0"/>
              <w:marBottom w:val="0"/>
              <w:divBdr>
                <w:top w:val="none" w:sz="0" w:space="0" w:color="auto"/>
                <w:left w:val="none" w:sz="0" w:space="0" w:color="auto"/>
                <w:bottom w:val="none" w:sz="0" w:space="0" w:color="auto"/>
                <w:right w:val="none" w:sz="0" w:space="0" w:color="auto"/>
              </w:divBdr>
            </w:div>
            <w:div w:id="1057514068">
              <w:marLeft w:val="0"/>
              <w:marRight w:val="0"/>
              <w:marTop w:val="0"/>
              <w:marBottom w:val="0"/>
              <w:divBdr>
                <w:top w:val="none" w:sz="0" w:space="0" w:color="auto"/>
                <w:left w:val="none" w:sz="0" w:space="0" w:color="auto"/>
                <w:bottom w:val="none" w:sz="0" w:space="0" w:color="auto"/>
                <w:right w:val="none" w:sz="0" w:space="0" w:color="auto"/>
              </w:divBdr>
            </w:div>
          </w:divsChild>
        </w:div>
        <w:div w:id="1247805884">
          <w:marLeft w:val="0"/>
          <w:marRight w:val="0"/>
          <w:marTop w:val="0"/>
          <w:marBottom w:val="0"/>
          <w:divBdr>
            <w:top w:val="none" w:sz="0" w:space="0" w:color="auto"/>
            <w:left w:val="none" w:sz="0" w:space="0" w:color="auto"/>
            <w:bottom w:val="none" w:sz="0" w:space="0" w:color="auto"/>
            <w:right w:val="none" w:sz="0" w:space="0" w:color="auto"/>
          </w:divBdr>
          <w:divsChild>
            <w:div w:id="1159272151">
              <w:marLeft w:val="0"/>
              <w:marRight w:val="0"/>
              <w:marTop w:val="0"/>
              <w:marBottom w:val="0"/>
              <w:divBdr>
                <w:top w:val="none" w:sz="0" w:space="0" w:color="auto"/>
                <w:left w:val="none" w:sz="0" w:space="0" w:color="auto"/>
                <w:bottom w:val="none" w:sz="0" w:space="0" w:color="auto"/>
                <w:right w:val="none" w:sz="0" w:space="0" w:color="auto"/>
              </w:divBdr>
            </w:div>
          </w:divsChild>
        </w:div>
        <w:div w:id="1657225268">
          <w:marLeft w:val="0"/>
          <w:marRight w:val="0"/>
          <w:marTop w:val="0"/>
          <w:marBottom w:val="0"/>
          <w:divBdr>
            <w:top w:val="none" w:sz="0" w:space="0" w:color="auto"/>
            <w:left w:val="none" w:sz="0" w:space="0" w:color="auto"/>
            <w:bottom w:val="none" w:sz="0" w:space="0" w:color="auto"/>
            <w:right w:val="none" w:sz="0" w:space="0" w:color="auto"/>
          </w:divBdr>
          <w:divsChild>
            <w:div w:id="335036914">
              <w:marLeft w:val="0"/>
              <w:marRight w:val="0"/>
              <w:marTop w:val="0"/>
              <w:marBottom w:val="0"/>
              <w:divBdr>
                <w:top w:val="none" w:sz="0" w:space="0" w:color="auto"/>
                <w:left w:val="none" w:sz="0" w:space="0" w:color="auto"/>
                <w:bottom w:val="none" w:sz="0" w:space="0" w:color="auto"/>
                <w:right w:val="none" w:sz="0" w:space="0" w:color="auto"/>
              </w:divBdr>
            </w:div>
            <w:div w:id="2133209701">
              <w:marLeft w:val="0"/>
              <w:marRight w:val="0"/>
              <w:marTop w:val="0"/>
              <w:marBottom w:val="0"/>
              <w:divBdr>
                <w:top w:val="none" w:sz="0" w:space="0" w:color="auto"/>
                <w:left w:val="none" w:sz="0" w:space="0" w:color="auto"/>
                <w:bottom w:val="none" w:sz="0" w:space="0" w:color="auto"/>
                <w:right w:val="none" w:sz="0" w:space="0" w:color="auto"/>
              </w:divBdr>
            </w:div>
          </w:divsChild>
        </w:div>
        <w:div w:id="836118968">
          <w:marLeft w:val="0"/>
          <w:marRight w:val="0"/>
          <w:marTop w:val="0"/>
          <w:marBottom w:val="0"/>
          <w:divBdr>
            <w:top w:val="none" w:sz="0" w:space="0" w:color="auto"/>
            <w:left w:val="none" w:sz="0" w:space="0" w:color="auto"/>
            <w:bottom w:val="none" w:sz="0" w:space="0" w:color="auto"/>
            <w:right w:val="none" w:sz="0" w:space="0" w:color="auto"/>
          </w:divBdr>
          <w:divsChild>
            <w:div w:id="856432019">
              <w:marLeft w:val="0"/>
              <w:marRight w:val="0"/>
              <w:marTop w:val="0"/>
              <w:marBottom w:val="0"/>
              <w:divBdr>
                <w:top w:val="none" w:sz="0" w:space="0" w:color="auto"/>
                <w:left w:val="none" w:sz="0" w:space="0" w:color="auto"/>
                <w:bottom w:val="none" w:sz="0" w:space="0" w:color="auto"/>
                <w:right w:val="none" w:sz="0" w:space="0" w:color="auto"/>
              </w:divBdr>
            </w:div>
            <w:div w:id="2063478547">
              <w:marLeft w:val="0"/>
              <w:marRight w:val="0"/>
              <w:marTop w:val="0"/>
              <w:marBottom w:val="0"/>
              <w:divBdr>
                <w:top w:val="none" w:sz="0" w:space="0" w:color="auto"/>
                <w:left w:val="none" w:sz="0" w:space="0" w:color="auto"/>
                <w:bottom w:val="none" w:sz="0" w:space="0" w:color="auto"/>
                <w:right w:val="none" w:sz="0" w:space="0" w:color="auto"/>
              </w:divBdr>
            </w:div>
            <w:div w:id="1284650843">
              <w:marLeft w:val="0"/>
              <w:marRight w:val="0"/>
              <w:marTop w:val="0"/>
              <w:marBottom w:val="0"/>
              <w:divBdr>
                <w:top w:val="none" w:sz="0" w:space="0" w:color="auto"/>
                <w:left w:val="none" w:sz="0" w:space="0" w:color="auto"/>
                <w:bottom w:val="none" w:sz="0" w:space="0" w:color="auto"/>
                <w:right w:val="none" w:sz="0" w:space="0" w:color="auto"/>
              </w:divBdr>
            </w:div>
            <w:div w:id="496382250">
              <w:marLeft w:val="0"/>
              <w:marRight w:val="0"/>
              <w:marTop w:val="0"/>
              <w:marBottom w:val="0"/>
              <w:divBdr>
                <w:top w:val="none" w:sz="0" w:space="0" w:color="auto"/>
                <w:left w:val="none" w:sz="0" w:space="0" w:color="auto"/>
                <w:bottom w:val="none" w:sz="0" w:space="0" w:color="auto"/>
                <w:right w:val="none" w:sz="0" w:space="0" w:color="auto"/>
              </w:divBdr>
            </w:div>
            <w:div w:id="317340856">
              <w:marLeft w:val="0"/>
              <w:marRight w:val="0"/>
              <w:marTop w:val="0"/>
              <w:marBottom w:val="0"/>
              <w:divBdr>
                <w:top w:val="none" w:sz="0" w:space="0" w:color="auto"/>
                <w:left w:val="none" w:sz="0" w:space="0" w:color="auto"/>
                <w:bottom w:val="none" w:sz="0" w:space="0" w:color="auto"/>
                <w:right w:val="none" w:sz="0" w:space="0" w:color="auto"/>
              </w:divBdr>
            </w:div>
            <w:div w:id="2087527870">
              <w:marLeft w:val="0"/>
              <w:marRight w:val="0"/>
              <w:marTop w:val="0"/>
              <w:marBottom w:val="0"/>
              <w:divBdr>
                <w:top w:val="none" w:sz="0" w:space="0" w:color="auto"/>
                <w:left w:val="none" w:sz="0" w:space="0" w:color="auto"/>
                <w:bottom w:val="none" w:sz="0" w:space="0" w:color="auto"/>
                <w:right w:val="none" w:sz="0" w:space="0" w:color="auto"/>
              </w:divBdr>
            </w:div>
            <w:div w:id="189270902">
              <w:marLeft w:val="0"/>
              <w:marRight w:val="0"/>
              <w:marTop w:val="0"/>
              <w:marBottom w:val="0"/>
              <w:divBdr>
                <w:top w:val="none" w:sz="0" w:space="0" w:color="auto"/>
                <w:left w:val="none" w:sz="0" w:space="0" w:color="auto"/>
                <w:bottom w:val="none" w:sz="0" w:space="0" w:color="auto"/>
                <w:right w:val="none" w:sz="0" w:space="0" w:color="auto"/>
              </w:divBdr>
            </w:div>
          </w:divsChild>
        </w:div>
        <w:div w:id="1007289260">
          <w:marLeft w:val="0"/>
          <w:marRight w:val="0"/>
          <w:marTop w:val="0"/>
          <w:marBottom w:val="0"/>
          <w:divBdr>
            <w:top w:val="none" w:sz="0" w:space="0" w:color="auto"/>
            <w:left w:val="none" w:sz="0" w:space="0" w:color="auto"/>
            <w:bottom w:val="none" w:sz="0" w:space="0" w:color="auto"/>
            <w:right w:val="none" w:sz="0" w:space="0" w:color="auto"/>
          </w:divBdr>
          <w:divsChild>
            <w:div w:id="67927724">
              <w:marLeft w:val="0"/>
              <w:marRight w:val="0"/>
              <w:marTop w:val="0"/>
              <w:marBottom w:val="0"/>
              <w:divBdr>
                <w:top w:val="none" w:sz="0" w:space="0" w:color="auto"/>
                <w:left w:val="none" w:sz="0" w:space="0" w:color="auto"/>
                <w:bottom w:val="none" w:sz="0" w:space="0" w:color="auto"/>
                <w:right w:val="none" w:sz="0" w:space="0" w:color="auto"/>
              </w:divBdr>
            </w:div>
          </w:divsChild>
        </w:div>
        <w:div w:id="339309119">
          <w:marLeft w:val="0"/>
          <w:marRight w:val="0"/>
          <w:marTop w:val="0"/>
          <w:marBottom w:val="0"/>
          <w:divBdr>
            <w:top w:val="none" w:sz="0" w:space="0" w:color="auto"/>
            <w:left w:val="none" w:sz="0" w:space="0" w:color="auto"/>
            <w:bottom w:val="none" w:sz="0" w:space="0" w:color="auto"/>
            <w:right w:val="none" w:sz="0" w:space="0" w:color="auto"/>
          </w:divBdr>
          <w:divsChild>
            <w:div w:id="1043138891">
              <w:marLeft w:val="0"/>
              <w:marRight w:val="0"/>
              <w:marTop w:val="0"/>
              <w:marBottom w:val="0"/>
              <w:divBdr>
                <w:top w:val="none" w:sz="0" w:space="0" w:color="auto"/>
                <w:left w:val="none" w:sz="0" w:space="0" w:color="auto"/>
                <w:bottom w:val="none" w:sz="0" w:space="0" w:color="auto"/>
                <w:right w:val="none" w:sz="0" w:space="0" w:color="auto"/>
              </w:divBdr>
            </w:div>
          </w:divsChild>
        </w:div>
        <w:div w:id="1258559422">
          <w:marLeft w:val="0"/>
          <w:marRight w:val="0"/>
          <w:marTop w:val="0"/>
          <w:marBottom w:val="0"/>
          <w:divBdr>
            <w:top w:val="none" w:sz="0" w:space="0" w:color="auto"/>
            <w:left w:val="none" w:sz="0" w:space="0" w:color="auto"/>
            <w:bottom w:val="none" w:sz="0" w:space="0" w:color="auto"/>
            <w:right w:val="none" w:sz="0" w:space="0" w:color="auto"/>
          </w:divBdr>
          <w:divsChild>
            <w:div w:id="717051433">
              <w:marLeft w:val="0"/>
              <w:marRight w:val="0"/>
              <w:marTop w:val="0"/>
              <w:marBottom w:val="0"/>
              <w:divBdr>
                <w:top w:val="none" w:sz="0" w:space="0" w:color="auto"/>
                <w:left w:val="none" w:sz="0" w:space="0" w:color="auto"/>
                <w:bottom w:val="none" w:sz="0" w:space="0" w:color="auto"/>
                <w:right w:val="none" w:sz="0" w:space="0" w:color="auto"/>
              </w:divBdr>
            </w:div>
            <w:div w:id="854882149">
              <w:marLeft w:val="0"/>
              <w:marRight w:val="0"/>
              <w:marTop w:val="0"/>
              <w:marBottom w:val="0"/>
              <w:divBdr>
                <w:top w:val="none" w:sz="0" w:space="0" w:color="auto"/>
                <w:left w:val="none" w:sz="0" w:space="0" w:color="auto"/>
                <w:bottom w:val="none" w:sz="0" w:space="0" w:color="auto"/>
                <w:right w:val="none" w:sz="0" w:space="0" w:color="auto"/>
              </w:divBdr>
            </w:div>
            <w:div w:id="1665936910">
              <w:marLeft w:val="0"/>
              <w:marRight w:val="0"/>
              <w:marTop w:val="0"/>
              <w:marBottom w:val="0"/>
              <w:divBdr>
                <w:top w:val="none" w:sz="0" w:space="0" w:color="auto"/>
                <w:left w:val="none" w:sz="0" w:space="0" w:color="auto"/>
                <w:bottom w:val="none" w:sz="0" w:space="0" w:color="auto"/>
                <w:right w:val="none" w:sz="0" w:space="0" w:color="auto"/>
              </w:divBdr>
            </w:div>
            <w:div w:id="423648550">
              <w:marLeft w:val="0"/>
              <w:marRight w:val="0"/>
              <w:marTop w:val="0"/>
              <w:marBottom w:val="0"/>
              <w:divBdr>
                <w:top w:val="none" w:sz="0" w:space="0" w:color="auto"/>
                <w:left w:val="none" w:sz="0" w:space="0" w:color="auto"/>
                <w:bottom w:val="none" w:sz="0" w:space="0" w:color="auto"/>
                <w:right w:val="none" w:sz="0" w:space="0" w:color="auto"/>
              </w:divBdr>
            </w:div>
            <w:div w:id="512761503">
              <w:marLeft w:val="0"/>
              <w:marRight w:val="0"/>
              <w:marTop w:val="0"/>
              <w:marBottom w:val="0"/>
              <w:divBdr>
                <w:top w:val="none" w:sz="0" w:space="0" w:color="auto"/>
                <w:left w:val="none" w:sz="0" w:space="0" w:color="auto"/>
                <w:bottom w:val="none" w:sz="0" w:space="0" w:color="auto"/>
                <w:right w:val="none" w:sz="0" w:space="0" w:color="auto"/>
              </w:divBdr>
            </w:div>
          </w:divsChild>
        </w:div>
        <w:div w:id="36785373">
          <w:marLeft w:val="0"/>
          <w:marRight w:val="0"/>
          <w:marTop w:val="0"/>
          <w:marBottom w:val="0"/>
          <w:divBdr>
            <w:top w:val="none" w:sz="0" w:space="0" w:color="auto"/>
            <w:left w:val="none" w:sz="0" w:space="0" w:color="auto"/>
            <w:bottom w:val="none" w:sz="0" w:space="0" w:color="auto"/>
            <w:right w:val="none" w:sz="0" w:space="0" w:color="auto"/>
          </w:divBdr>
          <w:divsChild>
            <w:div w:id="1801529477">
              <w:marLeft w:val="0"/>
              <w:marRight w:val="0"/>
              <w:marTop w:val="0"/>
              <w:marBottom w:val="0"/>
              <w:divBdr>
                <w:top w:val="none" w:sz="0" w:space="0" w:color="auto"/>
                <w:left w:val="none" w:sz="0" w:space="0" w:color="auto"/>
                <w:bottom w:val="none" w:sz="0" w:space="0" w:color="auto"/>
                <w:right w:val="none" w:sz="0" w:space="0" w:color="auto"/>
              </w:divBdr>
            </w:div>
          </w:divsChild>
        </w:div>
        <w:div w:id="1474715291">
          <w:marLeft w:val="0"/>
          <w:marRight w:val="0"/>
          <w:marTop w:val="0"/>
          <w:marBottom w:val="0"/>
          <w:divBdr>
            <w:top w:val="none" w:sz="0" w:space="0" w:color="auto"/>
            <w:left w:val="none" w:sz="0" w:space="0" w:color="auto"/>
            <w:bottom w:val="none" w:sz="0" w:space="0" w:color="auto"/>
            <w:right w:val="none" w:sz="0" w:space="0" w:color="auto"/>
          </w:divBdr>
          <w:divsChild>
            <w:div w:id="1152256509">
              <w:marLeft w:val="0"/>
              <w:marRight w:val="0"/>
              <w:marTop w:val="0"/>
              <w:marBottom w:val="0"/>
              <w:divBdr>
                <w:top w:val="none" w:sz="0" w:space="0" w:color="auto"/>
                <w:left w:val="none" w:sz="0" w:space="0" w:color="auto"/>
                <w:bottom w:val="none" w:sz="0" w:space="0" w:color="auto"/>
                <w:right w:val="none" w:sz="0" w:space="0" w:color="auto"/>
              </w:divBdr>
            </w:div>
            <w:div w:id="1086153630">
              <w:marLeft w:val="0"/>
              <w:marRight w:val="0"/>
              <w:marTop w:val="0"/>
              <w:marBottom w:val="0"/>
              <w:divBdr>
                <w:top w:val="none" w:sz="0" w:space="0" w:color="auto"/>
                <w:left w:val="none" w:sz="0" w:space="0" w:color="auto"/>
                <w:bottom w:val="none" w:sz="0" w:space="0" w:color="auto"/>
                <w:right w:val="none" w:sz="0" w:space="0" w:color="auto"/>
              </w:divBdr>
            </w:div>
          </w:divsChild>
        </w:div>
        <w:div w:id="1105922560">
          <w:marLeft w:val="0"/>
          <w:marRight w:val="0"/>
          <w:marTop w:val="0"/>
          <w:marBottom w:val="0"/>
          <w:divBdr>
            <w:top w:val="none" w:sz="0" w:space="0" w:color="auto"/>
            <w:left w:val="none" w:sz="0" w:space="0" w:color="auto"/>
            <w:bottom w:val="none" w:sz="0" w:space="0" w:color="auto"/>
            <w:right w:val="none" w:sz="0" w:space="0" w:color="auto"/>
          </w:divBdr>
          <w:divsChild>
            <w:div w:id="2029066699">
              <w:marLeft w:val="0"/>
              <w:marRight w:val="0"/>
              <w:marTop w:val="0"/>
              <w:marBottom w:val="0"/>
              <w:divBdr>
                <w:top w:val="none" w:sz="0" w:space="0" w:color="auto"/>
                <w:left w:val="none" w:sz="0" w:space="0" w:color="auto"/>
                <w:bottom w:val="none" w:sz="0" w:space="0" w:color="auto"/>
                <w:right w:val="none" w:sz="0" w:space="0" w:color="auto"/>
              </w:divBdr>
            </w:div>
            <w:div w:id="973170010">
              <w:marLeft w:val="0"/>
              <w:marRight w:val="0"/>
              <w:marTop w:val="0"/>
              <w:marBottom w:val="0"/>
              <w:divBdr>
                <w:top w:val="none" w:sz="0" w:space="0" w:color="auto"/>
                <w:left w:val="none" w:sz="0" w:space="0" w:color="auto"/>
                <w:bottom w:val="none" w:sz="0" w:space="0" w:color="auto"/>
                <w:right w:val="none" w:sz="0" w:space="0" w:color="auto"/>
              </w:divBdr>
            </w:div>
            <w:div w:id="359664961">
              <w:marLeft w:val="0"/>
              <w:marRight w:val="0"/>
              <w:marTop w:val="0"/>
              <w:marBottom w:val="0"/>
              <w:divBdr>
                <w:top w:val="none" w:sz="0" w:space="0" w:color="auto"/>
                <w:left w:val="none" w:sz="0" w:space="0" w:color="auto"/>
                <w:bottom w:val="none" w:sz="0" w:space="0" w:color="auto"/>
                <w:right w:val="none" w:sz="0" w:space="0" w:color="auto"/>
              </w:divBdr>
            </w:div>
            <w:div w:id="816490">
              <w:marLeft w:val="0"/>
              <w:marRight w:val="0"/>
              <w:marTop w:val="0"/>
              <w:marBottom w:val="0"/>
              <w:divBdr>
                <w:top w:val="none" w:sz="0" w:space="0" w:color="auto"/>
                <w:left w:val="none" w:sz="0" w:space="0" w:color="auto"/>
                <w:bottom w:val="none" w:sz="0" w:space="0" w:color="auto"/>
                <w:right w:val="none" w:sz="0" w:space="0" w:color="auto"/>
              </w:divBdr>
            </w:div>
            <w:div w:id="1663585731">
              <w:marLeft w:val="0"/>
              <w:marRight w:val="0"/>
              <w:marTop w:val="0"/>
              <w:marBottom w:val="0"/>
              <w:divBdr>
                <w:top w:val="none" w:sz="0" w:space="0" w:color="auto"/>
                <w:left w:val="none" w:sz="0" w:space="0" w:color="auto"/>
                <w:bottom w:val="none" w:sz="0" w:space="0" w:color="auto"/>
                <w:right w:val="none" w:sz="0" w:space="0" w:color="auto"/>
              </w:divBdr>
            </w:div>
          </w:divsChild>
        </w:div>
        <w:div w:id="1417287169">
          <w:marLeft w:val="0"/>
          <w:marRight w:val="0"/>
          <w:marTop w:val="0"/>
          <w:marBottom w:val="0"/>
          <w:divBdr>
            <w:top w:val="none" w:sz="0" w:space="0" w:color="auto"/>
            <w:left w:val="none" w:sz="0" w:space="0" w:color="auto"/>
            <w:bottom w:val="none" w:sz="0" w:space="0" w:color="auto"/>
            <w:right w:val="none" w:sz="0" w:space="0" w:color="auto"/>
          </w:divBdr>
          <w:divsChild>
            <w:div w:id="1016463779">
              <w:marLeft w:val="0"/>
              <w:marRight w:val="0"/>
              <w:marTop w:val="0"/>
              <w:marBottom w:val="0"/>
              <w:divBdr>
                <w:top w:val="none" w:sz="0" w:space="0" w:color="auto"/>
                <w:left w:val="none" w:sz="0" w:space="0" w:color="auto"/>
                <w:bottom w:val="none" w:sz="0" w:space="0" w:color="auto"/>
                <w:right w:val="none" w:sz="0" w:space="0" w:color="auto"/>
              </w:divBdr>
            </w:div>
          </w:divsChild>
        </w:div>
        <w:div w:id="809059602">
          <w:marLeft w:val="0"/>
          <w:marRight w:val="0"/>
          <w:marTop w:val="0"/>
          <w:marBottom w:val="0"/>
          <w:divBdr>
            <w:top w:val="none" w:sz="0" w:space="0" w:color="auto"/>
            <w:left w:val="none" w:sz="0" w:space="0" w:color="auto"/>
            <w:bottom w:val="none" w:sz="0" w:space="0" w:color="auto"/>
            <w:right w:val="none" w:sz="0" w:space="0" w:color="auto"/>
          </w:divBdr>
          <w:divsChild>
            <w:div w:id="2110810645">
              <w:marLeft w:val="0"/>
              <w:marRight w:val="0"/>
              <w:marTop w:val="0"/>
              <w:marBottom w:val="0"/>
              <w:divBdr>
                <w:top w:val="none" w:sz="0" w:space="0" w:color="auto"/>
                <w:left w:val="none" w:sz="0" w:space="0" w:color="auto"/>
                <w:bottom w:val="none" w:sz="0" w:space="0" w:color="auto"/>
                <w:right w:val="none" w:sz="0" w:space="0" w:color="auto"/>
              </w:divBdr>
            </w:div>
            <w:div w:id="1281372438">
              <w:marLeft w:val="0"/>
              <w:marRight w:val="0"/>
              <w:marTop w:val="0"/>
              <w:marBottom w:val="0"/>
              <w:divBdr>
                <w:top w:val="none" w:sz="0" w:space="0" w:color="auto"/>
                <w:left w:val="none" w:sz="0" w:space="0" w:color="auto"/>
                <w:bottom w:val="none" w:sz="0" w:space="0" w:color="auto"/>
                <w:right w:val="none" w:sz="0" w:space="0" w:color="auto"/>
              </w:divBdr>
            </w:div>
          </w:divsChild>
        </w:div>
        <w:div w:id="80490823">
          <w:marLeft w:val="0"/>
          <w:marRight w:val="0"/>
          <w:marTop w:val="0"/>
          <w:marBottom w:val="0"/>
          <w:divBdr>
            <w:top w:val="none" w:sz="0" w:space="0" w:color="auto"/>
            <w:left w:val="none" w:sz="0" w:space="0" w:color="auto"/>
            <w:bottom w:val="none" w:sz="0" w:space="0" w:color="auto"/>
            <w:right w:val="none" w:sz="0" w:space="0" w:color="auto"/>
          </w:divBdr>
          <w:divsChild>
            <w:div w:id="2015573922">
              <w:marLeft w:val="0"/>
              <w:marRight w:val="0"/>
              <w:marTop w:val="0"/>
              <w:marBottom w:val="0"/>
              <w:divBdr>
                <w:top w:val="none" w:sz="0" w:space="0" w:color="auto"/>
                <w:left w:val="none" w:sz="0" w:space="0" w:color="auto"/>
                <w:bottom w:val="none" w:sz="0" w:space="0" w:color="auto"/>
                <w:right w:val="none" w:sz="0" w:space="0" w:color="auto"/>
              </w:divBdr>
            </w:div>
            <w:div w:id="1994719911">
              <w:marLeft w:val="0"/>
              <w:marRight w:val="0"/>
              <w:marTop w:val="0"/>
              <w:marBottom w:val="0"/>
              <w:divBdr>
                <w:top w:val="none" w:sz="0" w:space="0" w:color="auto"/>
                <w:left w:val="none" w:sz="0" w:space="0" w:color="auto"/>
                <w:bottom w:val="none" w:sz="0" w:space="0" w:color="auto"/>
                <w:right w:val="none" w:sz="0" w:space="0" w:color="auto"/>
              </w:divBdr>
            </w:div>
            <w:div w:id="143858842">
              <w:marLeft w:val="0"/>
              <w:marRight w:val="0"/>
              <w:marTop w:val="0"/>
              <w:marBottom w:val="0"/>
              <w:divBdr>
                <w:top w:val="none" w:sz="0" w:space="0" w:color="auto"/>
                <w:left w:val="none" w:sz="0" w:space="0" w:color="auto"/>
                <w:bottom w:val="none" w:sz="0" w:space="0" w:color="auto"/>
                <w:right w:val="none" w:sz="0" w:space="0" w:color="auto"/>
              </w:divBdr>
            </w:div>
            <w:div w:id="1519852014">
              <w:marLeft w:val="0"/>
              <w:marRight w:val="0"/>
              <w:marTop w:val="0"/>
              <w:marBottom w:val="0"/>
              <w:divBdr>
                <w:top w:val="none" w:sz="0" w:space="0" w:color="auto"/>
                <w:left w:val="none" w:sz="0" w:space="0" w:color="auto"/>
                <w:bottom w:val="none" w:sz="0" w:space="0" w:color="auto"/>
                <w:right w:val="none" w:sz="0" w:space="0" w:color="auto"/>
              </w:divBdr>
            </w:div>
            <w:div w:id="316955958">
              <w:marLeft w:val="0"/>
              <w:marRight w:val="0"/>
              <w:marTop w:val="0"/>
              <w:marBottom w:val="0"/>
              <w:divBdr>
                <w:top w:val="none" w:sz="0" w:space="0" w:color="auto"/>
                <w:left w:val="none" w:sz="0" w:space="0" w:color="auto"/>
                <w:bottom w:val="none" w:sz="0" w:space="0" w:color="auto"/>
                <w:right w:val="none" w:sz="0" w:space="0" w:color="auto"/>
              </w:divBdr>
            </w:div>
            <w:div w:id="194320233">
              <w:marLeft w:val="0"/>
              <w:marRight w:val="0"/>
              <w:marTop w:val="0"/>
              <w:marBottom w:val="0"/>
              <w:divBdr>
                <w:top w:val="none" w:sz="0" w:space="0" w:color="auto"/>
                <w:left w:val="none" w:sz="0" w:space="0" w:color="auto"/>
                <w:bottom w:val="none" w:sz="0" w:space="0" w:color="auto"/>
                <w:right w:val="none" w:sz="0" w:space="0" w:color="auto"/>
              </w:divBdr>
            </w:div>
            <w:div w:id="634874874">
              <w:marLeft w:val="0"/>
              <w:marRight w:val="0"/>
              <w:marTop w:val="0"/>
              <w:marBottom w:val="0"/>
              <w:divBdr>
                <w:top w:val="none" w:sz="0" w:space="0" w:color="auto"/>
                <w:left w:val="none" w:sz="0" w:space="0" w:color="auto"/>
                <w:bottom w:val="none" w:sz="0" w:space="0" w:color="auto"/>
                <w:right w:val="none" w:sz="0" w:space="0" w:color="auto"/>
              </w:divBdr>
            </w:div>
          </w:divsChild>
        </w:div>
        <w:div w:id="1819028499">
          <w:marLeft w:val="0"/>
          <w:marRight w:val="0"/>
          <w:marTop w:val="0"/>
          <w:marBottom w:val="0"/>
          <w:divBdr>
            <w:top w:val="none" w:sz="0" w:space="0" w:color="auto"/>
            <w:left w:val="none" w:sz="0" w:space="0" w:color="auto"/>
            <w:bottom w:val="none" w:sz="0" w:space="0" w:color="auto"/>
            <w:right w:val="none" w:sz="0" w:space="0" w:color="auto"/>
          </w:divBdr>
          <w:divsChild>
            <w:div w:id="12465872">
              <w:marLeft w:val="0"/>
              <w:marRight w:val="0"/>
              <w:marTop w:val="0"/>
              <w:marBottom w:val="0"/>
              <w:divBdr>
                <w:top w:val="none" w:sz="0" w:space="0" w:color="auto"/>
                <w:left w:val="none" w:sz="0" w:space="0" w:color="auto"/>
                <w:bottom w:val="none" w:sz="0" w:space="0" w:color="auto"/>
                <w:right w:val="none" w:sz="0" w:space="0" w:color="auto"/>
              </w:divBdr>
            </w:div>
          </w:divsChild>
        </w:div>
        <w:div w:id="1774202003">
          <w:marLeft w:val="0"/>
          <w:marRight w:val="0"/>
          <w:marTop w:val="0"/>
          <w:marBottom w:val="0"/>
          <w:divBdr>
            <w:top w:val="none" w:sz="0" w:space="0" w:color="auto"/>
            <w:left w:val="none" w:sz="0" w:space="0" w:color="auto"/>
            <w:bottom w:val="none" w:sz="0" w:space="0" w:color="auto"/>
            <w:right w:val="none" w:sz="0" w:space="0" w:color="auto"/>
          </w:divBdr>
          <w:divsChild>
            <w:div w:id="1972900895">
              <w:marLeft w:val="0"/>
              <w:marRight w:val="0"/>
              <w:marTop w:val="0"/>
              <w:marBottom w:val="0"/>
              <w:divBdr>
                <w:top w:val="none" w:sz="0" w:space="0" w:color="auto"/>
                <w:left w:val="none" w:sz="0" w:space="0" w:color="auto"/>
                <w:bottom w:val="none" w:sz="0" w:space="0" w:color="auto"/>
                <w:right w:val="none" w:sz="0" w:space="0" w:color="auto"/>
              </w:divBdr>
            </w:div>
          </w:divsChild>
        </w:div>
        <w:div w:id="1405831747">
          <w:marLeft w:val="0"/>
          <w:marRight w:val="0"/>
          <w:marTop w:val="0"/>
          <w:marBottom w:val="0"/>
          <w:divBdr>
            <w:top w:val="none" w:sz="0" w:space="0" w:color="auto"/>
            <w:left w:val="none" w:sz="0" w:space="0" w:color="auto"/>
            <w:bottom w:val="none" w:sz="0" w:space="0" w:color="auto"/>
            <w:right w:val="none" w:sz="0" w:space="0" w:color="auto"/>
          </w:divBdr>
          <w:divsChild>
            <w:div w:id="1760709749">
              <w:marLeft w:val="0"/>
              <w:marRight w:val="0"/>
              <w:marTop w:val="0"/>
              <w:marBottom w:val="0"/>
              <w:divBdr>
                <w:top w:val="none" w:sz="0" w:space="0" w:color="auto"/>
                <w:left w:val="none" w:sz="0" w:space="0" w:color="auto"/>
                <w:bottom w:val="none" w:sz="0" w:space="0" w:color="auto"/>
                <w:right w:val="none" w:sz="0" w:space="0" w:color="auto"/>
              </w:divBdr>
            </w:div>
            <w:div w:id="1345285861">
              <w:marLeft w:val="0"/>
              <w:marRight w:val="0"/>
              <w:marTop w:val="0"/>
              <w:marBottom w:val="0"/>
              <w:divBdr>
                <w:top w:val="none" w:sz="0" w:space="0" w:color="auto"/>
                <w:left w:val="none" w:sz="0" w:space="0" w:color="auto"/>
                <w:bottom w:val="none" w:sz="0" w:space="0" w:color="auto"/>
                <w:right w:val="none" w:sz="0" w:space="0" w:color="auto"/>
              </w:divBdr>
            </w:div>
            <w:div w:id="167527552">
              <w:marLeft w:val="0"/>
              <w:marRight w:val="0"/>
              <w:marTop w:val="0"/>
              <w:marBottom w:val="0"/>
              <w:divBdr>
                <w:top w:val="none" w:sz="0" w:space="0" w:color="auto"/>
                <w:left w:val="none" w:sz="0" w:space="0" w:color="auto"/>
                <w:bottom w:val="none" w:sz="0" w:space="0" w:color="auto"/>
                <w:right w:val="none" w:sz="0" w:space="0" w:color="auto"/>
              </w:divBdr>
            </w:div>
            <w:div w:id="85226807">
              <w:marLeft w:val="0"/>
              <w:marRight w:val="0"/>
              <w:marTop w:val="0"/>
              <w:marBottom w:val="0"/>
              <w:divBdr>
                <w:top w:val="none" w:sz="0" w:space="0" w:color="auto"/>
                <w:left w:val="none" w:sz="0" w:space="0" w:color="auto"/>
                <w:bottom w:val="none" w:sz="0" w:space="0" w:color="auto"/>
                <w:right w:val="none" w:sz="0" w:space="0" w:color="auto"/>
              </w:divBdr>
            </w:div>
            <w:div w:id="750470344">
              <w:marLeft w:val="0"/>
              <w:marRight w:val="0"/>
              <w:marTop w:val="0"/>
              <w:marBottom w:val="0"/>
              <w:divBdr>
                <w:top w:val="none" w:sz="0" w:space="0" w:color="auto"/>
                <w:left w:val="none" w:sz="0" w:space="0" w:color="auto"/>
                <w:bottom w:val="none" w:sz="0" w:space="0" w:color="auto"/>
                <w:right w:val="none" w:sz="0" w:space="0" w:color="auto"/>
              </w:divBdr>
            </w:div>
            <w:div w:id="876545294">
              <w:marLeft w:val="0"/>
              <w:marRight w:val="0"/>
              <w:marTop w:val="0"/>
              <w:marBottom w:val="0"/>
              <w:divBdr>
                <w:top w:val="none" w:sz="0" w:space="0" w:color="auto"/>
                <w:left w:val="none" w:sz="0" w:space="0" w:color="auto"/>
                <w:bottom w:val="none" w:sz="0" w:space="0" w:color="auto"/>
                <w:right w:val="none" w:sz="0" w:space="0" w:color="auto"/>
              </w:divBdr>
            </w:div>
            <w:div w:id="665786546">
              <w:marLeft w:val="0"/>
              <w:marRight w:val="0"/>
              <w:marTop w:val="0"/>
              <w:marBottom w:val="0"/>
              <w:divBdr>
                <w:top w:val="none" w:sz="0" w:space="0" w:color="auto"/>
                <w:left w:val="none" w:sz="0" w:space="0" w:color="auto"/>
                <w:bottom w:val="none" w:sz="0" w:space="0" w:color="auto"/>
                <w:right w:val="none" w:sz="0" w:space="0" w:color="auto"/>
              </w:divBdr>
            </w:div>
            <w:div w:id="644241815">
              <w:marLeft w:val="0"/>
              <w:marRight w:val="0"/>
              <w:marTop w:val="0"/>
              <w:marBottom w:val="0"/>
              <w:divBdr>
                <w:top w:val="none" w:sz="0" w:space="0" w:color="auto"/>
                <w:left w:val="none" w:sz="0" w:space="0" w:color="auto"/>
                <w:bottom w:val="none" w:sz="0" w:space="0" w:color="auto"/>
                <w:right w:val="none" w:sz="0" w:space="0" w:color="auto"/>
              </w:divBdr>
            </w:div>
            <w:div w:id="1648123329">
              <w:marLeft w:val="0"/>
              <w:marRight w:val="0"/>
              <w:marTop w:val="0"/>
              <w:marBottom w:val="0"/>
              <w:divBdr>
                <w:top w:val="none" w:sz="0" w:space="0" w:color="auto"/>
                <w:left w:val="none" w:sz="0" w:space="0" w:color="auto"/>
                <w:bottom w:val="none" w:sz="0" w:space="0" w:color="auto"/>
                <w:right w:val="none" w:sz="0" w:space="0" w:color="auto"/>
              </w:divBdr>
            </w:div>
          </w:divsChild>
        </w:div>
        <w:div w:id="2121677043">
          <w:marLeft w:val="0"/>
          <w:marRight w:val="0"/>
          <w:marTop w:val="0"/>
          <w:marBottom w:val="0"/>
          <w:divBdr>
            <w:top w:val="none" w:sz="0" w:space="0" w:color="auto"/>
            <w:left w:val="none" w:sz="0" w:space="0" w:color="auto"/>
            <w:bottom w:val="none" w:sz="0" w:space="0" w:color="auto"/>
            <w:right w:val="none" w:sz="0" w:space="0" w:color="auto"/>
          </w:divBdr>
          <w:divsChild>
            <w:div w:id="2034990833">
              <w:marLeft w:val="0"/>
              <w:marRight w:val="0"/>
              <w:marTop w:val="0"/>
              <w:marBottom w:val="0"/>
              <w:divBdr>
                <w:top w:val="none" w:sz="0" w:space="0" w:color="auto"/>
                <w:left w:val="none" w:sz="0" w:space="0" w:color="auto"/>
                <w:bottom w:val="none" w:sz="0" w:space="0" w:color="auto"/>
                <w:right w:val="none" w:sz="0" w:space="0" w:color="auto"/>
              </w:divBdr>
            </w:div>
          </w:divsChild>
        </w:div>
        <w:div w:id="1594510120">
          <w:marLeft w:val="0"/>
          <w:marRight w:val="0"/>
          <w:marTop w:val="0"/>
          <w:marBottom w:val="0"/>
          <w:divBdr>
            <w:top w:val="none" w:sz="0" w:space="0" w:color="auto"/>
            <w:left w:val="none" w:sz="0" w:space="0" w:color="auto"/>
            <w:bottom w:val="none" w:sz="0" w:space="0" w:color="auto"/>
            <w:right w:val="none" w:sz="0" w:space="0" w:color="auto"/>
          </w:divBdr>
          <w:divsChild>
            <w:div w:id="1154839796">
              <w:marLeft w:val="0"/>
              <w:marRight w:val="0"/>
              <w:marTop w:val="0"/>
              <w:marBottom w:val="0"/>
              <w:divBdr>
                <w:top w:val="none" w:sz="0" w:space="0" w:color="auto"/>
                <w:left w:val="none" w:sz="0" w:space="0" w:color="auto"/>
                <w:bottom w:val="none" w:sz="0" w:space="0" w:color="auto"/>
                <w:right w:val="none" w:sz="0" w:space="0" w:color="auto"/>
              </w:divBdr>
            </w:div>
          </w:divsChild>
        </w:div>
        <w:div w:id="638730346">
          <w:marLeft w:val="0"/>
          <w:marRight w:val="0"/>
          <w:marTop w:val="0"/>
          <w:marBottom w:val="0"/>
          <w:divBdr>
            <w:top w:val="none" w:sz="0" w:space="0" w:color="auto"/>
            <w:left w:val="none" w:sz="0" w:space="0" w:color="auto"/>
            <w:bottom w:val="none" w:sz="0" w:space="0" w:color="auto"/>
            <w:right w:val="none" w:sz="0" w:space="0" w:color="auto"/>
          </w:divBdr>
          <w:divsChild>
            <w:div w:id="1919703555">
              <w:marLeft w:val="0"/>
              <w:marRight w:val="0"/>
              <w:marTop w:val="0"/>
              <w:marBottom w:val="0"/>
              <w:divBdr>
                <w:top w:val="none" w:sz="0" w:space="0" w:color="auto"/>
                <w:left w:val="none" w:sz="0" w:space="0" w:color="auto"/>
                <w:bottom w:val="none" w:sz="0" w:space="0" w:color="auto"/>
                <w:right w:val="none" w:sz="0" w:space="0" w:color="auto"/>
              </w:divBdr>
            </w:div>
            <w:div w:id="1717730526">
              <w:marLeft w:val="0"/>
              <w:marRight w:val="0"/>
              <w:marTop w:val="0"/>
              <w:marBottom w:val="0"/>
              <w:divBdr>
                <w:top w:val="none" w:sz="0" w:space="0" w:color="auto"/>
                <w:left w:val="none" w:sz="0" w:space="0" w:color="auto"/>
                <w:bottom w:val="none" w:sz="0" w:space="0" w:color="auto"/>
                <w:right w:val="none" w:sz="0" w:space="0" w:color="auto"/>
              </w:divBdr>
            </w:div>
            <w:div w:id="1709987797">
              <w:marLeft w:val="0"/>
              <w:marRight w:val="0"/>
              <w:marTop w:val="0"/>
              <w:marBottom w:val="0"/>
              <w:divBdr>
                <w:top w:val="none" w:sz="0" w:space="0" w:color="auto"/>
                <w:left w:val="none" w:sz="0" w:space="0" w:color="auto"/>
                <w:bottom w:val="none" w:sz="0" w:space="0" w:color="auto"/>
                <w:right w:val="none" w:sz="0" w:space="0" w:color="auto"/>
              </w:divBdr>
            </w:div>
            <w:div w:id="1922790323">
              <w:marLeft w:val="0"/>
              <w:marRight w:val="0"/>
              <w:marTop w:val="0"/>
              <w:marBottom w:val="0"/>
              <w:divBdr>
                <w:top w:val="none" w:sz="0" w:space="0" w:color="auto"/>
                <w:left w:val="none" w:sz="0" w:space="0" w:color="auto"/>
                <w:bottom w:val="none" w:sz="0" w:space="0" w:color="auto"/>
                <w:right w:val="none" w:sz="0" w:space="0" w:color="auto"/>
              </w:divBdr>
            </w:div>
            <w:div w:id="1514951525">
              <w:marLeft w:val="0"/>
              <w:marRight w:val="0"/>
              <w:marTop w:val="0"/>
              <w:marBottom w:val="0"/>
              <w:divBdr>
                <w:top w:val="none" w:sz="0" w:space="0" w:color="auto"/>
                <w:left w:val="none" w:sz="0" w:space="0" w:color="auto"/>
                <w:bottom w:val="none" w:sz="0" w:space="0" w:color="auto"/>
                <w:right w:val="none" w:sz="0" w:space="0" w:color="auto"/>
              </w:divBdr>
            </w:div>
            <w:div w:id="164059695">
              <w:marLeft w:val="0"/>
              <w:marRight w:val="0"/>
              <w:marTop w:val="0"/>
              <w:marBottom w:val="0"/>
              <w:divBdr>
                <w:top w:val="none" w:sz="0" w:space="0" w:color="auto"/>
                <w:left w:val="none" w:sz="0" w:space="0" w:color="auto"/>
                <w:bottom w:val="none" w:sz="0" w:space="0" w:color="auto"/>
                <w:right w:val="none" w:sz="0" w:space="0" w:color="auto"/>
              </w:divBdr>
            </w:div>
            <w:div w:id="1313295396">
              <w:marLeft w:val="0"/>
              <w:marRight w:val="0"/>
              <w:marTop w:val="0"/>
              <w:marBottom w:val="0"/>
              <w:divBdr>
                <w:top w:val="none" w:sz="0" w:space="0" w:color="auto"/>
                <w:left w:val="none" w:sz="0" w:space="0" w:color="auto"/>
                <w:bottom w:val="none" w:sz="0" w:space="0" w:color="auto"/>
                <w:right w:val="none" w:sz="0" w:space="0" w:color="auto"/>
              </w:divBdr>
            </w:div>
            <w:div w:id="2075471372">
              <w:marLeft w:val="0"/>
              <w:marRight w:val="0"/>
              <w:marTop w:val="0"/>
              <w:marBottom w:val="0"/>
              <w:divBdr>
                <w:top w:val="none" w:sz="0" w:space="0" w:color="auto"/>
                <w:left w:val="none" w:sz="0" w:space="0" w:color="auto"/>
                <w:bottom w:val="none" w:sz="0" w:space="0" w:color="auto"/>
                <w:right w:val="none" w:sz="0" w:space="0" w:color="auto"/>
              </w:divBdr>
            </w:div>
          </w:divsChild>
        </w:div>
        <w:div w:id="1754739447">
          <w:marLeft w:val="0"/>
          <w:marRight w:val="0"/>
          <w:marTop w:val="0"/>
          <w:marBottom w:val="0"/>
          <w:divBdr>
            <w:top w:val="none" w:sz="0" w:space="0" w:color="auto"/>
            <w:left w:val="none" w:sz="0" w:space="0" w:color="auto"/>
            <w:bottom w:val="none" w:sz="0" w:space="0" w:color="auto"/>
            <w:right w:val="none" w:sz="0" w:space="0" w:color="auto"/>
          </w:divBdr>
          <w:divsChild>
            <w:div w:id="1305895208">
              <w:marLeft w:val="0"/>
              <w:marRight w:val="0"/>
              <w:marTop w:val="0"/>
              <w:marBottom w:val="0"/>
              <w:divBdr>
                <w:top w:val="none" w:sz="0" w:space="0" w:color="auto"/>
                <w:left w:val="none" w:sz="0" w:space="0" w:color="auto"/>
                <w:bottom w:val="none" w:sz="0" w:space="0" w:color="auto"/>
                <w:right w:val="none" w:sz="0" w:space="0" w:color="auto"/>
              </w:divBdr>
            </w:div>
          </w:divsChild>
        </w:div>
        <w:div w:id="1329989839">
          <w:marLeft w:val="0"/>
          <w:marRight w:val="0"/>
          <w:marTop w:val="0"/>
          <w:marBottom w:val="0"/>
          <w:divBdr>
            <w:top w:val="none" w:sz="0" w:space="0" w:color="auto"/>
            <w:left w:val="none" w:sz="0" w:space="0" w:color="auto"/>
            <w:bottom w:val="none" w:sz="0" w:space="0" w:color="auto"/>
            <w:right w:val="none" w:sz="0" w:space="0" w:color="auto"/>
          </w:divBdr>
          <w:divsChild>
            <w:div w:id="2113430755">
              <w:marLeft w:val="0"/>
              <w:marRight w:val="0"/>
              <w:marTop w:val="0"/>
              <w:marBottom w:val="0"/>
              <w:divBdr>
                <w:top w:val="none" w:sz="0" w:space="0" w:color="auto"/>
                <w:left w:val="none" w:sz="0" w:space="0" w:color="auto"/>
                <w:bottom w:val="none" w:sz="0" w:space="0" w:color="auto"/>
                <w:right w:val="none" w:sz="0" w:space="0" w:color="auto"/>
              </w:divBdr>
            </w:div>
            <w:div w:id="2106069776">
              <w:marLeft w:val="0"/>
              <w:marRight w:val="0"/>
              <w:marTop w:val="0"/>
              <w:marBottom w:val="0"/>
              <w:divBdr>
                <w:top w:val="none" w:sz="0" w:space="0" w:color="auto"/>
                <w:left w:val="none" w:sz="0" w:space="0" w:color="auto"/>
                <w:bottom w:val="none" w:sz="0" w:space="0" w:color="auto"/>
                <w:right w:val="none" w:sz="0" w:space="0" w:color="auto"/>
              </w:divBdr>
            </w:div>
          </w:divsChild>
        </w:div>
        <w:div w:id="899289365">
          <w:marLeft w:val="0"/>
          <w:marRight w:val="0"/>
          <w:marTop w:val="0"/>
          <w:marBottom w:val="0"/>
          <w:divBdr>
            <w:top w:val="none" w:sz="0" w:space="0" w:color="auto"/>
            <w:left w:val="none" w:sz="0" w:space="0" w:color="auto"/>
            <w:bottom w:val="none" w:sz="0" w:space="0" w:color="auto"/>
            <w:right w:val="none" w:sz="0" w:space="0" w:color="auto"/>
          </w:divBdr>
          <w:divsChild>
            <w:div w:id="320888322">
              <w:marLeft w:val="0"/>
              <w:marRight w:val="0"/>
              <w:marTop w:val="0"/>
              <w:marBottom w:val="0"/>
              <w:divBdr>
                <w:top w:val="none" w:sz="0" w:space="0" w:color="auto"/>
                <w:left w:val="none" w:sz="0" w:space="0" w:color="auto"/>
                <w:bottom w:val="none" w:sz="0" w:space="0" w:color="auto"/>
                <w:right w:val="none" w:sz="0" w:space="0" w:color="auto"/>
              </w:divBdr>
            </w:div>
            <w:div w:id="349916191">
              <w:marLeft w:val="0"/>
              <w:marRight w:val="0"/>
              <w:marTop w:val="0"/>
              <w:marBottom w:val="0"/>
              <w:divBdr>
                <w:top w:val="none" w:sz="0" w:space="0" w:color="auto"/>
                <w:left w:val="none" w:sz="0" w:space="0" w:color="auto"/>
                <w:bottom w:val="none" w:sz="0" w:space="0" w:color="auto"/>
                <w:right w:val="none" w:sz="0" w:space="0" w:color="auto"/>
              </w:divBdr>
            </w:div>
            <w:div w:id="829717477">
              <w:marLeft w:val="0"/>
              <w:marRight w:val="0"/>
              <w:marTop w:val="0"/>
              <w:marBottom w:val="0"/>
              <w:divBdr>
                <w:top w:val="none" w:sz="0" w:space="0" w:color="auto"/>
                <w:left w:val="none" w:sz="0" w:space="0" w:color="auto"/>
                <w:bottom w:val="none" w:sz="0" w:space="0" w:color="auto"/>
                <w:right w:val="none" w:sz="0" w:space="0" w:color="auto"/>
              </w:divBdr>
            </w:div>
          </w:divsChild>
        </w:div>
        <w:div w:id="1505781353">
          <w:marLeft w:val="0"/>
          <w:marRight w:val="0"/>
          <w:marTop w:val="0"/>
          <w:marBottom w:val="0"/>
          <w:divBdr>
            <w:top w:val="none" w:sz="0" w:space="0" w:color="auto"/>
            <w:left w:val="none" w:sz="0" w:space="0" w:color="auto"/>
            <w:bottom w:val="none" w:sz="0" w:space="0" w:color="auto"/>
            <w:right w:val="none" w:sz="0" w:space="0" w:color="auto"/>
          </w:divBdr>
          <w:divsChild>
            <w:div w:id="1668173071">
              <w:marLeft w:val="0"/>
              <w:marRight w:val="0"/>
              <w:marTop w:val="0"/>
              <w:marBottom w:val="0"/>
              <w:divBdr>
                <w:top w:val="none" w:sz="0" w:space="0" w:color="auto"/>
                <w:left w:val="none" w:sz="0" w:space="0" w:color="auto"/>
                <w:bottom w:val="none" w:sz="0" w:space="0" w:color="auto"/>
                <w:right w:val="none" w:sz="0" w:space="0" w:color="auto"/>
              </w:divBdr>
            </w:div>
          </w:divsChild>
        </w:div>
        <w:div w:id="1302345286">
          <w:marLeft w:val="0"/>
          <w:marRight w:val="0"/>
          <w:marTop w:val="0"/>
          <w:marBottom w:val="0"/>
          <w:divBdr>
            <w:top w:val="none" w:sz="0" w:space="0" w:color="auto"/>
            <w:left w:val="none" w:sz="0" w:space="0" w:color="auto"/>
            <w:bottom w:val="none" w:sz="0" w:space="0" w:color="auto"/>
            <w:right w:val="none" w:sz="0" w:space="0" w:color="auto"/>
          </w:divBdr>
          <w:divsChild>
            <w:div w:id="2065637443">
              <w:marLeft w:val="0"/>
              <w:marRight w:val="0"/>
              <w:marTop w:val="0"/>
              <w:marBottom w:val="0"/>
              <w:divBdr>
                <w:top w:val="none" w:sz="0" w:space="0" w:color="auto"/>
                <w:left w:val="none" w:sz="0" w:space="0" w:color="auto"/>
                <w:bottom w:val="none" w:sz="0" w:space="0" w:color="auto"/>
                <w:right w:val="none" w:sz="0" w:space="0" w:color="auto"/>
              </w:divBdr>
            </w:div>
          </w:divsChild>
        </w:div>
        <w:div w:id="279069719">
          <w:marLeft w:val="0"/>
          <w:marRight w:val="0"/>
          <w:marTop w:val="0"/>
          <w:marBottom w:val="0"/>
          <w:divBdr>
            <w:top w:val="none" w:sz="0" w:space="0" w:color="auto"/>
            <w:left w:val="none" w:sz="0" w:space="0" w:color="auto"/>
            <w:bottom w:val="none" w:sz="0" w:space="0" w:color="auto"/>
            <w:right w:val="none" w:sz="0" w:space="0" w:color="auto"/>
          </w:divBdr>
          <w:divsChild>
            <w:div w:id="896669141">
              <w:marLeft w:val="0"/>
              <w:marRight w:val="0"/>
              <w:marTop w:val="0"/>
              <w:marBottom w:val="0"/>
              <w:divBdr>
                <w:top w:val="none" w:sz="0" w:space="0" w:color="auto"/>
                <w:left w:val="none" w:sz="0" w:space="0" w:color="auto"/>
                <w:bottom w:val="none" w:sz="0" w:space="0" w:color="auto"/>
                <w:right w:val="none" w:sz="0" w:space="0" w:color="auto"/>
              </w:divBdr>
            </w:div>
            <w:div w:id="2097550957">
              <w:marLeft w:val="0"/>
              <w:marRight w:val="0"/>
              <w:marTop w:val="0"/>
              <w:marBottom w:val="0"/>
              <w:divBdr>
                <w:top w:val="none" w:sz="0" w:space="0" w:color="auto"/>
                <w:left w:val="none" w:sz="0" w:space="0" w:color="auto"/>
                <w:bottom w:val="none" w:sz="0" w:space="0" w:color="auto"/>
                <w:right w:val="none" w:sz="0" w:space="0" w:color="auto"/>
              </w:divBdr>
            </w:div>
            <w:div w:id="1172647910">
              <w:marLeft w:val="0"/>
              <w:marRight w:val="0"/>
              <w:marTop w:val="0"/>
              <w:marBottom w:val="0"/>
              <w:divBdr>
                <w:top w:val="none" w:sz="0" w:space="0" w:color="auto"/>
                <w:left w:val="none" w:sz="0" w:space="0" w:color="auto"/>
                <w:bottom w:val="none" w:sz="0" w:space="0" w:color="auto"/>
                <w:right w:val="none" w:sz="0" w:space="0" w:color="auto"/>
              </w:divBdr>
            </w:div>
          </w:divsChild>
        </w:div>
        <w:div w:id="2106731323">
          <w:marLeft w:val="0"/>
          <w:marRight w:val="0"/>
          <w:marTop w:val="0"/>
          <w:marBottom w:val="0"/>
          <w:divBdr>
            <w:top w:val="none" w:sz="0" w:space="0" w:color="auto"/>
            <w:left w:val="none" w:sz="0" w:space="0" w:color="auto"/>
            <w:bottom w:val="none" w:sz="0" w:space="0" w:color="auto"/>
            <w:right w:val="none" w:sz="0" w:space="0" w:color="auto"/>
          </w:divBdr>
          <w:divsChild>
            <w:div w:id="1363360332">
              <w:marLeft w:val="0"/>
              <w:marRight w:val="0"/>
              <w:marTop w:val="0"/>
              <w:marBottom w:val="0"/>
              <w:divBdr>
                <w:top w:val="none" w:sz="0" w:space="0" w:color="auto"/>
                <w:left w:val="none" w:sz="0" w:space="0" w:color="auto"/>
                <w:bottom w:val="none" w:sz="0" w:space="0" w:color="auto"/>
                <w:right w:val="none" w:sz="0" w:space="0" w:color="auto"/>
              </w:divBdr>
            </w:div>
          </w:divsChild>
        </w:div>
        <w:div w:id="1703944188">
          <w:marLeft w:val="0"/>
          <w:marRight w:val="0"/>
          <w:marTop w:val="0"/>
          <w:marBottom w:val="0"/>
          <w:divBdr>
            <w:top w:val="none" w:sz="0" w:space="0" w:color="auto"/>
            <w:left w:val="none" w:sz="0" w:space="0" w:color="auto"/>
            <w:bottom w:val="none" w:sz="0" w:space="0" w:color="auto"/>
            <w:right w:val="none" w:sz="0" w:space="0" w:color="auto"/>
          </w:divBdr>
          <w:divsChild>
            <w:div w:id="1328971274">
              <w:marLeft w:val="0"/>
              <w:marRight w:val="0"/>
              <w:marTop w:val="0"/>
              <w:marBottom w:val="0"/>
              <w:divBdr>
                <w:top w:val="none" w:sz="0" w:space="0" w:color="auto"/>
                <w:left w:val="none" w:sz="0" w:space="0" w:color="auto"/>
                <w:bottom w:val="none" w:sz="0" w:space="0" w:color="auto"/>
                <w:right w:val="none" w:sz="0" w:space="0" w:color="auto"/>
              </w:divBdr>
            </w:div>
          </w:divsChild>
        </w:div>
        <w:div w:id="564341672">
          <w:marLeft w:val="0"/>
          <w:marRight w:val="0"/>
          <w:marTop w:val="0"/>
          <w:marBottom w:val="0"/>
          <w:divBdr>
            <w:top w:val="none" w:sz="0" w:space="0" w:color="auto"/>
            <w:left w:val="none" w:sz="0" w:space="0" w:color="auto"/>
            <w:bottom w:val="none" w:sz="0" w:space="0" w:color="auto"/>
            <w:right w:val="none" w:sz="0" w:space="0" w:color="auto"/>
          </w:divBdr>
          <w:divsChild>
            <w:div w:id="967009095">
              <w:marLeft w:val="0"/>
              <w:marRight w:val="0"/>
              <w:marTop w:val="0"/>
              <w:marBottom w:val="0"/>
              <w:divBdr>
                <w:top w:val="none" w:sz="0" w:space="0" w:color="auto"/>
                <w:left w:val="none" w:sz="0" w:space="0" w:color="auto"/>
                <w:bottom w:val="none" w:sz="0" w:space="0" w:color="auto"/>
                <w:right w:val="none" w:sz="0" w:space="0" w:color="auto"/>
              </w:divBdr>
            </w:div>
            <w:div w:id="332222610">
              <w:marLeft w:val="0"/>
              <w:marRight w:val="0"/>
              <w:marTop w:val="0"/>
              <w:marBottom w:val="0"/>
              <w:divBdr>
                <w:top w:val="none" w:sz="0" w:space="0" w:color="auto"/>
                <w:left w:val="none" w:sz="0" w:space="0" w:color="auto"/>
                <w:bottom w:val="none" w:sz="0" w:space="0" w:color="auto"/>
                <w:right w:val="none" w:sz="0" w:space="0" w:color="auto"/>
              </w:divBdr>
            </w:div>
          </w:divsChild>
        </w:div>
        <w:div w:id="702173986">
          <w:marLeft w:val="0"/>
          <w:marRight w:val="0"/>
          <w:marTop w:val="0"/>
          <w:marBottom w:val="0"/>
          <w:divBdr>
            <w:top w:val="none" w:sz="0" w:space="0" w:color="auto"/>
            <w:left w:val="none" w:sz="0" w:space="0" w:color="auto"/>
            <w:bottom w:val="none" w:sz="0" w:space="0" w:color="auto"/>
            <w:right w:val="none" w:sz="0" w:space="0" w:color="auto"/>
          </w:divBdr>
          <w:divsChild>
            <w:div w:id="1919483992">
              <w:marLeft w:val="0"/>
              <w:marRight w:val="0"/>
              <w:marTop w:val="0"/>
              <w:marBottom w:val="0"/>
              <w:divBdr>
                <w:top w:val="none" w:sz="0" w:space="0" w:color="auto"/>
                <w:left w:val="none" w:sz="0" w:space="0" w:color="auto"/>
                <w:bottom w:val="none" w:sz="0" w:space="0" w:color="auto"/>
                <w:right w:val="none" w:sz="0" w:space="0" w:color="auto"/>
              </w:divBdr>
            </w:div>
          </w:divsChild>
        </w:div>
        <w:div w:id="927806082">
          <w:marLeft w:val="0"/>
          <w:marRight w:val="0"/>
          <w:marTop w:val="0"/>
          <w:marBottom w:val="0"/>
          <w:divBdr>
            <w:top w:val="none" w:sz="0" w:space="0" w:color="auto"/>
            <w:left w:val="none" w:sz="0" w:space="0" w:color="auto"/>
            <w:bottom w:val="none" w:sz="0" w:space="0" w:color="auto"/>
            <w:right w:val="none" w:sz="0" w:space="0" w:color="auto"/>
          </w:divBdr>
          <w:divsChild>
            <w:div w:id="1397391287">
              <w:marLeft w:val="0"/>
              <w:marRight w:val="0"/>
              <w:marTop w:val="0"/>
              <w:marBottom w:val="0"/>
              <w:divBdr>
                <w:top w:val="none" w:sz="0" w:space="0" w:color="auto"/>
                <w:left w:val="none" w:sz="0" w:space="0" w:color="auto"/>
                <w:bottom w:val="none" w:sz="0" w:space="0" w:color="auto"/>
                <w:right w:val="none" w:sz="0" w:space="0" w:color="auto"/>
              </w:divBdr>
            </w:div>
          </w:divsChild>
        </w:div>
        <w:div w:id="1248614812">
          <w:marLeft w:val="0"/>
          <w:marRight w:val="0"/>
          <w:marTop w:val="0"/>
          <w:marBottom w:val="0"/>
          <w:divBdr>
            <w:top w:val="none" w:sz="0" w:space="0" w:color="auto"/>
            <w:left w:val="none" w:sz="0" w:space="0" w:color="auto"/>
            <w:bottom w:val="none" w:sz="0" w:space="0" w:color="auto"/>
            <w:right w:val="none" w:sz="0" w:space="0" w:color="auto"/>
          </w:divBdr>
          <w:divsChild>
            <w:div w:id="697896189">
              <w:marLeft w:val="0"/>
              <w:marRight w:val="0"/>
              <w:marTop w:val="0"/>
              <w:marBottom w:val="0"/>
              <w:divBdr>
                <w:top w:val="none" w:sz="0" w:space="0" w:color="auto"/>
                <w:left w:val="none" w:sz="0" w:space="0" w:color="auto"/>
                <w:bottom w:val="none" w:sz="0" w:space="0" w:color="auto"/>
                <w:right w:val="none" w:sz="0" w:space="0" w:color="auto"/>
              </w:divBdr>
            </w:div>
            <w:div w:id="1154830837">
              <w:marLeft w:val="0"/>
              <w:marRight w:val="0"/>
              <w:marTop w:val="0"/>
              <w:marBottom w:val="0"/>
              <w:divBdr>
                <w:top w:val="none" w:sz="0" w:space="0" w:color="auto"/>
                <w:left w:val="none" w:sz="0" w:space="0" w:color="auto"/>
                <w:bottom w:val="none" w:sz="0" w:space="0" w:color="auto"/>
                <w:right w:val="none" w:sz="0" w:space="0" w:color="auto"/>
              </w:divBdr>
            </w:div>
          </w:divsChild>
        </w:div>
        <w:div w:id="1490248291">
          <w:marLeft w:val="0"/>
          <w:marRight w:val="0"/>
          <w:marTop w:val="0"/>
          <w:marBottom w:val="0"/>
          <w:divBdr>
            <w:top w:val="none" w:sz="0" w:space="0" w:color="auto"/>
            <w:left w:val="none" w:sz="0" w:space="0" w:color="auto"/>
            <w:bottom w:val="none" w:sz="0" w:space="0" w:color="auto"/>
            <w:right w:val="none" w:sz="0" w:space="0" w:color="auto"/>
          </w:divBdr>
          <w:divsChild>
            <w:div w:id="15488316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24221989">
      <w:bodyDiv w:val="1"/>
      <w:marLeft w:val="0"/>
      <w:marRight w:val="0"/>
      <w:marTop w:val="0"/>
      <w:marBottom w:val="0"/>
      <w:divBdr>
        <w:top w:val="none" w:sz="0" w:space="0" w:color="auto"/>
        <w:left w:val="none" w:sz="0" w:space="0" w:color="auto"/>
        <w:bottom w:val="none" w:sz="0" w:space="0" w:color="auto"/>
        <w:right w:val="none" w:sz="0" w:space="0" w:color="auto"/>
      </w:divBdr>
      <w:divsChild>
        <w:div w:id="783230533">
          <w:marLeft w:val="0"/>
          <w:marRight w:val="0"/>
          <w:marTop w:val="0"/>
          <w:marBottom w:val="0"/>
          <w:divBdr>
            <w:top w:val="none" w:sz="0" w:space="0" w:color="auto"/>
            <w:left w:val="none" w:sz="0" w:space="0" w:color="auto"/>
            <w:bottom w:val="none" w:sz="0" w:space="0" w:color="auto"/>
            <w:right w:val="none" w:sz="0" w:space="0" w:color="auto"/>
          </w:divBdr>
          <w:divsChild>
            <w:div w:id="922838648">
              <w:marLeft w:val="0"/>
              <w:marRight w:val="0"/>
              <w:marTop w:val="0"/>
              <w:marBottom w:val="0"/>
              <w:divBdr>
                <w:top w:val="none" w:sz="0" w:space="0" w:color="auto"/>
                <w:left w:val="none" w:sz="0" w:space="0" w:color="auto"/>
                <w:bottom w:val="none" w:sz="0" w:space="0" w:color="auto"/>
                <w:right w:val="none" w:sz="0" w:space="0" w:color="auto"/>
              </w:divBdr>
            </w:div>
          </w:divsChild>
        </w:div>
        <w:div w:id="1167288721">
          <w:marLeft w:val="0"/>
          <w:marRight w:val="0"/>
          <w:marTop w:val="0"/>
          <w:marBottom w:val="0"/>
          <w:divBdr>
            <w:top w:val="none" w:sz="0" w:space="0" w:color="auto"/>
            <w:left w:val="none" w:sz="0" w:space="0" w:color="auto"/>
            <w:bottom w:val="none" w:sz="0" w:space="0" w:color="auto"/>
            <w:right w:val="none" w:sz="0" w:space="0" w:color="auto"/>
          </w:divBdr>
          <w:divsChild>
            <w:div w:id="632439941">
              <w:marLeft w:val="0"/>
              <w:marRight w:val="0"/>
              <w:marTop w:val="0"/>
              <w:marBottom w:val="0"/>
              <w:divBdr>
                <w:top w:val="none" w:sz="0" w:space="0" w:color="auto"/>
                <w:left w:val="none" w:sz="0" w:space="0" w:color="auto"/>
                <w:bottom w:val="none" w:sz="0" w:space="0" w:color="auto"/>
                <w:right w:val="none" w:sz="0" w:space="0" w:color="auto"/>
              </w:divBdr>
            </w:div>
          </w:divsChild>
        </w:div>
        <w:div w:id="1610358834">
          <w:marLeft w:val="0"/>
          <w:marRight w:val="0"/>
          <w:marTop w:val="0"/>
          <w:marBottom w:val="0"/>
          <w:divBdr>
            <w:top w:val="none" w:sz="0" w:space="0" w:color="auto"/>
            <w:left w:val="none" w:sz="0" w:space="0" w:color="auto"/>
            <w:bottom w:val="none" w:sz="0" w:space="0" w:color="auto"/>
            <w:right w:val="none" w:sz="0" w:space="0" w:color="auto"/>
          </w:divBdr>
          <w:divsChild>
            <w:div w:id="2131119542">
              <w:marLeft w:val="0"/>
              <w:marRight w:val="0"/>
              <w:marTop w:val="0"/>
              <w:marBottom w:val="0"/>
              <w:divBdr>
                <w:top w:val="none" w:sz="0" w:space="0" w:color="auto"/>
                <w:left w:val="none" w:sz="0" w:space="0" w:color="auto"/>
                <w:bottom w:val="none" w:sz="0" w:space="0" w:color="auto"/>
                <w:right w:val="none" w:sz="0" w:space="0" w:color="auto"/>
              </w:divBdr>
            </w:div>
          </w:divsChild>
        </w:div>
        <w:div w:id="2097092596">
          <w:marLeft w:val="0"/>
          <w:marRight w:val="0"/>
          <w:marTop w:val="0"/>
          <w:marBottom w:val="0"/>
          <w:divBdr>
            <w:top w:val="none" w:sz="0" w:space="0" w:color="auto"/>
            <w:left w:val="none" w:sz="0" w:space="0" w:color="auto"/>
            <w:bottom w:val="none" w:sz="0" w:space="0" w:color="auto"/>
            <w:right w:val="none" w:sz="0" w:space="0" w:color="auto"/>
          </w:divBdr>
          <w:divsChild>
            <w:div w:id="721639241">
              <w:marLeft w:val="0"/>
              <w:marRight w:val="0"/>
              <w:marTop w:val="0"/>
              <w:marBottom w:val="0"/>
              <w:divBdr>
                <w:top w:val="none" w:sz="0" w:space="0" w:color="auto"/>
                <w:left w:val="none" w:sz="0" w:space="0" w:color="auto"/>
                <w:bottom w:val="none" w:sz="0" w:space="0" w:color="auto"/>
                <w:right w:val="none" w:sz="0" w:space="0" w:color="auto"/>
              </w:divBdr>
            </w:div>
            <w:div w:id="748887852">
              <w:marLeft w:val="0"/>
              <w:marRight w:val="0"/>
              <w:marTop w:val="0"/>
              <w:marBottom w:val="0"/>
              <w:divBdr>
                <w:top w:val="none" w:sz="0" w:space="0" w:color="auto"/>
                <w:left w:val="none" w:sz="0" w:space="0" w:color="auto"/>
                <w:bottom w:val="none" w:sz="0" w:space="0" w:color="auto"/>
                <w:right w:val="none" w:sz="0" w:space="0" w:color="auto"/>
              </w:divBdr>
            </w:div>
          </w:divsChild>
        </w:div>
        <w:div w:id="239103982">
          <w:marLeft w:val="0"/>
          <w:marRight w:val="0"/>
          <w:marTop w:val="0"/>
          <w:marBottom w:val="0"/>
          <w:divBdr>
            <w:top w:val="none" w:sz="0" w:space="0" w:color="auto"/>
            <w:left w:val="none" w:sz="0" w:space="0" w:color="auto"/>
            <w:bottom w:val="none" w:sz="0" w:space="0" w:color="auto"/>
            <w:right w:val="none" w:sz="0" w:space="0" w:color="auto"/>
          </w:divBdr>
          <w:divsChild>
            <w:div w:id="1307929018">
              <w:marLeft w:val="0"/>
              <w:marRight w:val="0"/>
              <w:marTop w:val="0"/>
              <w:marBottom w:val="0"/>
              <w:divBdr>
                <w:top w:val="none" w:sz="0" w:space="0" w:color="auto"/>
                <w:left w:val="none" w:sz="0" w:space="0" w:color="auto"/>
                <w:bottom w:val="none" w:sz="0" w:space="0" w:color="auto"/>
                <w:right w:val="none" w:sz="0" w:space="0" w:color="auto"/>
              </w:divBdr>
            </w:div>
            <w:div w:id="1989237433">
              <w:marLeft w:val="0"/>
              <w:marRight w:val="0"/>
              <w:marTop w:val="0"/>
              <w:marBottom w:val="0"/>
              <w:divBdr>
                <w:top w:val="none" w:sz="0" w:space="0" w:color="auto"/>
                <w:left w:val="none" w:sz="0" w:space="0" w:color="auto"/>
                <w:bottom w:val="none" w:sz="0" w:space="0" w:color="auto"/>
                <w:right w:val="none" w:sz="0" w:space="0" w:color="auto"/>
              </w:divBdr>
            </w:div>
            <w:div w:id="595985957">
              <w:marLeft w:val="0"/>
              <w:marRight w:val="0"/>
              <w:marTop w:val="0"/>
              <w:marBottom w:val="0"/>
              <w:divBdr>
                <w:top w:val="none" w:sz="0" w:space="0" w:color="auto"/>
                <w:left w:val="none" w:sz="0" w:space="0" w:color="auto"/>
                <w:bottom w:val="none" w:sz="0" w:space="0" w:color="auto"/>
                <w:right w:val="none" w:sz="0" w:space="0" w:color="auto"/>
              </w:divBdr>
            </w:div>
            <w:div w:id="1623073957">
              <w:marLeft w:val="0"/>
              <w:marRight w:val="0"/>
              <w:marTop w:val="0"/>
              <w:marBottom w:val="0"/>
              <w:divBdr>
                <w:top w:val="none" w:sz="0" w:space="0" w:color="auto"/>
                <w:left w:val="none" w:sz="0" w:space="0" w:color="auto"/>
                <w:bottom w:val="none" w:sz="0" w:space="0" w:color="auto"/>
                <w:right w:val="none" w:sz="0" w:space="0" w:color="auto"/>
              </w:divBdr>
            </w:div>
            <w:div w:id="402870588">
              <w:marLeft w:val="0"/>
              <w:marRight w:val="0"/>
              <w:marTop w:val="0"/>
              <w:marBottom w:val="0"/>
              <w:divBdr>
                <w:top w:val="none" w:sz="0" w:space="0" w:color="auto"/>
                <w:left w:val="none" w:sz="0" w:space="0" w:color="auto"/>
                <w:bottom w:val="none" w:sz="0" w:space="0" w:color="auto"/>
                <w:right w:val="none" w:sz="0" w:space="0" w:color="auto"/>
              </w:divBdr>
            </w:div>
          </w:divsChild>
        </w:div>
        <w:div w:id="957491333">
          <w:marLeft w:val="0"/>
          <w:marRight w:val="0"/>
          <w:marTop w:val="0"/>
          <w:marBottom w:val="0"/>
          <w:divBdr>
            <w:top w:val="none" w:sz="0" w:space="0" w:color="auto"/>
            <w:left w:val="none" w:sz="0" w:space="0" w:color="auto"/>
            <w:bottom w:val="none" w:sz="0" w:space="0" w:color="auto"/>
            <w:right w:val="none" w:sz="0" w:space="0" w:color="auto"/>
          </w:divBdr>
          <w:divsChild>
            <w:div w:id="388040649">
              <w:marLeft w:val="0"/>
              <w:marRight w:val="0"/>
              <w:marTop w:val="0"/>
              <w:marBottom w:val="0"/>
              <w:divBdr>
                <w:top w:val="none" w:sz="0" w:space="0" w:color="auto"/>
                <w:left w:val="none" w:sz="0" w:space="0" w:color="auto"/>
                <w:bottom w:val="none" w:sz="0" w:space="0" w:color="auto"/>
                <w:right w:val="none" w:sz="0" w:space="0" w:color="auto"/>
              </w:divBdr>
            </w:div>
          </w:divsChild>
        </w:div>
        <w:div w:id="1683319984">
          <w:marLeft w:val="0"/>
          <w:marRight w:val="0"/>
          <w:marTop w:val="0"/>
          <w:marBottom w:val="0"/>
          <w:divBdr>
            <w:top w:val="none" w:sz="0" w:space="0" w:color="auto"/>
            <w:left w:val="none" w:sz="0" w:space="0" w:color="auto"/>
            <w:bottom w:val="none" w:sz="0" w:space="0" w:color="auto"/>
            <w:right w:val="none" w:sz="0" w:space="0" w:color="auto"/>
          </w:divBdr>
          <w:divsChild>
            <w:div w:id="1674380070">
              <w:marLeft w:val="0"/>
              <w:marRight w:val="0"/>
              <w:marTop w:val="0"/>
              <w:marBottom w:val="0"/>
              <w:divBdr>
                <w:top w:val="none" w:sz="0" w:space="0" w:color="auto"/>
                <w:left w:val="none" w:sz="0" w:space="0" w:color="auto"/>
                <w:bottom w:val="none" w:sz="0" w:space="0" w:color="auto"/>
                <w:right w:val="none" w:sz="0" w:space="0" w:color="auto"/>
              </w:divBdr>
            </w:div>
          </w:divsChild>
        </w:div>
        <w:div w:id="285698922">
          <w:marLeft w:val="0"/>
          <w:marRight w:val="0"/>
          <w:marTop w:val="0"/>
          <w:marBottom w:val="0"/>
          <w:divBdr>
            <w:top w:val="none" w:sz="0" w:space="0" w:color="auto"/>
            <w:left w:val="none" w:sz="0" w:space="0" w:color="auto"/>
            <w:bottom w:val="none" w:sz="0" w:space="0" w:color="auto"/>
            <w:right w:val="none" w:sz="0" w:space="0" w:color="auto"/>
          </w:divBdr>
          <w:divsChild>
            <w:div w:id="1358430786">
              <w:marLeft w:val="0"/>
              <w:marRight w:val="0"/>
              <w:marTop w:val="0"/>
              <w:marBottom w:val="0"/>
              <w:divBdr>
                <w:top w:val="none" w:sz="0" w:space="0" w:color="auto"/>
                <w:left w:val="none" w:sz="0" w:space="0" w:color="auto"/>
                <w:bottom w:val="none" w:sz="0" w:space="0" w:color="auto"/>
                <w:right w:val="none" w:sz="0" w:space="0" w:color="auto"/>
              </w:divBdr>
            </w:div>
            <w:div w:id="929773776">
              <w:marLeft w:val="0"/>
              <w:marRight w:val="0"/>
              <w:marTop w:val="0"/>
              <w:marBottom w:val="0"/>
              <w:divBdr>
                <w:top w:val="none" w:sz="0" w:space="0" w:color="auto"/>
                <w:left w:val="none" w:sz="0" w:space="0" w:color="auto"/>
                <w:bottom w:val="none" w:sz="0" w:space="0" w:color="auto"/>
                <w:right w:val="none" w:sz="0" w:space="0" w:color="auto"/>
              </w:divBdr>
            </w:div>
            <w:div w:id="1916356470">
              <w:marLeft w:val="0"/>
              <w:marRight w:val="0"/>
              <w:marTop w:val="0"/>
              <w:marBottom w:val="0"/>
              <w:divBdr>
                <w:top w:val="none" w:sz="0" w:space="0" w:color="auto"/>
                <w:left w:val="none" w:sz="0" w:space="0" w:color="auto"/>
                <w:bottom w:val="none" w:sz="0" w:space="0" w:color="auto"/>
                <w:right w:val="none" w:sz="0" w:space="0" w:color="auto"/>
              </w:divBdr>
            </w:div>
          </w:divsChild>
        </w:div>
        <w:div w:id="1820073213">
          <w:marLeft w:val="0"/>
          <w:marRight w:val="0"/>
          <w:marTop w:val="0"/>
          <w:marBottom w:val="0"/>
          <w:divBdr>
            <w:top w:val="none" w:sz="0" w:space="0" w:color="auto"/>
            <w:left w:val="none" w:sz="0" w:space="0" w:color="auto"/>
            <w:bottom w:val="none" w:sz="0" w:space="0" w:color="auto"/>
            <w:right w:val="none" w:sz="0" w:space="0" w:color="auto"/>
          </w:divBdr>
          <w:divsChild>
            <w:div w:id="1988783204">
              <w:marLeft w:val="0"/>
              <w:marRight w:val="0"/>
              <w:marTop w:val="0"/>
              <w:marBottom w:val="0"/>
              <w:divBdr>
                <w:top w:val="none" w:sz="0" w:space="0" w:color="auto"/>
                <w:left w:val="none" w:sz="0" w:space="0" w:color="auto"/>
                <w:bottom w:val="none" w:sz="0" w:space="0" w:color="auto"/>
                <w:right w:val="none" w:sz="0" w:space="0" w:color="auto"/>
              </w:divBdr>
            </w:div>
          </w:divsChild>
        </w:div>
        <w:div w:id="2134516732">
          <w:marLeft w:val="0"/>
          <w:marRight w:val="0"/>
          <w:marTop w:val="0"/>
          <w:marBottom w:val="0"/>
          <w:divBdr>
            <w:top w:val="none" w:sz="0" w:space="0" w:color="auto"/>
            <w:left w:val="none" w:sz="0" w:space="0" w:color="auto"/>
            <w:bottom w:val="none" w:sz="0" w:space="0" w:color="auto"/>
            <w:right w:val="none" w:sz="0" w:space="0" w:color="auto"/>
          </w:divBdr>
          <w:divsChild>
            <w:div w:id="799882639">
              <w:marLeft w:val="0"/>
              <w:marRight w:val="0"/>
              <w:marTop w:val="0"/>
              <w:marBottom w:val="0"/>
              <w:divBdr>
                <w:top w:val="none" w:sz="0" w:space="0" w:color="auto"/>
                <w:left w:val="none" w:sz="0" w:space="0" w:color="auto"/>
                <w:bottom w:val="none" w:sz="0" w:space="0" w:color="auto"/>
                <w:right w:val="none" w:sz="0" w:space="0" w:color="auto"/>
              </w:divBdr>
            </w:div>
            <w:div w:id="675619372">
              <w:marLeft w:val="0"/>
              <w:marRight w:val="0"/>
              <w:marTop w:val="0"/>
              <w:marBottom w:val="0"/>
              <w:divBdr>
                <w:top w:val="none" w:sz="0" w:space="0" w:color="auto"/>
                <w:left w:val="none" w:sz="0" w:space="0" w:color="auto"/>
                <w:bottom w:val="none" w:sz="0" w:space="0" w:color="auto"/>
                <w:right w:val="none" w:sz="0" w:space="0" w:color="auto"/>
              </w:divBdr>
            </w:div>
          </w:divsChild>
        </w:div>
        <w:div w:id="1948149001">
          <w:marLeft w:val="0"/>
          <w:marRight w:val="0"/>
          <w:marTop w:val="0"/>
          <w:marBottom w:val="0"/>
          <w:divBdr>
            <w:top w:val="none" w:sz="0" w:space="0" w:color="auto"/>
            <w:left w:val="none" w:sz="0" w:space="0" w:color="auto"/>
            <w:bottom w:val="none" w:sz="0" w:space="0" w:color="auto"/>
            <w:right w:val="none" w:sz="0" w:space="0" w:color="auto"/>
          </w:divBdr>
          <w:divsChild>
            <w:div w:id="1992982049">
              <w:marLeft w:val="0"/>
              <w:marRight w:val="0"/>
              <w:marTop w:val="0"/>
              <w:marBottom w:val="0"/>
              <w:divBdr>
                <w:top w:val="none" w:sz="0" w:space="0" w:color="auto"/>
                <w:left w:val="none" w:sz="0" w:space="0" w:color="auto"/>
                <w:bottom w:val="none" w:sz="0" w:space="0" w:color="auto"/>
                <w:right w:val="none" w:sz="0" w:space="0" w:color="auto"/>
              </w:divBdr>
            </w:div>
            <w:div w:id="715281089">
              <w:marLeft w:val="0"/>
              <w:marRight w:val="0"/>
              <w:marTop w:val="0"/>
              <w:marBottom w:val="0"/>
              <w:divBdr>
                <w:top w:val="none" w:sz="0" w:space="0" w:color="auto"/>
                <w:left w:val="none" w:sz="0" w:space="0" w:color="auto"/>
                <w:bottom w:val="none" w:sz="0" w:space="0" w:color="auto"/>
                <w:right w:val="none" w:sz="0" w:space="0" w:color="auto"/>
              </w:divBdr>
            </w:div>
            <w:div w:id="771782621">
              <w:marLeft w:val="0"/>
              <w:marRight w:val="0"/>
              <w:marTop w:val="0"/>
              <w:marBottom w:val="0"/>
              <w:divBdr>
                <w:top w:val="none" w:sz="0" w:space="0" w:color="auto"/>
                <w:left w:val="none" w:sz="0" w:space="0" w:color="auto"/>
                <w:bottom w:val="none" w:sz="0" w:space="0" w:color="auto"/>
                <w:right w:val="none" w:sz="0" w:space="0" w:color="auto"/>
              </w:divBdr>
            </w:div>
            <w:div w:id="1578713288">
              <w:marLeft w:val="0"/>
              <w:marRight w:val="0"/>
              <w:marTop w:val="0"/>
              <w:marBottom w:val="0"/>
              <w:divBdr>
                <w:top w:val="none" w:sz="0" w:space="0" w:color="auto"/>
                <w:left w:val="none" w:sz="0" w:space="0" w:color="auto"/>
                <w:bottom w:val="none" w:sz="0" w:space="0" w:color="auto"/>
                <w:right w:val="none" w:sz="0" w:space="0" w:color="auto"/>
              </w:divBdr>
            </w:div>
            <w:div w:id="1050156149">
              <w:marLeft w:val="0"/>
              <w:marRight w:val="0"/>
              <w:marTop w:val="0"/>
              <w:marBottom w:val="0"/>
              <w:divBdr>
                <w:top w:val="none" w:sz="0" w:space="0" w:color="auto"/>
                <w:left w:val="none" w:sz="0" w:space="0" w:color="auto"/>
                <w:bottom w:val="none" w:sz="0" w:space="0" w:color="auto"/>
                <w:right w:val="none" w:sz="0" w:space="0" w:color="auto"/>
              </w:divBdr>
            </w:div>
            <w:div w:id="1016079015">
              <w:marLeft w:val="0"/>
              <w:marRight w:val="0"/>
              <w:marTop w:val="0"/>
              <w:marBottom w:val="0"/>
              <w:divBdr>
                <w:top w:val="none" w:sz="0" w:space="0" w:color="auto"/>
                <w:left w:val="none" w:sz="0" w:space="0" w:color="auto"/>
                <w:bottom w:val="none" w:sz="0" w:space="0" w:color="auto"/>
                <w:right w:val="none" w:sz="0" w:space="0" w:color="auto"/>
              </w:divBdr>
            </w:div>
          </w:divsChild>
        </w:div>
        <w:div w:id="769618630">
          <w:marLeft w:val="0"/>
          <w:marRight w:val="0"/>
          <w:marTop w:val="0"/>
          <w:marBottom w:val="0"/>
          <w:divBdr>
            <w:top w:val="none" w:sz="0" w:space="0" w:color="auto"/>
            <w:left w:val="none" w:sz="0" w:space="0" w:color="auto"/>
            <w:bottom w:val="none" w:sz="0" w:space="0" w:color="auto"/>
            <w:right w:val="none" w:sz="0" w:space="0" w:color="auto"/>
          </w:divBdr>
          <w:divsChild>
            <w:div w:id="556161001">
              <w:marLeft w:val="0"/>
              <w:marRight w:val="0"/>
              <w:marTop w:val="0"/>
              <w:marBottom w:val="0"/>
              <w:divBdr>
                <w:top w:val="none" w:sz="0" w:space="0" w:color="auto"/>
                <w:left w:val="none" w:sz="0" w:space="0" w:color="auto"/>
                <w:bottom w:val="none" w:sz="0" w:space="0" w:color="auto"/>
                <w:right w:val="none" w:sz="0" w:space="0" w:color="auto"/>
              </w:divBdr>
            </w:div>
          </w:divsChild>
        </w:div>
        <w:div w:id="1174611465">
          <w:marLeft w:val="0"/>
          <w:marRight w:val="0"/>
          <w:marTop w:val="0"/>
          <w:marBottom w:val="0"/>
          <w:divBdr>
            <w:top w:val="none" w:sz="0" w:space="0" w:color="auto"/>
            <w:left w:val="none" w:sz="0" w:space="0" w:color="auto"/>
            <w:bottom w:val="none" w:sz="0" w:space="0" w:color="auto"/>
            <w:right w:val="none" w:sz="0" w:space="0" w:color="auto"/>
          </w:divBdr>
          <w:divsChild>
            <w:div w:id="1551526804">
              <w:marLeft w:val="0"/>
              <w:marRight w:val="0"/>
              <w:marTop w:val="0"/>
              <w:marBottom w:val="0"/>
              <w:divBdr>
                <w:top w:val="none" w:sz="0" w:space="0" w:color="auto"/>
                <w:left w:val="none" w:sz="0" w:space="0" w:color="auto"/>
                <w:bottom w:val="none" w:sz="0" w:space="0" w:color="auto"/>
                <w:right w:val="none" w:sz="0" w:space="0" w:color="auto"/>
              </w:divBdr>
            </w:div>
          </w:divsChild>
        </w:div>
        <w:div w:id="252248576">
          <w:marLeft w:val="0"/>
          <w:marRight w:val="0"/>
          <w:marTop w:val="0"/>
          <w:marBottom w:val="0"/>
          <w:divBdr>
            <w:top w:val="none" w:sz="0" w:space="0" w:color="auto"/>
            <w:left w:val="none" w:sz="0" w:space="0" w:color="auto"/>
            <w:bottom w:val="none" w:sz="0" w:space="0" w:color="auto"/>
            <w:right w:val="none" w:sz="0" w:space="0" w:color="auto"/>
          </w:divBdr>
          <w:divsChild>
            <w:div w:id="1158500706">
              <w:marLeft w:val="0"/>
              <w:marRight w:val="0"/>
              <w:marTop w:val="0"/>
              <w:marBottom w:val="0"/>
              <w:divBdr>
                <w:top w:val="none" w:sz="0" w:space="0" w:color="auto"/>
                <w:left w:val="none" w:sz="0" w:space="0" w:color="auto"/>
                <w:bottom w:val="none" w:sz="0" w:space="0" w:color="auto"/>
                <w:right w:val="none" w:sz="0" w:space="0" w:color="auto"/>
              </w:divBdr>
            </w:div>
            <w:div w:id="2031031250">
              <w:marLeft w:val="0"/>
              <w:marRight w:val="0"/>
              <w:marTop w:val="0"/>
              <w:marBottom w:val="0"/>
              <w:divBdr>
                <w:top w:val="none" w:sz="0" w:space="0" w:color="auto"/>
                <w:left w:val="none" w:sz="0" w:space="0" w:color="auto"/>
                <w:bottom w:val="none" w:sz="0" w:space="0" w:color="auto"/>
                <w:right w:val="none" w:sz="0" w:space="0" w:color="auto"/>
              </w:divBdr>
            </w:div>
            <w:div w:id="1761441945">
              <w:marLeft w:val="0"/>
              <w:marRight w:val="0"/>
              <w:marTop w:val="0"/>
              <w:marBottom w:val="0"/>
              <w:divBdr>
                <w:top w:val="none" w:sz="0" w:space="0" w:color="auto"/>
                <w:left w:val="none" w:sz="0" w:space="0" w:color="auto"/>
                <w:bottom w:val="none" w:sz="0" w:space="0" w:color="auto"/>
                <w:right w:val="none" w:sz="0" w:space="0" w:color="auto"/>
              </w:divBdr>
            </w:div>
            <w:div w:id="1132096609">
              <w:marLeft w:val="0"/>
              <w:marRight w:val="0"/>
              <w:marTop w:val="0"/>
              <w:marBottom w:val="0"/>
              <w:divBdr>
                <w:top w:val="none" w:sz="0" w:space="0" w:color="auto"/>
                <w:left w:val="none" w:sz="0" w:space="0" w:color="auto"/>
                <w:bottom w:val="none" w:sz="0" w:space="0" w:color="auto"/>
                <w:right w:val="none" w:sz="0" w:space="0" w:color="auto"/>
              </w:divBdr>
            </w:div>
            <w:div w:id="1941059884">
              <w:marLeft w:val="0"/>
              <w:marRight w:val="0"/>
              <w:marTop w:val="0"/>
              <w:marBottom w:val="0"/>
              <w:divBdr>
                <w:top w:val="none" w:sz="0" w:space="0" w:color="auto"/>
                <w:left w:val="none" w:sz="0" w:space="0" w:color="auto"/>
                <w:bottom w:val="none" w:sz="0" w:space="0" w:color="auto"/>
                <w:right w:val="none" w:sz="0" w:space="0" w:color="auto"/>
              </w:divBdr>
            </w:div>
            <w:div w:id="1922568823">
              <w:marLeft w:val="0"/>
              <w:marRight w:val="0"/>
              <w:marTop w:val="0"/>
              <w:marBottom w:val="0"/>
              <w:divBdr>
                <w:top w:val="none" w:sz="0" w:space="0" w:color="auto"/>
                <w:left w:val="none" w:sz="0" w:space="0" w:color="auto"/>
                <w:bottom w:val="none" w:sz="0" w:space="0" w:color="auto"/>
                <w:right w:val="none" w:sz="0" w:space="0" w:color="auto"/>
              </w:divBdr>
            </w:div>
            <w:div w:id="998966159">
              <w:marLeft w:val="0"/>
              <w:marRight w:val="0"/>
              <w:marTop w:val="0"/>
              <w:marBottom w:val="0"/>
              <w:divBdr>
                <w:top w:val="none" w:sz="0" w:space="0" w:color="auto"/>
                <w:left w:val="none" w:sz="0" w:space="0" w:color="auto"/>
                <w:bottom w:val="none" w:sz="0" w:space="0" w:color="auto"/>
                <w:right w:val="none" w:sz="0" w:space="0" w:color="auto"/>
              </w:divBdr>
            </w:div>
          </w:divsChild>
        </w:div>
        <w:div w:id="1590692472">
          <w:marLeft w:val="0"/>
          <w:marRight w:val="0"/>
          <w:marTop w:val="0"/>
          <w:marBottom w:val="0"/>
          <w:divBdr>
            <w:top w:val="none" w:sz="0" w:space="0" w:color="auto"/>
            <w:left w:val="none" w:sz="0" w:space="0" w:color="auto"/>
            <w:bottom w:val="none" w:sz="0" w:space="0" w:color="auto"/>
            <w:right w:val="none" w:sz="0" w:space="0" w:color="auto"/>
          </w:divBdr>
          <w:divsChild>
            <w:div w:id="1208185009">
              <w:marLeft w:val="0"/>
              <w:marRight w:val="0"/>
              <w:marTop w:val="0"/>
              <w:marBottom w:val="0"/>
              <w:divBdr>
                <w:top w:val="none" w:sz="0" w:space="0" w:color="auto"/>
                <w:left w:val="none" w:sz="0" w:space="0" w:color="auto"/>
                <w:bottom w:val="none" w:sz="0" w:space="0" w:color="auto"/>
                <w:right w:val="none" w:sz="0" w:space="0" w:color="auto"/>
              </w:divBdr>
            </w:div>
          </w:divsChild>
        </w:div>
        <w:div w:id="1121729651">
          <w:marLeft w:val="0"/>
          <w:marRight w:val="0"/>
          <w:marTop w:val="0"/>
          <w:marBottom w:val="0"/>
          <w:divBdr>
            <w:top w:val="none" w:sz="0" w:space="0" w:color="auto"/>
            <w:left w:val="none" w:sz="0" w:space="0" w:color="auto"/>
            <w:bottom w:val="none" w:sz="0" w:space="0" w:color="auto"/>
            <w:right w:val="none" w:sz="0" w:space="0" w:color="auto"/>
          </w:divBdr>
          <w:divsChild>
            <w:div w:id="1214658864">
              <w:marLeft w:val="0"/>
              <w:marRight w:val="0"/>
              <w:marTop w:val="0"/>
              <w:marBottom w:val="0"/>
              <w:divBdr>
                <w:top w:val="none" w:sz="0" w:space="0" w:color="auto"/>
                <w:left w:val="none" w:sz="0" w:space="0" w:color="auto"/>
                <w:bottom w:val="none" w:sz="0" w:space="0" w:color="auto"/>
                <w:right w:val="none" w:sz="0" w:space="0" w:color="auto"/>
              </w:divBdr>
            </w:div>
            <w:div w:id="1950501181">
              <w:marLeft w:val="0"/>
              <w:marRight w:val="0"/>
              <w:marTop w:val="0"/>
              <w:marBottom w:val="0"/>
              <w:divBdr>
                <w:top w:val="none" w:sz="0" w:space="0" w:color="auto"/>
                <w:left w:val="none" w:sz="0" w:space="0" w:color="auto"/>
                <w:bottom w:val="none" w:sz="0" w:space="0" w:color="auto"/>
                <w:right w:val="none" w:sz="0" w:space="0" w:color="auto"/>
              </w:divBdr>
            </w:div>
          </w:divsChild>
        </w:div>
        <w:div w:id="1550339780">
          <w:marLeft w:val="0"/>
          <w:marRight w:val="0"/>
          <w:marTop w:val="0"/>
          <w:marBottom w:val="0"/>
          <w:divBdr>
            <w:top w:val="none" w:sz="0" w:space="0" w:color="auto"/>
            <w:left w:val="none" w:sz="0" w:space="0" w:color="auto"/>
            <w:bottom w:val="none" w:sz="0" w:space="0" w:color="auto"/>
            <w:right w:val="none" w:sz="0" w:space="0" w:color="auto"/>
          </w:divBdr>
          <w:divsChild>
            <w:div w:id="1034697892">
              <w:marLeft w:val="0"/>
              <w:marRight w:val="0"/>
              <w:marTop w:val="0"/>
              <w:marBottom w:val="0"/>
              <w:divBdr>
                <w:top w:val="none" w:sz="0" w:space="0" w:color="auto"/>
                <w:left w:val="none" w:sz="0" w:space="0" w:color="auto"/>
                <w:bottom w:val="none" w:sz="0" w:space="0" w:color="auto"/>
                <w:right w:val="none" w:sz="0" w:space="0" w:color="auto"/>
              </w:divBdr>
            </w:div>
            <w:div w:id="1848594987">
              <w:marLeft w:val="0"/>
              <w:marRight w:val="0"/>
              <w:marTop w:val="0"/>
              <w:marBottom w:val="0"/>
              <w:divBdr>
                <w:top w:val="none" w:sz="0" w:space="0" w:color="auto"/>
                <w:left w:val="none" w:sz="0" w:space="0" w:color="auto"/>
                <w:bottom w:val="none" w:sz="0" w:space="0" w:color="auto"/>
                <w:right w:val="none" w:sz="0" w:space="0" w:color="auto"/>
              </w:divBdr>
            </w:div>
            <w:div w:id="1397435416">
              <w:marLeft w:val="0"/>
              <w:marRight w:val="0"/>
              <w:marTop w:val="0"/>
              <w:marBottom w:val="0"/>
              <w:divBdr>
                <w:top w:val="none" w:sz="0" w:space="0" w:color="auto"/>
                <w:left w:val="none" w:sz="0" w:space="0" w:color="auto"/>
                <w:bottom w:val="none" w:sz="0" w:space="0" w:color="auto"/>
                <w:right w:val="none" w:sz="0" w:space="0" w:color="auto"/>
              </w:divBdr>
            </w:div>
            <w:div w:id="212347352">
              <w:marLeft w:val="0"/>
              <w:marRight w:val="0"/>
              <w:marTop w:val="0"/>
              <w:marBottom w:val="0"/>
              <w:divBdr>
                <w:top w:val="none" w:sz="0" w:space="0" w:color="auto"/>
                <w:left w:val="none" w:sz="0" w:space="0" w:color="auto"/>
                <w:bottom w:val="none" w:sz="0" w:space="0" w:color="auto"/>
                <w:right w:val="none" w:sz="0" w:space="0" w:color="auto"/>
              </w:divBdr>
            </w:div>
            <w:div w:id="1566331449">
              <w:marLeft w:val="0"/>
              <w:marRight w:val="0"/>
              <w:marTop w:val="0"/>
              <w:marBottom w:val="0"/>
              <w:divBdr>
                <w:top w:val="none" w:sz="0" w:space="0" w:color="auto"/>
                <w:left w:val="none" w:sz="0" w:space="0" w:color="auto"/>
                <w:bottom w:val="none" w:sz="0" w:space="0" w:color="auto"/>
                <w:right w:val="none" w:sz="0" w:space="0" w:color="auto"/>
              </w:divBdr>
            </w:div>
            <w:div w:id="539559944">
              <w:marLeft w:val="0"/>
              <w:marRight w:val="0"/>
              <w:marTop w:val="0"/>
              <w:marBottom w:val="0"/>
              <w:divBdr>
                <w:top w:val="none" w:sz="0" w:space="0" w:color="auto"/>
                <w:left w:val="none" w:sz="0" w:space="0" w:color="auto"/>
                <w:bottom w:val="none" w:sz="0" w:space="0" w:color="auto"/>
                <w:right w:val="none" w:sz="0" w:space="0" w:color="auto"/>
              </w:divBdr>
            </w:div>
            <w:div w:id="1556508722">
              <w:marLeft w:val="0"/>
              <w:marRight w:val="0"/>
              <w:marTop w:val="0"/>
              <w:marBottom w:val="0"/>
              <w:divBdr>
                <w:top w:val="none" w:sz="0" w:space="0" w:color="auto"/>
                <w:left w:val="none" w:sz="0" w:space="0" w:color="auto"/>
                <w:bottom w:val="none" w:sz="0" w:space="0" w:color="auto"/>
                <w:right w:val="none" w:sz="0" w:space="0" w:color="auto"/>
              </w:divBdr>
            </w:div>
          </w:divsChild>
        </w:div>
        <w:div w:id="612328144">
          <w:marLeft w:val="0"/>
          <w:marRight w:val="0"/>
          <w:marTop w:val="0"/>
          <w:marBottom w:val="0"/>
          <w:divBdr>
            <w:top w:val="none" w:sz="0" w:space="0" w:color="auto"/>
            <w:left w:val="none" w:sz="0" w:space="0" w:color="auto"/>
            <w:bottom w:val="none" w:sz="0" w:space="0" w:color="auto"/>
            <w:right w:val="none" w:sz="0" w:space="0" w:color="auto"/>
          </w:divBdr>
          <w:divsChild>
            <w:div w:id="1540507280">
              <w:marLeft w:val="0"/>
              <w:marRight w:val="0"/>
              <w:marTop w:val="0"/>
              <w:marBottom w:val="0"/>
              <w:divBdr>
                <w:top w:val="none" w:sz="0" w:space="0" w:color="auto"/>
                <w:left w:val="none" w:sz="0" w:space="0" w:color="auto"/>
                <w:bottom w:val="none" w:sz="0" w:space="0" w:color="auto"/>
                <w:right w:val="none" w:sz="0" w:space="0" w:color="auto"/>
              </w:divBdr>
            </w:div>
          </w:divsChild>
        </w:div>
        <w:div w:id="1646353784">
          <w:marLeft w:val="0"/>
          <w:marRight w:val="0"/>
          <w:marTop w:val="0"/>
          <w:marBottom w:val="0"/>
          <w:divBdr>
            <w:top w:val="none" w:sz="0" w:space="0" w:color="auto"/>
            <w:left w:val="none" w:sz="0" w:space="0" w:color="auto"/>
            <w:bottom w:val="none" w:sz="0" w:space="0" w:color="auto"/>
            <w:right w:val="none" w:sz="0" w:space="0" w:color="auto"/>
          </w:divBdr>
          <w:divsChild>
            <w:div w:id="1950308714">
              <w:marLeft w:val="0"/>
              <w:marRight w:val="0"/>
              <w:marTop w:val="0"/>
              <w:marBottom w:val="0"/>
              <w:divBdr>
                <w:top w:val="none" w:sz="0" w:space="0" w:color="auto"/>
                <w:left w:val="none" w:sz="0" w:space="0" w:color="auto"/>
                <w:bottom w:val="none" w:sz="0" w:space="0" w:color="auto"/>
                <w:right w:val="none" w:sz="0" w:space="0" w:color="auto"/>
              </w:divBdr>
            </w:div>
          </w:divsChild>
        </w:div>
        <w:div w:id="534538815">
          <w:marLeft w:val="0"/>
          <w:marRight w:val="0"/>
          <w:marTop w:val="0"/>
          <w:marBottom w:val="0"/>
          <w:divBdr>
            <w:top w:val="none" w:sz="0" w:space="0" w:color="auto"/>
            <w:left w:val="none" w:sz="0" w:space="0" w:color="auto"/>
            <w:bottom w:val="none" w:sz="0" w:space="0" w:color="auto"/>
            <w:right w:val="none" w:sz="0" w:space="0" w:color="auto"/>
          </w:divBdr>
          <w:divsChild>
            <w:div w:id="961182154">
              <w:marLeft w:val="0"/>
              <w:marRight w:val="0"/>
              <w:marTop w:val="0"/>
              <w:marBottom w:val="0"/>
              <w:divBdr>
                <w:top w:val="none" w:sz="0" w:space="0" w:color="auto"/>
                <w:left w:val="none" w:sz="0" w:space="0" w:color="auto"/>
                <w:bottom w:val="none" w:sz="0" w:space="0" w:color="auto"/>
                <w:right w:val="none" w:sz="0" w:space="0" w:color="auto"/>
              </w:divBdr>
            </w:div>
            <w:div w:id="1539008999">
              <w:marLeft w:val="0"/>
              <w:marRight w:val="0"/>
              <w:marTop w:val="0"/>
              <w:marBottom w:val="0"/>
              <w:divBdr>
                <w:top w:val="none" w:sz="0" w:space="0" w:color="auto"/>
                <w:left w:val="none" w:sz="0" w:space="0" w:color="auto"/>
                <w:bottom w:val="none" w:sz="0" w:space="0" w:color="auto"/>
                <w:right w:val="none" w:sz="0" w:space="0" w:color="auto"/>
              </w:divBdr>
            </w:div>
            <w:div w:id="1212762861">
              <w:marLeft w:val="0"/>
              <w:marRight w:val="0"/>
              <w:marTop w:val="0"/>
              <w:marBottom w:val="0"/>
              <w:divBdr>
                <w:top w:val="none" w:sz="0" w:space="0" w:color="auto"/>
                <w:left w:val="none" w:sz="0" w:space="0" w:color="auto"/>
                <w:bottom w:val="none" w:sz="0" w:space="0" w:color="auto"/>
                <w:right w:val="none" w:sz="0" w:space="0" w:color="auto"/>
              </w:divBdr>
            </w:div>
            <w:div w:id="1677265869">
              <w:marLeft w:val="0"/>
              <w:marRight w:val="0"/>
              <w:marTop w:val="0"/>
              <w:marBottom w:val="0"/>
              <w:divBdr>
                <w:top w:val="none" w:sz="0" w:space="0" w:color="auto"/>
                <w:left w:val="none" w:sz="0" w:space="0" w:color="auto"/>
                <w:bottom w:val="none" w:sz="0" w:space="0" w:color="auto"/>
                <w:right w:val="none" w:sz="0" w:space="0" w:color="auto"/>
              </w:divBdr>
            </w:div>
            <w:div w:id="1717658435">
              <w:marLeft w:val="0"/>
              <w:marRight w:val="0"/>
              <w:marTop w:val="0"/>
              <w:marBottom w:val="0"/>
              <w:divBdr>
                <w:top w:val="none" w:sz="0" w:space="0" w:color="auto"/>
                <w:left w:val="none" w:sz="0" w:space="0" w:color="auto"/>
                <w:bottom w:val="none" w:sz="0" w:space="0" w:color="auto"/>
                <w:right w:val="none" w:sz="0" w:space="0" w:color="auto"/>
              </w:divBdr>
            </w:div>
          </w:divsChild>
        </w:div>
        <w:div w:id="1054038760">
          <w:marLeft w:val="0"/>
          <w:marRight w:val="0"/>
          <w:marTop w:val="0"/>
          <w:marBottom w:val="0"/>
          <w:divBdr>
            <w:top w:val="none" w:sz="0" w:space="0" w:color="auto"/>
            <w:left w:val="none" w:sz="0" w:space="0" w:color="auto"/>
            <w:bottom w:val="none" w:sz="0" w:space="0" w:color="auto"/>
            <w:right w:val="none" w:sz="0" w:space="0" w:color="auto"/>
          </w:divBdr>
          <w:divsChild>
            <w:div w:id="244725448">
              <w:marLeft w:val="0"/>
              <w:marRight w:val="0"/>
              <w:marTop w:val="0"/>
              <w:marBottom w:val="0"/>
              <w:divBdr>
                <w:top w:val="none" w:sz="0" w:space="0" w:color="auto"/>
                <w:left w:val="none" w:sz="0" w:space="0" w:color="auto"/>
                <w:bottom w:val="none" w:sz="0" w:space="0" w:color="auto"/>
                <w:right w:val="none" w:sz="0" w:space="0" w:color="auto"/>
              </w:divBdr>
            </w:div>
          </w:divsChild>
        </w:div>
        <w:div w:id="2122677209">
          <w:marLeft w:val="0"/>
          <w:marRight w:val="0"/>
          <w:marTop w:val="0"/>
          <w:marBottom w:val="0"/>
          <w:divBdr>
            <w:top w:val="none" w:sz="0" w:space="0" w:color="auto"/>
            <w:left w:val="none" w:sz="0" w:space="0" w:color="auto"/>
            <w:bottom w:val="none" w:sz="0" w:space="0" w:color="auto"/>
            <w:right w:val="none" w:sz="0" w:space="0" w:color="auto"/>
          </w:divBdr>
          <w:divsChild>
            <w:div w:id="196239315">
              <w:marLeft w:val="0"/>
              <w:marRight w:val="0"/>
              <w:marTop w:val="0"/>
              <w:marBottom w:val="0"/>
              <w:divBdr>
                <w:top w:val="none" w:sz="0" w:space="0" w:color="auto"/>
                <w:left w:val="none" w:sz="0" w:space="0" w:color="auto"/>
                <w:bottom w:val="none" w:sz="0" w:space="0" w:color="auto"/>
                <w:right w:val="none" w:sz="0" w:space="0" w:color="auto"/>
              </w:divBdr>
            </w:div>
            <w:div w:id="1385832820">
              <w:marLeft w:val="0"/>
              <w:marRight w:val="0"/>
              <w:marTop w:val="0"/>
              <w:marBottom w:val="0"/>
              <w:divBdr>
                <w:top w:val="none" w:sz="0" w:space="0" w:color="auto"/>
                <w:left w:val="none" w:sz="0" w:space="0" w:color="auto"/>
                <w:bottom w:val="none" w:sz="0" w:space="0" w:color="auto"/>
                <w:right w:val="none" w:sz="0" w:space="0" w:color="auto"/>
              </w:divBdr>
            </w:div>
          </w:divsChild>
        </w:div>
        <w:div w:id="2045402627">
          <w:marLeft w:val="0"/>
          <w:marRight w:val="0"/>
          <w:marTop w:val="0"/>
          <w:marBottom w:val="0"/>
          <w:divBdr>
            <w:top w:val="none" w:sz="0" w:space="0" w:color="auto"/>
            <w:left w:val="none" w:sz="0" w:space="0" w:color="auto"/>
            <w:bottom w:val="none" w:sz="0" w:space="0" w:color="auto"/>
            <w:right w:val="none" w:sz="0" w:space="0" w:color="auto"/>
          </w:divBdr>
          <w:divsChild>
            <w:div w:id="2073238368">
              <w:marLeft w:val="0"/>
              <w:marRight w:val="0"/>
              <w:marTop w:val="0"/>
              <w:marBottom w:val="0"/>
              <w:divBdr>
                <w:top w:val="none" w:sz="0" w:space="0" w:color="auto"/>
                <w:left w:val="none" w:sz="0" w:space="0" w:color="auto"/>
                <w:bottom w:val="none" w:sz="0" w:space="0" w:color="auto"/>
                <w:right w:val="none" w:sz="0" w:space="0" w:color="auto"/>
              </w:divBdr>
            </w:div>
            <w:div w:id="701057947">
              <w:marLeft w:val="0"/>
              <w:marRight w:val="0"/>
              <w:marTop w:val="0"/>
              <w:marBottom w:val="0"/>
              <w:divBdr>
                <w:top w:val="none" w:sz="0" w:space="0" w:color="auto"/>
                <w:left w:val="none" w:sz="0" w:space="0" w:color="auto"/>
                <w:bottom w:val="none" w:sz="0" w:space="0" w:color="auto"/>
                <w:right w:val="none" w:sz="0" w:space="0" w:color="auto"/>
              </w:divBdr>
            </w:div>
            <w:div w:id="118838548">
              <w:marLeft w:val="0"/>
              <w:marRight w:val="0"/>
              <w:marTop w:val="0"/>
              <w:marBottom w:val="0"/>
              <w:divBdr>
                <w:top w:val="none" w:sz="0" w:space="0" w:color="auto"/>
                <w:left w:val="none" w:sz="0" w:space="0" w:color="auto"/>
                <w:bottom w:val="none" w:sz="0" w:space="0" w:color="auto"/>
                <w:right w:val="none" w:sz="0" w:space="0" w:color="auto"/>
              </w:divBdr>
            </w:div>
            <w:div w:id="1513952585">
              <w:marLeft w:val="0"/>
              <w:marRight w:val="0"/>
              <w:marTop w:val="0"/>
              <w:marBottom w:val="0"/>
              <w:divBdr>
                <w:top w:val="none" w:sz="0" w:space="0" w:color="auto"/>
                <w:left w:val="none" w:sz="0" w:space="0" w:color="auto"/>
                <w:bottom w:val="none" w:sz="0" w:space="0" w:color="auto"/>
                <w:right w:val="none" w:sz="0" w:space="0" w:color="auto"/>
              </w:divBdr>
            </w:div>
            <w:div w:id="768887806">
              <w:marLeft w:val="0"/>
              <w:marRight w:val="0"/>
              <w:marTop w:val="0"/>
              <w:marBottom w:val="0"/>
              <w:divBdr>
                <w:top w:val="none" w:sz="0" w:space="0" w:color="auto"/>
                <w:left w:val="none" w:sz="0" w:space="0" w:color="auto"/>
                <w:bottom w:val="none" w:sz="0" w:space="0" w:color="auto"/>
                <w:right w:val="none" w:sz="0" w:space="0" w:color="auto"/>
              </w:divBdr>
            </w:div>
          </w:divsChild>
        </w:div>
        <w:div w:id="498080522">
          <w:marLeft w:val="0"/>
          <w:marRight w:val="0"/>
          <w:marTop w:val="0"/>
          <w:marBottom w:val="0"/>
          <w:divBdr>
            <w:top w:val="none" w:sz="0" w:space="0" w:color="auto"/>
            <w:left w:val="none" w:sz="0" w:space="0" w:color="auto"/>
            <w:bottom w:val="none" w:sz="0" w:space="0" w:color="auto"/>
            <w:right w:val="none" w:sz="0" w:space="0" w:color="auto"/>
          </w:divBdr>
          <w:divsChild>
            <w:div w:id="1307972547">
              <w:marLeft w:val="0"/>
              <w:marRight w:val="0"/>
              <w:marTop w:val="0"/>
              <w:marBottom w:val="0"/>
              <w:divBdr>
                <w:top w:val="none" w:sz="0" w:space="0" w:color="auto"/>
                <w:left w:val="none" w:sz="0" w:space="0" w:color="auto"/>
                <w:bottom w:val="none" w:sz="0" w:space="0" w:color="auto"/>
                <w:right w:val="none" w:sz="0" w:space="0" w:color="auto"/>
              </w:divBdr>
            </w:div>
          </w:divsChild>
        </w:div>
        <w:div w:id="2071152996">
          <w:marLeft w:val="0"/>
          <w:marRight w:val="0"/>
          <w:marTop w:val="0"/>
          <w:marBottom w:val="0"/>
          <w:divBdr>
            <w:top w:val="none" w:sz="0" w:space="0" w:color="auto"/>
            <w:left w:val="none" w:sz="0" w:space="0" w:color="auto"/>
            <w:bottom w:val="none" w:sz="0" w:space="0" w:color="auto"/>
            <w:right w:val="none" w:sz="0" w:space="0" w:color="auto"/>
          </w:divBdr>
          <w:divsChild>
            <w:div w:id="1817605568">
              <w:marLeft w:val="0"/>
              <w:marRight w:val="0"/>
              <w:marTop w:val="0"/>
              <w:marBottom w:val="0"/>
              <w:divBdr>
                <w:top w:val="none" w:sz="0" w:space="0" w:color="auto"/>
                <w:left w:val="none" w:sz="0" w:space="0" w:color="auto"/>
                <w:bottom w:val="none" w:sz="0" w:space="0" w:color="auto"/>
                <w:right w:val="none" w:sz="0" w:space="0" w:color="auto"/>
              </w:divBdr>
            </w:div>
            <w:div w:id="1898205723">
              <w:marLeft w:val="0"/>
              <w:marRight w:val="0"/>
              <w:marTop w:val="0"/>
              <w:marBottom w:val="0"/>
              <w:divBdr>
                <w:top w:val="none" w:sz="0" w:space="0" w:color="auto"/>
                <w:left w:val="none" w:sz="0" w:space="0" w:color="auto"/>
                <w:bottom w:val="none" w:sz="0" w:space="0" w:color="auto"/>
                <w:right w:val="none" w:sz="0" w:space="0" w:color="auto"/>
              </w:divBdr>
            </w:div>
          </w:divsChild>
        </w:div>
        <w:div w:id="1535537580">
          <w:marLeft w:val="0"/>
          <w:marRight w:val="0"/>
          <w:marTop w:val="0"/>
          <w:marBottom w:val="0"/>
          <w:divBdr>
            <w:top w:val="none" w:sz="0" w:space="0" w:color="auto"/>
            <w:left w:val="none" w:sz="0" w:space="0" w:color="auto"/>
            <w:bottom w:val="none" w:sz="0" w:space="0" w:color="auto"/>
            <w:right w:val="none" w:sz="0" w:space="0" w:color="auto"/>
          </w:divBdr>
          <w:divsChild>
            <w:div w:id="528297154">
              <w:marLeft w:val="0"/>
              <w:marRight w:val="0"/>
              <w:marTop w:val="0"/>
              <w:marBottom w:val="0"/>
              <w:divBdr>
                <w:top w:val="none" w:sz="0" w:space="0" w:color="auto"/>
                <w:left w:val="none" w:sz="0" w:space="0" w:color="auto"/>
                <w:bottom w:val="none" w:sz="0" w:space="0" w:color="auto"/>
                <w:right w:val="none" w:sz="0" w:space="0" w:color="auto"/>
              </w:divBdr>
            </w:div>
            <w:div w:id="460659054">
              <w:marLeft w:val="0"/>
              <w:marRight w:val="0"/>
              <w:marTop w:val="0"/>
              <w:marBottom w:val="0"/>
              <w:divBdr>
                <w:top w:val="none" w:sz="0" w:space="0" w:color="auto"/>
                <w:left w:val="none" w:sz="0" w:space="0" w:color="auto"/>
                <w:bottom w:val="none" w:sz="0" w:space="0" w:color="auto"/>
                <w:right w:val="none" w:sz="0" w:space="0" w:color="auto"/>
              </w:divBdr>
            </w:div>
            <w:div w:id="1914973289">
              <w:marLeft w:val="0"/>
              <w:marRight w:val="0"/>
              <w:marTop w:val="0"/>
              <w:marBottom w:val="0"/>
              <w:divBdr>
                <w:top w:val="none" w:sz="0" w:space="0" w:color="auto"/>
                <w:left w:val="none" w:sz="0" w:space="0" w:color="auto"/>
                <w:bottom w:val="none" w:sz="0" w:space="0" w:color="auto"/>
                <w:right w:val="none" w:sz="0" w:space="0" w:color="auto"/>
              </w:divBdr>
            </w:div>
            <w:div w:id="469444461">
              <w:marLeft w:val="0"/>
              <w:marRight w:val="0"/>
              <w:marTop w:val="0"/>
              <w:marBottom w:val="0"/>
              <w:divBdr>
                <w:top w:val="none" w:sz="0" w:space="0" w:color="auto"/>
                <w:left w:val="none" w:sz="0" w:space="0" w:color="auto"/>
                <w:bottom w:val="none" w:sz="0" w:space="0" w:color="auto"/>
                <w:right w:val="none" w:sz="0" w:space="0" w:color="auto"/>
              </w:divBdr>
            </w:div>
            <w:div w:id="654188872">
              <w:marLeft w:val="0"/>
              <w:marRight w:val="0"/>
              <w:marTop w:val="0"/>
              <w:marBottom w:val="0"/>
              <w:divBdr>
                <w:top w:val="none" w:sz="0" w:space="0" w:color="auto"/>
                <w:left w:val="none" w:sz="0" w:space="0" w:color="auto"/>
                <w:bottom w:val="none" w:sz="0" w:space="0" w:color="auto"/>
                <w:right w:val="none" w:sz="0" w:space="0" w:color="auto"/>
              </w:divBdr>
            </w:div>
            <w:div w:id="1753038846">
              <w:marLeft w:val="0"/>
              <w:marRight w:val="0"/>
              <w:marTop w:val="0"/>
              <w:marBottom w:val="0"/>
              <w:divBdr>
                <w:top w:val="none" w:sz="0" w:space="0" w:color="auto"/>
                <w:left w:val="none" w:sz="0" w:space="0" w:color="auto"/>
                <w:bottom w:val="none" w:sz="0" w:space="0" w:color="auto"/>
                <w:right w:val="none" w:sz="0" w:space="0" w:color="auto"/>
              </w:divBdr>
            </w:div>
            <w:div w:id="290987943">
              <w:marLeft w:val="0"/>
              <w:marRight w:val="0"/>
              <w:marTop w:val="0"/>
              <w:marBottom w:val="0"/>
              <w:divBdr>
                <w:top w:val="none" w:sz="0" w:space="0" w:color="auto"/>
                <w:left w:val="none" w:sz="0" w:space="0" w:color="auto"/>
                <w:bottom w:val="none" w:sz="0" w:space="0" w:color="auto"/>
                <w:right w:val="none" w:sz="0" w:space="0" w:color="auto"/>
              </w:divBdr>
            </w:div>
          </w:divsChild>
        </w:div>
        <w:div w:id="1514029920">
          <w:marLeft w:val="0"/>
          <w:marRight w:val="0"/>
          <w:marTop w:val="0"/>
          <w:marBottom w:val="0"/>
          <w:divBdr>
            <w:top w:val="none" w:sz="0" w:space="0" w:color="auto"/>
            <w:left w:val="none" w:sz="0" w:space="0" w:color="auto"/>
            <w:bottom w:val="none" w:sz="0" w:space="0" w:color="auto"/>
            <w:right w:val="none" w:sz="0" w:space="0" w:color="auto"/>
          </w:divBdr>
          <w:divsChild>
            <w:div w:id="1975986952">
              <w:marLeft w:val="0"/>
              <w:marRight w:val="0"/>
              <w:marTop w:val="0"/>
              <w:marBottom w:val="0"/>
              <w:divBdr>
                <w:top w:val="none" w:sz="0" w:space="0" w:color="auto"/>
                <w:left w:val="none" w:sz="0" w:space="0" w:color="auto"/>
                <w:bottom w:val="none" w:sz="0" w:space="0" w:color="auto"/>
                <w:right w:val="none" w:sz="0" w:space="0" w:color="auto"/>
              </w:divBdr>
            </w:div>
          </w:divsChild>
        </w:div>
        <w:div w:id="2050101980">
          <w:marLeft w:val="0"/>
          <w:marRight w:val="0"/>
          <w:marTop w:val="0"/>
          <w:marBottom w:val="0"/>
          <w:divBdr>
            <w:top w:val="none" w:sz="0" w:space="0" w:color="auto"/>
            <w:left w:val="none" w:sz="0" w:space="0" w:color="auto"/>
            <w:bottom w:val="none" w:sz="0" w:space="0" w:color="auto"/>
            <w:right w:val="none" w:sz="0" w:space="0" w:color="auto"/>
          </w:divBdr>
          <w:divsChild>
            <w:div w:id="379522272">
              <w:marLeft w:val="0"/>
              <w:marRight w:val="0"/>
              <w:marTop w:val="0"/>
              <w:marBottom w:val="0"/>
              <w:divBdr>
                <w:top w:val="none" w:sz="0" w:space="0" w:color="auto"/>
                <w:left w:val="none" w:sz="0" w:space="0" w:color="auto"/>
                <w:bottom w:val="none" w:sz="0" w:space="0" w:color="auto"/>
                <w:right w:val="none" w:sz="0" w:space="0" w:color="auto"/>
              </w:divBdr>
            </w:div>
          </w:divsChild>
        </w:div>
        <w:div w:id="1456093989">
          <w:marLeft w:val="0"/>
          <w:marRight w:val="0"/>
          <w:marTop w:val="0"/>
          <w:marBottom w:val="0"/>
          <w:divBdr>
            <w:top w:val="none" w:sz="0" w:space="0" w:color="auto"/>
            <w:left w:val="none" w:sz="0" w:space="0" w:color="auto"/>
            <w:bottom w:val="none" w:sz="0" w:space="0" w:color="auto"/>
            <w:right w:val="none" w:sz="0" w:space="0" w:color="auto"/>
          </w:divBdr>
          <w:divsChild>
            <w:div w:id="1222406180">
              <w:marLeft w:val="0"/>
              <w:marRight w:val="0"/>
              <w:marTop w:val="0"/>
              <w:marBottom w:val="0"/>
              <w:divBdr>
                <w:top w:val="none" w:sz="0" w:space="0" w:color="auto"/>
                <w:left w:val="none" w:sz="0" w:space="0" w:color="auto"/>
                <w:bottom w:val="none" w:sz="0" w:space="0" w:color="auto"/>
                <w:right w:val="none" w:sz="0" w:space="0" w:color="auto"/>
              </w:divBdr>
            </w:div>
            <w:div w:id="1075131987">
              <w:marLeft w:val="0"/>
              <w:marRight w:val="0"/>
              <w:marTop w:val="0"/>
              <w:marBottom w:val="0"/>
              <w:divBdr>
                <w:top w:val="none" w:sz="0" w:space="0" w:color="auto"/>
                <w:left w:val="none" w:sz="0" w:space="0" w:color="auto"/>
                <w:bottom w:val="none" w:sz="0" w:space="0" w:color="auto"/>
                <w:right w:val="none" w:sz="0" w:space="0" w:color="auto"/>
              </w:divBdr>
            </w:div>
            <w:div w:id="263614227">
              <w:marLeft w:val="0"/>
              <w:marRight w:val="0"/>
              <w:marTop w:val="0"/>
              <w:marBottom w:val="0"/>
              <w:divBdr>
                <w:top w:val="none" w:sz="0" w:space="0" w:color="auto"/>
                <w:left w:val="none" w:sz="0" w:space="0" w:color="auto"/>
                <w:bottom w:val="none" w:sz="0" w:space="0" w:color="auto"/>
                <w:right w:val="none" w:sz="0" w:space="0" w:color="auto"/>
              </w:divBdr>
            </w:div>
            <w:div w:id="1884097066">
              <w:marLeft w:val="0"/>
              <w:marRight w:val="0"/>
              <w:marTop w:val="0"/>
              <w:marBottom w:val="0"/>
              <w:divBdr>
                <w:top w:val="none" w:sz="0" w:space="0" w:color="auto"/>
                <w:left w:val="none" w:sz="0" w:space="0" w:color="auto"/>
                <w:bottom w:val="none" w:sz="0" w:space="0" w:color="auto"/>
                <w:right w:val="none" w:sz="0" w:space="0" w:color="auto"/>
              </w:divBdr>
            </w:div>
            <w:div w:id="1880432449">
              <w:marLeft w:val="0"/>
              <w:marRight w:val="0"/>
              <w:marTop w:val="0"/>
              <w:marBottom w:val="0"/>
              <w:divBdr>
                <w:top w:val="none" w:sz="0" w:space="0" w:color="auto"/>
                <w:left w:val="none" w:sz="0" w:space="0" w:color="auto"/>
                <w:bottom w:val="none" w:sz="0" w:space="0" w:color="auto"/>
                <w:right w:val="none" w:sz="0" w:space="0" w:color="auto"/>
              </w:divBdr>
            </w:div>
            <w:div w:id="1213151573">
              <w:marLeft w:val="0"/>
              <w:marRight w:val="0"/>
              <w:marTop w:val="0"/>
              <w:marBottom w:val="0"/>
              <w:divBdr>
                <w:top w:val="none" w:sz="0" w:space="0" w:color="auto"/>
                <w:left w:val="none" w:sz="0" w:space="0" w:color="auto"/>
                <w:bottom w:val="none" w:sz="0" w:space="0" w:color="auto"/>
                <w:right w:val="none" w:sz="0" w:space="0" w:color="auto"/>
              </w:divBdr>
            </w:div>
            <w:div w:id="1406533876">
              <w:marLeft w:val="0"/>
              <w:marRight w:val="0"/>
              <w:marTop w:val="0"/>
              <w:marBottom w:val="0"/>
              <w:divBdr>
                <w:top w:val="none" w:sz="0" w:space="0" w:color="auto"/>
                <w:left w:val="none" w:sz="0" w:space="0" w:color="auto"/>
                <w:bottom w:val="none" w:sz="0" w:space="0" w:color="auto"/>
                <w:right w:val="none" w:sz="0" w:space="0" w:color="auto"/>
              </w:divBdr>
            </w:div>
            <w:div w:id="1159229904">
              <w:marLeft w:val="0"/>
              <w:marRight w:val="0"/>
              <w:marTop w:val="0"/>
              <w:marBottom w:val="0"/>
              <w:divBdr>
                <w:top w:val="none" w:sz="0" w:space="0" w:color="auto"/>
                <w:left w:val="none" w:sz="0" w:space="0" w:color="auto"/>
                <w:bottom w:val="none" w:sz="0" w:space="0" w:color="auto"/>
                <w:right w:val="none" w:sz="0" w:space="0" w:color="auto"/>
              </w:divBdr>
            </w:div>
            <w:div w:id="72362706">
              <w:marLeft w:val="0"/>
              <w:marRight w:val="0"/>
              <w:marTop w:val="0"/>
              <w:marBottom w:val="0"/>
              <w:divBdr>
                <w:top w:val="none" w:sz="0" w:space="0" w:color="auto"/>
                <w:left w:val="none" w:sz="0" w:space="0" w:color="auto"/>
                <w:bottom w:val="none" w:sz="0" w:space="0" w:color="auto"/>
                <w:right w:val="none" w:sz="0" w:space="0" w:color="auto"/>
              </w:divBdr>
            </w:div>
          </w:divsChild>
        </w:div>
        <w:div w:id="1048526776">
          <w:marLeft w:val="0"/>
          <w:marRight w:val="0"/>
          <w:marTop w:val="0"/>
          <w:marBottom w:val="0"/>
          <w:divBdr>
            <w:top w:val="none" w:sz="0" w:space="0" w:color="auto"/>
            <w:left w:val="none" w:sz="0" w:space="0" w:color="auto"/>
            <w:bottom w:val="none" w:sz="0" w:space="0" w:color="auto"/>
            <w:right w:val="none" w:sz="0" w:space="0" w:color="auto"/>
          </w:divBdr>
          <w:divsChild>
            <w:div w:id="265237005">
              <w:marLeft w:val="0"/>
              <w:marRight w:val="0"/>
              <w:marTop w:val="0"/>
              <w:marBottom w:val="0"/>
              <w:divBdr>
                <w:top w:val="none" w:sz="0" w:space="0" w:color="auto"/>
                <w:left w:val="none" w:sz="0" w:space="0" w:color="auto"/>
                <w:bottom w:val="none" w:sz="0" w:space="0" w:color="auto"/>
                <w:right w:val="none" w:sz="0" w:space="0" w:color="auto"/>
              </w:divBdr>
            </w:div>
          </w:divsChild>
        </w:div>
        <w:div w:id="1405299662">
          <w:marLeft w:val="0"/>
          <w:marRight w:val="0"/>
          <w:marTop w:val="0"/>
          <w:marBottom w:val="0"/>
          <w:divBdr>
            <w:top w:val="none" w:sz="0" w:space="0" w:color="auto"/>
            <w:left w:val="none" w:sz="0" w:space="0" w:color="auto"/>
            <w:bottom w:val="none" w:sz="0" w:space="0" w:color="auto"/>
            <w:right w:val="none" w:sz="0" w:space="0" w:color="auto"/>
          </w:divBdr>
          <w:divsChild>
            <w:div w:id="692146861">
              <w:marLeft w:val="0"/>
              <w:marRight w:val="0"/>
              <w:marTop w:val="0"/>
              <w:marBottom w:val="0"/>
              <w:divBdr>
                <w:top w:val="none" w:sz="0" w:space="0" w:color="auto"/>
                <w:left w:val="none" w:sz="0" w:space="0" w:color="auto"/>
                <w:bottom w:val="none" w:sz="0" w:space="0" w:color="auto"/>
                <w:right w:val="none" w:sz="0" w:space="0" w:color="auto"/>
              </w:divBdr>
            </w:div>
          </w:divsChild>
        </w:div>
        <w:div w:id="772625386">
          <w:marLeft w:val="0"/>
          <w:marRight w:val="0"/>
          <w:marTop w:val="0"/>
          <w:marBottom w:val="0"/>
          <w:divBdr>
            <w:top w:val="none" w:sz="0" w:space="0" w:color="auto"/>
            <w:left w:val="none" w:sz="0" w:space="0" w:color="auto"/>
            <w:bottom w:val="none" w:sz="0" w:space="0" w:color="auto"/>
            <w:right w:val="none" w:sz="0" w:space="0" w:color="auto"/>
          </w:divBdr>
          <w:divsChild>
            <w:div w:id="1846287559">
              <w:marLeft w:val="0"/>
              <w:marRight w:val="0"/>
              <w:marTop w:val="0"/>
              <w:marBottom w:val="0"/>
              <w:divBdr>
                <w:top w:val="none" w:sz="0" w:space="0" w:color="auto"/>
                <w:left w:val="none" w:sz="0" w:space="0" w:color="auto"/>
                <w:bottom w:val="none" w:sz="0" w:space="0" w:color="auto"/>
                <w:right w:val="none" w:sz="0" w:space="0" w:color="auto"/>
              </w:divBdr>
            </w:div>
            <w:div w:id="1903514773">
              <w:marLeft w:val="0"/>
              <w:marRight w:val="0"/>
              <w:marTop w:val="0"/>
              <w:marBottom w:val="0"/>
              <w:divBdr>
                <w:top w:val="none" w:sz="0" w:space="0" w:color="auto"/>
                <w:left w:val="none" w:sz="0" w:space="0" w:color="auto"/>
                <w:bottom w:val="none" w:sz="0" w:space="0" w:color="auto"/>
                <w:right w:val="none" w:sz="0" w:space="0" w:color="auto"/>
              </w:divBdr>
            </w:div>
            <w:div w:id="703362810">
              <w:marLeft w:val="0"/>
              <w:marRight w:val="0"/>
              <w:marTop w:val="0"/>
              <w:marBottom w:val="0"/>
              <w:divBdr>
                <w:top w:val="none" w:sz="0" w:space="0" w:color="auto"/>
                <w:left w:val="none" w:sz="0" w:space="0" w:color="auto"/>
                <w:bottom w:val="none" w:sz="0" w:space="0" w:color="auto"/>
                <w:right w:val="none" w:sz="0" w:space="0" w:color="auto"/>
              </w:divBdr>
            </w:div>
            <w:div w:id="1059790721">
              <w:marLeft w:val="0"/>
              <w:marRight w:val="0"/>
              <w:marTop w:val="0"/>
              <w:marBottom w:val="0"/>
              <w:divBdr>
                <w:top w:val="none" w:sz="0" w:space="0" w:color="auto"/>
                <w:left w:val="none" w:sz="0" w:space="0" w:color="auto"/>
                <w:bottom w:val="none" w:sz="0" w:space="0" w:color="auto"/>
                <w:right w:val="none" w:sz="0" w:space="0" w:color="auto"/>
              </w:divBdr>
            </w:div>
            <w:div w:id="1282540532">
              <w:marLeft w:val="0"/>
              <w:marRight w:val="0"/>
              <w:marTop w:val="0"/>
              <w:marBottom w:val="0"/>
              <w:divBdr>
                <w:top w:val="none" w:sz="0" w:space="0" w:color="auto"/>
                <w:left w:val="none" w:sz="0" w:space="0" w:color="auto"/>
                <w:bottom w:val="none" w:sz="0" w:space="0" w:color="auto"/>
                <w:right w:val="none" w:sz="0" w:space="0" w:color="auto"/>
              </w:divBdr>
            </w:div>
            <w:div w:id="553008390">
              <w:marLeft w:val="0"/>
              <w:marRight w:val="0"/>
              <w:marTop w:val="0"/>
              <w:marBottom w:val="0"/>
              <w:divBdr>
                <w:top w:val="none" w:sz="0" w:space="0" w:color="auto"/>
                <w:left w:val="none" w:sz="0" w:space="0" w:color="auto"/>
                <w:bottom w:val="none" w:sz="0" w:space="0" w:color="auto"/>
                <w:right w:val="none" w:sz="0" w:space="0" w:color="auto"/>
              </w:divBdr>
            </w:div>
            <w:div w:id="217858206">
              <w:marLeft w:val="0"/>
              <w:marRight w:val="0"/>
              <w:marTop w:val="0"/>
              <w:marBottom w:val="0"/>
              <w:divBdr>
                <w:top w:val="none" w:sz="0" w:space="0" w:color="auto"/>
                <w:left w:val="none" w:sz="0" w:space="0" w:color="auto"/>
                <w:bottom w:val="none" w:sz="0" w:space="0" w:color="auto"/>
                <w:right w:val="none" w:sz="0" w:space="0" w:color="auto"/>
              </w:divBdr>
            </w:div>
            <w:div w:id="34429616">
              <w:marLeft w:val="0"/>
              <w:marRight w:val="0"/>
              <w:marTop w:val="0"/>
              <w:marBottom w:val="0"/>
              <w:divBdr>
                <w:top w:val="none" w:sz="0" w:space="0" w:color="auto"/>
                <w:left w:val="none" w:sz="0" w:space="0" w:color="auto"/>
                <w:bottom w:val="none" w:sz="0" w:space="0" w:color="auto"/>
                <w:right w:val="none" w:sz="0" w:space="0" w:color="auto"/>
              </w:divBdr>
            </w:div>
          </w:divsChild>
        </w:div>
        <w:div w:id="1483496928">
          <w:marLeft w:val="0"/>
          <w:marRight w:val="0"/>
          <w:marTop w:val="0"/>
          <w:marBottom w:val="0"/>
          <w:divBdr>
            <w:top w:val="none" w:sz="0" w:space="0" w:color="auto"/>
            <w:left w:val="none" w:sz="0" w:space="0" w:color="auto"/>
            <w:bottom w:val="none" w:sz="0" w:space="0" w:color="auto"/>
            <w:right w:val="none" w:sz="0" w:space="0" w:color="auto"/>
          </w:divBdr>
          <w:divsChild>
            <w:div w:id="1236353544">
              <w:marLeft w:val="0"/>
              <w:marRight w:val="0"/>
              <w:marTop w:val="0"/>
              <w:marBottom w:val="0"/>
              <w:divBdr>
                <w:top w:val="none" w:sz="0" w:space="0" w:color="auto"/>
                <w:left w:val="none" w:sz="0" w:space="0" w:color="auto"/>
                <w:bottom w:val="none" w:sz="0" w:space="0" w:color="auto"/>
                <w:right w:val="none" w:sz="0" w:space="0" w:color="auto"/>
              </w:divBdr>
            </w:div>
          </w:divsChild>
        </w:div>
        <w:div w:id="1555969586">
          <w:marLeft w:val="0"/>
          <w:marRight w:val="0"/>
          <w:marTop w:val="0"/>
          <w:marBottom w:val="0"/>
          <w:divBdr>
            <w:top w:val="none" w:sz="0" w:space="0" w:color="auto"/>
            <w:left w:val="none" w:sz="0" w:space="0" w:color="auto"/>
            <w:bottom w:val="none" w:sz="0" w:space="0" w:color="auto"/>
            <w:right w:val="none" w:sz="0" w:space="0" w:color="auto"/>
          </w:divBdr>
          <w:divsChild>
            <w:div w:id="1457140602">
              <w:marLeft w:val="0"/>
              <w:marRight w:val="0"/>
              <w:marTop w:val="0"/>
              <w:marBottom w:val="0"/>
              <w:divBdr>
                <w:top w:val="none" w:sz="0" w:space="0" w:color="auto"/>
                <w:left w:val="none" w:sz="0" w:space="0" w:color="auto"/>
                <w:bottom w:val="none" w:sz="0" w:space="0" w:color="auto"/>
                <w:right w:val="none" w:sz="0" w:space="0" w:color="auto"/>
              </w:divBdr>
            </w:div>
            <w:div w:id="1722360727">
              <w:marLeft w:val="0"/>
              <w:marRight w:val="0"/>
              <w:marTop w:val="0"/>
              <w:marBottom w:val="0"/>
              <w:divBdr>
                <w:top w:val="none" w:sz="0" w:space="0" w:color="auto"/>
                <w:left w:val="none" w:sz="0" w:space="0" w:color="auto"/>
                <w:bottom w:val="none" w:sz="0" w:space="0" w:color="auto"/>
                <w:right w:val="none" w:sz="0" w:space="0" w:color="auto"/>
              </w:divBdr>
            </w:div>
          </w:divsChild>
        </w:div>
        <w:div w:id="413280846">
          <w:marLeft w:val="0"/>
          <w:marRight w:val="0"/>
          <w:marTop w:val="0"/>
          <w:marBottom w:val="0"/>
          <w:divBdr>
            <w:top w:val="none" w:sz="0" w:space="0" w:color="auto"/>
            <w:left w:val="none" w:sz="0" w:space="0" w:color="auto"/>
            <w:bottom w:val="none" w:sz="0" w:space="0" w:color="auto"/>
            <w:right w:val="none" w:sz="0" w:space="0" w:color="auto"/>
          </w:divBdr>
          <w:divsChild>
            <w:div w:id="1960722808">
              <w:marLeft w:val="0"/>
              <w:marRight w:val="0"/>
              <w:marTop w:val="0"/>
              <w:marBottom w:val="0"/>
              <w:divBdr>
                <w:top w:val="none" w:sz="0" w:space="0" w:color="auto"/>
                <w:left w:val="none" w:sz="0" w:space="0" w:color="auto"/>
                <w:bottom w:val="none" w:sz="0" w:space="0" w:color="auto"/>
                <w:right w:val="none" w:sz="0" w:space="0" w:color="auto"/>
              </w:divBdr>
            </w:div>
            <w:div w:id="478964392">
              <w:marLeft w:val="0"/>
              <w:marRight w:val="0"/>
              <w:marTop w:val="0"/>
              <w:marBottom w:val="0"/>
              <w:divBdr>
                <w:top w:val="none" w:sz="0" w:space="0" w:color="auto"/>
                <w:left w:val="none" w:sz="0" w:space="0" w:color="auto"/>
                <w:bottom w:val="none" w:sz="0" w:space="0" w:color="auto"/>
                <w:right w:val="none" w:sz="0" w:space="0" w:color="auto"/>
              </w:divBdr>
            </w:div>
            <w:div w:id="972633209">
              <w:marLeft w:val="0"/>
              <w:marRight w:val="0"/>
              <w:marTop w:val="0"/>
              <w:marBottom w:val="0"/>
              <w:divBdr>
                <w:top w:val="none" w:sz="0" w:space="0" w:color="auto"/>
                <w:left w:val="none" w:sz="0" w:space="0" w:color="auto"/>
                <w:bottom w:val="none" w:sz="0" w:space="0" w:color="auto"/>
                <w:right w:val="none" w:sz="0" w:space="0" w:color="auto"/>
              </w:divBdr>
            </w:div>
          </w:divsChild>
        </w:div>
        <w:div w:id="715619572">
          <w:marLeft w:val="0"/>
          <w:marRight w:val="0"/>
          <w:marTop w:val="0"/>
          <w:marBottom w:val="0"/>
          <w:divBdr>
            <w:top w:val="none" w:sz="0" w:space="0" w:color="auto"/>
            <w:left w:val="none" w:sz="0" w:space="0" w:color="auto"/>
            <w:bottom w:val="none" w:sz="0" w:space="0" w:color="auto"/>
            <w:right w:val="none" w:sz="0" w:space="0" w:color="auto"/>
          </w:divBdr>
          <w:divsChild>
            <w:div w:id="246352701">
              <w:marLeft w:val="0"/>
              <w:marRight w:val="0"/>
              <w:marTop w:val="0"/>
              <w:marBottom w:val="0"/>
              <w:divBdr>
                <w:top w:val="none" w:sz="0" w:space="0" w:color="auto"/>
                <w:left w:val="none" w:sz="0" w:space="0" w:color="auto"/>
                <w:bottom w:val="none" w:sz="0" w:space="0" w:color="auto"/>
                <w:right w:val="none" w:sz="0" w:space="0" w:color="auto"/>
              </w:divBdr>
            </w:div>
          </w:divsChild>
        </w:div>
        <w:div w:id="1128283121">
          <w:marLeft w:val="0"/>
          <w:marRight w:val="0"/>
          <w:marTop w:val="0"/>
          <w:marBottom w:val="0"/>
          <w:divBdr>
            <w:top w:val="none" w:sz="0" w:space="0" w:color="auto"/>
            <w:left w:val="none" w:sz="0" w:space="0" w:color="auto"/>
            <w:bottom w:val="none" w:sz="0" w:space="0" w:color="auto"/>
            <w:right w:val="none" w:sz="0" w:space="0" w:color="auto"/>
          </w:divBdr>
          <w:divsChild>
            <w:div w:id="1810899005">
              <w:marLeft w:val="0"/>
              <w:marRight w:val="0"/>
              <w:marTop w:val="0"/>
              <w:marBottom w:val="0"/>
              <w:divBdr>
                <w:top w:val="none" w:sz="0" w:space="0" w:color="auto"/>
                <w:left w:val="none" w:sz="0" w:space="0" w:color="auto"/>
                <w:bottom w:val="none" w:sz="0" w:space="0" w:color="auto"/>
                <w:right w:val="none" w:sz="0" w:space="0" w:color="auto"/>
              </w:divBdr>
            </w:div>
          </w:divsChild>
        </w:div>
        <w:div w:id="1928885081">
          <w:marLeft w:val="0"/>
          <w:marRight w:val="0"/>
          <w:marTop w:val="0"/>
          <w:marBottom w:val="0"/>
          <w:divBdr>
            <w:top w:val="none" w:sz="0" w:space="0" w:color="auto"/>
            <w:left w:val="none" w:sz="0" w:space="0" w:color="auto"/>
            <w:bottom w:val="none" w:sz="0" w:space="0" w:color="auto"/>
            <w:right w:val="none" w:sz="0" w:space="0" w:color="auto"/>
          </w:divBdr>
          <w:divsChild>
            <w:div w:id="1128626025">
              <w:marLeft w:val="0"/>
              <w:marRight w:val="0"/>
              <w:marTop w:val="0"/>
              <w:marBottom w:val="0"/>
              <w:divBdr>
                <w:top w:val="none" w:sz="0" w:space="0" w:color="auto"/>
                <w:left w:val="none" w:sz="0" w:space="0" w:color="auto"/>
                <w:bottom w:val="none" w:sz="0" w:space="0" w:color="auto"/>
                <w:right w:val="none" w:sz="0" w:space="0" w:color="auto"/>
              </w:divBdr>
            </w:div>
            <w:div w:id="1545749667">
              <w:marLeft w:val="0"/>
              <w:marRight w:val="0"/>
              <w:marTop w:val="0"/>
              <w:marBottom w:val="0"/>
              <w:divBdr>
                <w:top w:val="none" w:sz="0" w:space="0" w:color="auto"/>
                <w:left w:val="none" w:sz="0" w:space="0" w:color="auto"/>
                <w:bottom w:val="none" w:sz="0" w:space="0" w:color="auto"/>
                <w:right w:val="none" w:sz="0" w:space="0" w:color="auto"/>
              </w:divBdr>
            </w:div>
            <w:div w:id="843282060">
              <w:marLeft w:val="0"/>
              <w:marRight w:val="0"/>
              <w:marTop w:val="0"/>
              <w:marBottom w:val="0"/>
              <w:divBdr>
                <w:top w:val="none" w:sz="0" w:space="0" w:color="auto"/>
                <w:left w:val="none" w:sz="0" w:space="0" w:color="auto"/>
                <w:bottom w:val="none" w:sz="0" w:space="0" w:color="auto"/>
                <w:right w:val="none" w:sz="0" w:space="0" w:color="auto"/>
              </w:divBdr>
            </w:div>
          </w:divsChild>
        </w:div>
        <w:div w:id="1557426224">
          <w:marLeft w:val="0"/>
          <w:marRight w:val="0"/>
          <w:marTop w:val="0"/>
          <w:marBottom w:val="0"/>
          <w:divBdr>
            <w:top w:val="none" w:sz="0" w:space="0" w:color="auto"/>
            <w:left w:val="none" w:sz="0" w:space="0" w:color="auto"/>
            <w:bottom w:val="none" w:sz="0" w:space="0" w:color="auto"/>
            <w:right w:val="none" w:sz="0" w:space="0" w:color="auto"/>
          </w:divBdr>
          <w:divsChild>
            <w:div w:id="1354067191">
              <w:marLeft w:val="0"/>
              <w:marRight w:val="0"/>
              <w:marTop w:val="0"/>
              <w:marBottom w:val="0"/>
              <w:divBdr>
                <w:top w:val="none" w:sz="0" w:space="0" w:color="auto"/>
                <w:left w:val="none" w:sz="0" w:space="0" w:color="auto"/>
                <w:bottom w:val="none" w:sz="0" w:space="0" w:color="auto"/>
                <w:right w:val="none" w:sz="0" w:space="0" w:color="auto"/>
              </w:divBdr>
            </w:div>
          </w:divsChild>
        </w:div>
        <w:div w:id="1945577872">
          <w:marLeft w:val="0"/>
          <w:marRight w:val="0"/>
          <w:marTop w:val="0"/>
          <w:marBottom w:val="0"/>
          <w:divBdr>
            <w:top w:val="none" w:sz="0" w:space="0" w:color="auto"/>
            <w:left w:val="none" w:sz="0" w:space="0" w:color="auto"/>
            <w:bottom w:val="none" w:sz="0" w:space="0" w:color="auto"/>
            <w:right w:val="none" w:sz="0" w:space="0" w:color="auto"/>
          </w:divBdr>
          <w:divsChild>
            <w:div w:id="1285885005">
              <w:marLeft w:val="0"/>
              <w:marRight w:val="0"/>
              <w:marTop w:val="0"/>
              <w:marBottom w:val="0"/>
              <w:divBdr>
                <w:top w:val="none" w:sz="0" w:space="0" w:color="auto"/>
                <w:left w:val="none" w:sz="0" w:space="0" w:color="auto"/>
                <w:bottom w:val="none" w:sz="0" w:space="0" w:color="auto"/>
                <w:right w:val="none" w:sz="0" w:space="0" w:color="auto"/>
              </w:divBdr>
            </w:div>
          </w:divsChild>
        </w:div>
        <w:div w:id="734352897">
          <w:marLeft w:val="0"/>
          <w:marRight w:val="0"/>
          <w:marTop w:val="0"/>
          <w:marBottom w:val="0"/>
          <w:divBdr>
            <w:top w:val="none" w:sz="0" w:space="0" w:color="auto"/>
            <w:left w:val="none" w:sz="0" w:space="0" w:color="auto"/>
            <w:bottom w:val="none" w:sz="0" w:space="0" w:color="auto"/>
            <w:right w:val="none" w:sz="0" w:space="0" w:color="auto"/>
          </w:divBdr>
          <w:divsChild>
            <w:div w:id="1916820158">
              <w:marLeft w:val="0"/>
              <w:marRight w:val="0"/>
              <w:marTop w:val="0"/>
              <w:marBottom w:val="0"/>
              <w:divBdr>
                <w:top w:val="none" w:sz="0" w:space="0" w:color="auto"/>
                <w:left w:val="none" w:sz="0" w:space="0" w:color="auto"/>
                <w:bottom w:val="none" w:sz="0" w:space="0" w:color="auto"/>
                <w:right w:val="none" w:sz="0" w:space="0" w:color="auto"/>
              </w:divBdr>
            </w:div>
            <w:div w:id="784663600">
              <w:marLeft w:val="0"/>
              <w:marRight w:val="0"/>
              <w:marTop w:val="0"/>
              <w:marBottom w:val="0"/>
              <w:divBdr>
                <w:top w:val="none" w:sz="0" w:space="0" w:color="auto"/>
                <w:left w:val="none" w:sz="0" w:space="0" w:color="auto"/>
                <w:bottom w:val="none" w:sz="0" w:space="0" w:color="auto"/>
                <w:right w:val="none" w:sz="0" w:space="0" w:color="auto"/>
              </w:divBdr>
            </w:div>
          </w:divsChild>
        </w:div>
        <w:div w:id="272632622">
          <w:marLeft w:val="0"/>
          <w:marRight w:val="0"/>
          <w:marTop w:val="0"/>
          <w:marBottom w:val="0"/>
          <w:divBdr>
            <w:top w:val="none" w:sz="0" w:space="0" w:color="auto"/>
            <w:left w:val="none" w:sz="0" w:space="0" w:color="auto"/>
            <w:bottom w:val="none" w:sz="0" w:space="0" w:color="auto"/>
            <w:right w:val="none" w:sz="0" w:space="0" w:color="auto"/>
          </w:divBdr>
          <w:divsChild>
            <w:div w:id="253900974">
              <w:marLeft w:val="0"/>
              <w:marRight w:val="0"/>
              <w:marTop w:val="0"/>
              <w:marBottom w:val="0"/>
              <w:divBdr>
                <w:top w:val="none" w:sz="0" w:space="0" w:color="auto"/>
                <w:left w:val="none" w:sz="0" w:space="0" w:color="auto"/>
                <w:bottom w:val="none" w:sz="0" w:space="0" w:color="auto"/>
                <w:right w:val="none" w:sz="0" w:space="0" w:color="auto"/>
              </w:divBdr>
            </w:div>
          </w:divsChild>
        </w:div>
        <w:div w:id="1822889368">
          <w:marLeft w:val="0"/>
          <w:marRight w:val="0"/>
          <w:marTop w:val="0"/>
          <w:marBottom w:val="0"/>
          <w:divBdr>
            <w:top w:val="none" w:sz="0" w:space="0" w:color="auto"/>
            <w:left w:val="none" w:sz="0" w:space="0" w:color="auto"/>
            <w:bottom w:val="none" w:sz="0" w:space="0" w:color="auto"/>
            <w:right w:val="none" w:sz="0" w:space="0" w:color="auto"/>
          </w:divBdr>
          <w:divsChild>
            <w:div w:id="406655891">
              <w:marLeft w:val="0"/>
              <w:marRight w:val="0"/>
              <w:marTop w:val="0"/>
              <w:marBottom w:val="0"/>
              <w:divBdr>
                <w:top w:val="none" w:sz="0" w:space="0" w:color="auto"/>
                <w:left w:val="none" w:sz="0" w:space="0" w:color="auto"/>
                <w:bottom w:val="none" w:sz="0" w:space="0" w:color="auto"/>
                <w:right w:val="none" w:sz="0" w:space="0" w:color="auto"/>
              </w:divBdr>
            </w:div>
          </w:divsChild>
        </w:div>
        <w:div w:id="1472480140">
          <w:marLeft w:val="0"/>
          <w:marRight w:val="0"/>
          <w:marTop w:val="0"/>
          <w:marBottom w:val="0"/>
          <w:divBdr>
            <w:top w:val="none" w:sz="0" w:space="0" w:color="auto"/>
            <w:left w:val="none" w:sz="0" w:space="0" w:color="auto"/>
            <w:bottom w:val="none" w:sz="0" w:space="0" w:color="auto"/>
            <w:right w:val="none" w:sz="0" w:space="0" w:color="auto"/>
          </w:divBdr>
          <w:divsChild>
            <w:div w:id="1593736009">
              <w:marLeft w:val="0"/>
              <w:marRight w:val="0"/>
              <w:marTop w:val="0"/>
              <w:marBottom w:val="0"/>
              <w:divBdr>
                <w:top w:val="none" w:sz="0" w:space="0" w:color="auto"/>
                <w:left w:val="none" w:sz="0" w:space="0" w:color="auto"/>
                <w:bottom w:val="none" w:sz="0" w:space="0" w:color="auto"/>
                <w:right w:val="none" w:sz="0" w:space="0" w:color="auto"/>
              </w:divBdr>
            </w:div>
            <w:div w:id="1716926216">
              <w:marLeft w:val="0"/>
              <w:marRight w:val="0"/>
              <w:marTop w:val="0"/>
              <w:marBottom w:val="0"/>
              <w:divBdr>
                <w:top w:val="none" w:sz="0" w:space="0" w:color="auto"/>
                <w:left w:val="none" w:sz="0" w:space="0" w:color="auto"/>
                <w:bottom w:val="none" w:sz="0" w:space="0" w:color="auto"/>
                <w:right w:val="none" w:sz="0" w:space="0" w:color="auto"/>
              </w:divBdr>
            </w:div>
          </w:divsChild>
        </w:div>
        <w:div w:id="1691637606">
          <w:marLeft w:val="0"/>
          <w:marRight w:val="0"/>
          <w:marTop w:val="0"/>
          <w:marBottom w:val="0"/>
          <w:divBdr>
            <w:top w:val="none" w:sz="0" w:space="0" w:color="auto"/>
            <w:left w:val="none" w:sz="0" w:space="0" w:color="auto"/>
            <w:bottom w:val="none" w:sz="0" w:space="0" w:color="auto"/>
            <w:right w:val="none" w:sz="0" w:space="0" w:color="auto"/>
          </w:divBdr>
          <w:divsChild>
            <w:div w:id="16867862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12892962">
      <w:bodyDiv w:val="1"/>
      <w:marLeft w:val="0"/>
      <w:marRight w:val="0"/>
      <w:marTop w:val="0"/>
      <w:marBottom w:val="0"/>
      <w:divBdr>
        <w:top w:val="none" w:sz="0" w:space="0" w:color="auto"/>
        <w:left w:val="none" w:sz="0" w:space="0" w:color="auto"/>
        <w:bottom w:val="none" w:sz="0" w:space="0" w:color="auto"/>
        <w:right w:val="none" w:sz="0" w:space="0" w:color="auto"/>
      </w:divBdr>
      <w:divsChild>
        <w:div w:id="1288852921">
          <w:marLeft w:val="0"/>
          <w:marRight w:val="0"/>
          <w:marTop w:val="0"/>
          <w:marBottom w:val="0"/>
          <w:divBdr>
            <w:top w:val="none" w:sz="0" w:space="0" w:color="auto"/>
            <w:left w:val="none" w:sz="0" w:space="0" w:color="auto"/>
            <w:bottom w:val="none" w:sz="0" w:space="0" w:color="auto"/>
            <w:right w:val="none" w:sz="0" w:space="0" w:color="auto"/>
          </w:divBdr>
        </w:div>
        <w:div w:id="707873814">
          <w:marLeft w:val="0"/>
          <w:marRight w:val="0"/>
          <w:marTop w:val="0"/>
          <w:marBottom w:val="0"/>
          <w:divBdr>
            <w:top w:val="none" w:sz="0" w:space="0" w:color="auto"/>
            <w:left w:val="none" w:sz="0" w:space="0" w:color="auto"/>
            <w:bottom w:val="none" w:sz="0" w:space="0" w:color="auto"/>
            <w:right w:val="none" w:sz="0" w:space="0" w:color="auto"/>
          </w:divBdr>
        </w:div>
      </w:divsChild>
    </w:div>
    <w:div w:id="556473724">
      <w:bodyDiv w:val="1"/>
      <w:marLeft w:val="0"/>
      <w:marRight w:val="0"/>
      <w:marTop w:val="0"/>
      <w:marBottom w:val="0"/>
      <w:divBdr>
        <w:top w:val="none" w:sz="0" w:space="0" w:color="auto"/>
        <w:left w:val="none" w:sz="0" w:space="0" w:color="auto"/>
        <w:bottom w:val="none" w:sz="0" w:space="0" w:color="auto"/>
        <w:right w:val="none" w:sz="0" w:space="0" w:color="auto"/>
      </w:divBdr>
      <w:divsChild>
        <w:div w:id="1784612650">
          <w:marLeft w:val="0"/>
          <w:marRight w:val="0"/>
          <w:marTop w:val="0"/>
          <w:marBottom w:val="0"/>
          <w:divBdr>
            <w:top w:val="none" w:sz="0" w:space="0" w:color="auto"/>
            <w:left w:val="none" w:sz="0" w:space="0" w:color="auto"/>
            <w:bottom w:val="none" w:sz="0" w:space="0" w:color="auto"/>
            <w:right w:val="none" w:sz="0" w:space="0" w:color="auto"/>
          </w:divBdr>
          <w:divsChild>
            <w:div w:id="1869443026">
              <w:marLeft w:val="0"/>
              <w:marRight w:val="0"/>
              <w:marTop w:val="0"/>
              <w:marBottom w:val="0"/>
              <w:divBdr>
                <w:top w:val="none" w:sz="0" w:space="0" w:color="auto"/>
                <w:left w:val="none" w:sz="0" w:space="0" w:color="auto"/>
                <w:bottom w:val="none" w:sz="0" w:space="0" w:color="auto"/>
                <w:right w:val="none" w:sz="0" w:space="0" w:color="auto"/>
              </w:divBdr>
            </w:div>
          </w:divsChild>
        </w:div>
        <w:div w:id="1249653305">
          <w:marLeft w:val="0"/>
          <w:marRight w:val="0"/>
          <w:marTop w:val="0"/>
          <w:marBottom w:val="0"/>
          <w:divBdr>
            <w:top w:val="none" w:sz="0" w:space="0" w:color="auto"/>
            <w:left w:val="none" w:sz="0" w:space="0" w:color="auto"/>
            <w:bottom w:val="none" w:sz="0" w:space="0" w:color="auto"/>
            <w:right w:val="none" w:sz="0" w:space="0" w:color="auto"/>
          </w:divBdr>
          <w:divsChild>
            <w:div w:id="1633511153">
              <w:marLeft w:val="0"/>
              <w:marRight w:val="0"/>
              <w:marTop w:val="0"/>
              <w:marBottom w:val="0"/>
              <w:divBdr>
                <w:top w:val="none" w:sz="0" w:space="0" w:color="auto"/>
                <w:left w:val="none" w:sz="0" w:space="0" w:color="auto"/>
                <w:bottom w:val="none" w:sz="0" w:space="0" w:color="auto"/>
                <w:right w:val="none" w:sz="0" w:space="0" w:color="auto"/>
              </w:divBdr>
            </w:div>
          </w:divsChild>
        </w:div>
        <w:div w:id="870846512">
          <w:marLeft w:val="0"/>
          <w:marRight w:val="0"/>
          <w:marTop w:val="0"/>
          <w:marBottom w:val="0"/>
          <w:divBdr>
            <w:top w:val="none" w:sz="0" w:space="0" w:color="auto"/>
            <w:left w:val="none" w:sz="0" w:space="0" w:color="auto"/>
            <w:bottom w:val="none" w:sz="0" w:space="0" w:color="auto"/>
            <w:right w:val="none" w:sz="0" w:space="0" w:color="auto"/>
          </w:divBdr>
          <w:divsChild>
            <w:div w:id="1114904779">
              <w:marLeft w:val="0"/>
              <w:marRight w:val="0"/>
              <w:marTop w:val="0"/>
              <w:marBottom w:val="0"/>
              <w:divBdr>
                <w:top w:val="none" w:sz="0" w:space="0" w:color="auto"/>
                <w:left w:val="none" w:sz="0" w:space="0" w:color="auto"/>
                <w:bottom w:val="none" w:sz="0" w:space="0" w:color="auto"/>
                <w:right w:val="none" w:sz="0" w:space="0" w:color="auto"/>
              </w:divBdr>
            </w:div>
          </w:divsChild>
        </w:div>
        <w:div w:id="236600223">
          <w:marLeft w:val="0"/>
          <w:marRight w:val="0"/>
          <w:marTop w:val="0"/>
          <w:marBottom w:val="0"/>
          <w:divBdr>
            <w:top w:val="none" w:sz="0" w:space="0" w:color="auto"/>
            <w:left w:val="none" w:sz="0" w:space="0" w:color="auto"/>
            <w:bottom w:val="none" w:sz="0" w:space="0" w:color="auto"/>
            <w:right w:val="none" w:sz="0" w:space="0" w:color="auto"/>
          </w:divBdr>
          <w:divsChild>
            <w:div w:id="230315057">
              <w:marLeft w:val="0"/>
              <w:marRight w:val="0"/>
              <w:marTop w:val="0"/>
              <w:marBottom w:val="0"/>
              <w:divBdr>
                <w:top w:val="none" w:sz="0" w:space="0" w:color="auto"/>
                <w:left w:val="none" w:sz="0" w:space="0" w:color="auto"/>
                <w:bottom w:val="none" w:sz="0" w:space="0" w:color="auto"/>
                <w:right w:val="none" w:sz="0" w:space="0" w:color="auto"/>
              </w:divBdr>
            </w:div>
          </w:divsChild>
        </w:div>
        <w:div w:id="977153383">
          <w:marLeft w:val="0"/>
          <w:marRight w:val="0"/>
          <w:marTop w:val="0"/>
          <w:marBottom w:val="0"/>
          <w:divBdr>
            <w:top w:val="none" w:sz="0" w:space="0" w:color="auto"/>
            <w:left w:val="none" w:sz="0" w:space="0" w:color="auto"/>
            <w:bottom w:val="none" w:sz="0" w:space="0" w:color="auto"/>
            <w:right w:val="none" w:sz="0" w:space="0" w:color="auto"/>
          </w:divBdr>
          <w:divsChild>
            <w:div w:id="937952271">
              <w:marLeft w:val="0"/>
              <w:marRight w:val="0"/>
              <w:marTop w:val="0"/>
              <w:marBottom w:val="0"/>
              <w:divBdr>
                <w:top w:val="none" w:sz="0" w:space="0" w:color="auto"/>
                <w:left w:val="none" w:sz="0" w:space="0" w:color="auto"/>
                <w:bottom w:val="none" w:sz="0" w:space="0" w:color="auto"/>
                <w:right w:val="none" w:sz="0" w:space="0" w:color="auto"/>
              </w:divBdr>
            </w:div>
            <w:div w:id="1817868317">
              <w:marLeft w:val="0"/>
              <w:marRight w:val="0"/>
              <w:marTop w:val="0"/>
              <w:marBottom w:val="0"/>
              <w:divBdr>
                <w:top w:val="none" w:sz="0" w:space="0" w:color="auto"/>
                <w:left w:val="none" w:sz="0" w:space="0" w:color="auto"/>
                <w:bottom w:val="none" w:sz="0" w:space="0" w:color="auto"/>
                <w:right w:val="none" w:sz="0" w:space="0" w:color="auto"/>
              </w:divBdr>
            </w:div>
            <w:div w:id="299045207">
              <w:marLeft w:val="0"/>
              <w:marRight w:val="0"/>
              <w:marTop w:val="0"/>
              <w:marBottom w:val="0"/>
              <w:divBdr>
                <w:top w:val="none" w:sz="0" w:space="0" w:color="auto"/>
                <w:left w:val="none" w:sz="0" w:space="0" w:color="auto"/>
                <w:bottom w:val="none" w:sz="0" w:space="0" w:color="auto"/>
                <w:right w:val="none" w:sz="0" w:space="0" w:color="auto"/>
              </w:divBdr>
            </w:div>
            <w:div w:id="47457916">
              <w:marLeft w:val="0"/>
              <w:marRight w:val="0"/>
              <w:marTop w:val="0"/>
              <w:marBottom w:val="0"/>
              <w:divBdr>
                <w:top w:val="none" w:sz="0" w:space="0" w:color="auto"/>
                <w:left w:val="none" w:sz="0" w:space="0" w:color="auto"/>
                <w:bottom w:val="none" w:sz="0" w:space="0" w:color="auto"/>
                <w:right w:val="none" w:sz="0" w:space="0" w:color="auto"/>
              </w:divBdr>
            </w:div>
            <w:div w:id="1600601671">
              <w:marLeft w:val="0"/>
              <w:marRight w:val="0"/>
              <w:marTop w:val="0"/>
              <w:marBottom w:val="0"/>
              <w:divBdr>
                <w:top w:val="none" w:sz="0" w:space="0" w:color="auto"/>
                <w:left w:val="none" w:sz="0" w:space="0" w:color="auto"/>
                <w:bottom w:val="none" w:sz="0" w:space="0" w:color="auto"/>
                <w:right w:val="none" w:sz="0" w:space="0" w:color="auto"/>
              </w:divBdr>
            </w:div>
          </w:divsChild>
        </w:div>
        <w:div w:id="583955300">
          <w:marLeft w:val="0"/>
          <w:marRight w:val="0"/>
          <w:marTop w:val="0"/>
          <w:marBottom w:val="0"/>
          <w:divBdr>
            <w:top w:val="none" w:sz="0" w:space="0" w:color="auto"/>
            <w:left w:val="none" w:sz="0" w:space="0" w:color="auto"/>
            <w:bottom w:val="none" w:sz="0" w:space="0" w:color="auto"/>
            <w:right w:val="none" w:sz="0" w:space="0" w:color="auto"/>
          </w:divBdr>
          <w:divsChild>
            <w:div w:id="1856918758">
              <w:marLeft w:val="0"/>
              <w:marRight w:val="0"/>
              <w:marTop w:val="0"/>
              <w:marBottom w:val="0"/>
              <w:divBdr>
                <w:top w:val="none" w:sz="0" w:space="0" w:color="auto"/>
                <w:left w:val="none" w:sz="0" w:space="0" w:color="auto"/>
                <w:bottom w:val="none" w:sz="0" w:space="0" w:color="auto"/>
                <w:right w:val="none" w:sz="0" w:space="0" w:color="auto"/>
              </w:divBdr>
            </w:div>
          </w:divsChild>
        </w:div>
        <w:div w:id="1903322839">
          <w:marLeft w:val="0"/>
          <w:marRight w:val="0"/>
          <w:marTop w:val="0"/>
          <w:marBottom w:val="0"/>
          <w:divBdr>
            <w:top w:val="none" w:sz="0" w:space="0" w:color="auto"/>
            <w:left w:val="none" w:sz="0" w:space="0" w:color="auto"/>
            <w:bottom w:val="none" w:sz="0" w:space="0" w:color="auto"/>
            <w:right w:val="none" w:sz="0" w:space="0" w:color="auto"/>
          </w:divBdr>
          <w:divsChild>
            <w:div w:id="903636031">
              <w:marLeft w:val="0"/>
              <w:marRight w:val="0"/>
              <w:marTop w:val="0"/>
              <w:marBottom w:val="0"/>
              <w:divBdr>
                <w:top w:val="none" w:sz="0" w:space="0" w:color="auto"/>
                <w:left w:val="none" w:sz="0" w:space="0" w:color="auto"/>
                <w:bottom w:val="none" w:sz="0" w:space="0" w:color="auto"/>
                <w:right w:val="none" w:sz="0" w:space="0" w:color="auto"/>
              </w:divBdr>
            </w:div>
          </w:divsChild>
        </w:div>
        <w:div w:id="1720476361">
          <w:marLeft w:val="0"/>
          <w:marRight w:val="0"/>
          <w:marTop w:val="0"/>
          <w:marBottom w:val="0"/>
          <w:divBdr>
            <w:top w:val="none" w:sz="0" w:space="0" w:color="auto"/>
            <w:left w:val="none" w:sz="0" w:space="0" w:color="auto"/>
            <w:bottom w:val="none" w:sz="0" w:space="0" w:color="auto"/>
            <w:right w:val="none" w:sz="0" w:space="0" w:color="auto"/>
          </w:divBdr>
          <w:divsChild>
            <w:div w:id="1519195617">
              <w:marLeft w:val="0"/>
              <w:marRight w:val="0"/>
              <w:marTop w:val="0"/>
              <w:marBottom w:val="0"/>
              <w:divBdr>
                <w:top w:val="none" w:sz="0" w:space="0" w:color="auto"/>
                <w:left w:val="none" w:sz="0" w:space="0" w:color="auto"/>
                <w:bottom w:val="none" w:sz="0" w:space="0" w:color="auto"/>
                <w:right w:val="none" w:sz="0" w:space="0" w:color="auto"/>
              </w:divBdr>
            </w:div>
            <w:div w:id="1735159550">
              <w:marLeft w:val="0"/>
              <w:marRight w:val="0"/>
              <w:marTop w:val="0"/>
              <w:marBottom w:val="0"/>
              <w:divBdr>
                <w:top w:val="none" w:sz="0" w:space="0" w:color="auto"/>
                <w:left w:val="none" w:sz="0" w:space="0" w:color="auto"/>
                <w:bottom w:val="none" w:sz="0" w:space="0" w:color="auto"/>
                <w:right w:val="none" w:sz="0" w:space="0" w:color="auto"/>
              </w:divBdr>
            </w:div>
            <w:div w:id="1091587680">
              <w:marLeft w:val="0"/>
              <w:marRight w:val="0"/>
              <w:marTop w:val="0"/>
              <w:marBottom w:val="0"/>
              <w:divBdr>
                <w:top w:val="none" w:sz="0" w:space="0" w:color="auto"/>
                <w:left w:val="none" w:sz="0" w:space="0" w:color="auto"/>
                <w:bottom w:val="none" w:sz="0" w:space="0" w:color="auto"/>
                <w:right w:val="none" w:sz="0" w:space="0" w:color="auto"/>
              </w:divBdr>
            </w:div>
          </w:divsChild>
        </w:div>
        <w:div w:id="133064656">
          <w:marLeft w:val="0"/>
          <w:marRight w:val="0"/>
          <w:marTop w:val="0"/>
          <w:marBottom w:val="0"/>
          <w:divBdr>
            <w:top w:val="none" w:sz="0" w:space="0" w:color="auto"/>
            <w:left w:val="none" w:sz="0" w:space="0" w:color="auto"/>
            <w:bottom w:val="none" w:sz="0" w:space="0" w:color="auto"/>
            <w:right w:val="none" w:sz="0" w:space="0" w:color="auto"/>
          </w:divBdr>
          <w:divsChild>
            <w:div w:id="1789666744">
              <w:marLeft w:val="0"/>
              <w:marRight w:val="0"/>
              <w:marTop w:val="0"/>
              <w:marBottom w:val="0"/>
              <w:divBdr>
                <w:top w:val="none" w:sz="0" w:space="0" w:color="auto"/>
                <w:left w:val="none" w:sz="0" w:space="0" w:color="auto"/>
                <w:bottom w:val="none" w:sz="0" w:space="0" w:color="auto"/>
                <w:right w:val="none" w:sz="0" w:space="0" w:color="auto"/>
              </w:divBdr>
            </w:div>
          </w:divsChild>
        </w:div>
        <w:div w:id="283198187">
          <w:marLeft w:val="0"/>
          <w:marRight w:val="0"/>
          <w:marTop w:val="0"/>
          <w:marBottom w:val="0"/>
          <w:divBdr>
            <w:top w:val="none" w:sz="0" w:space="0" w:color="auto"/>
            <w:left w:val="none" w:sz="0" w:space="0" w:color="auto"/>
            <w:bottom w:val="none" w:sz="0" w:space="0" w:color="auto"/>
            <w:right w:val="none" w:sz="0" w:space="0" w:color="auto"/>
          </w:divBdr>
          <w:divsChild>
            <w:div w:id="713964635">
              <w:marLeft w:val="0"/>
              <w:marRight w:val="0"/>
              <w:marTop w:val="0"/>
              <w:marBottom w:val="0"/>
              <w:divBdr>
                <w:top w:val="none" w:sz="0" w:space="0" w:color="auto"/>
                <w:left w:val="none" w:sz="0" w:space="0" w:color="auto"/>
                <w:bottom w:val="none" w:sz="0" w:space="0" w:color="auto"/>
                <w:right w:val="none" w:sz="0" w:space="0" w:color="auto"/>
              </w:divBdr>
            </w:div>
            <w:div w:id="358973386">
              <w:marLeft w:val="0"/>
              <w:marRight w:val="0"/>
              <w:marTop w:val="0"/>
              <w:marBottom w:val="0"/>
              <w:divBdr>
                <w:top w:val="none" w:sz="0" w:space="0" w:color="auto"/>
                <w:left w:val="none" w:sz="0" w:space="0" w:color="auto"/>
                <w:bottom w:val="none" w:sz="0" w:space="0" w:color="auto"/>
                <w:right w:val="none" w:sz="0" w:space="0" w:color="auto"/>
              </w:divBdr>
            </w:div>
          </w:divsChild>
        </w:div>
        <w:div w:id="1726755717">
          <w:marLeft w:val="0"/>
          <w:marRight w:val="0"/>
          <w:marTop w:val="0"/>
          <w:marBottom w:val="0"/>
          <w:divBdr>
            <w:top w:val="none" w:sz="0" w:space="0" w:color="auto"/>
            <w:left w:val="none" w:sz="0" w:space="0" w:color="auto"/>
            <w:bottom w:val="none" w:sz="0" w:space="0" w:color="auto"/>
            <w:right w:val="none" w:sz="0" w:space="0" w:color="auto"/>
          </w:divBdr>
          <w:divsChild>
            <w:div w:id="700790119">
              <w:marLeft w:val="0"/>
              <w:marRight w:val="0"/>
              <w:marTop w:val="0"/>
              <w:marBottom w:val="0"/>
              <w:divBdr>
                <w:top w:val="none" w:sz="0" w:space="0" w:color="auto"/>
                <w:left w:val="none" w:sz="0" w:space="0" w:color="auto"/>
                <w:bottom w:val="none" w:sz="0" w:space="0" w:color="auto"/>
                <w:right w:val="none" w:sz="0" w:space="0" w:color="auto"/>
              </w:divBdr>
            </w:div>
            <w:div w:id="257835299">
              <w:marLeft w:val="0"/>
              <w:marRight w:val="0"/>
              <w:marTop w:val="0"/>
              <w:marBottom w:val="0"/>
              <w:divBdr>
                <w:top w:val="none" w:sz="0" w:space="0" w:color="auto"/>
                <w:left w:val="none" w:sz="0" w:space="0" w:color="auto"/>
                <w:bottom w:val="none" w:sz="0" w:space="0" w:color="auto"/>
                <w:right w:val="none" w:sz="0" w:space="0" w:color="auto"/>
              </w:divBdr>
            </w:div>
            <w:div w:id="773675884">
              <w:marLeft w:val="0"/>
              <w:marRight w:val="0"/>
              <w:marTop w:val="0"/>
              <w:marBottom w:val="0"/>
              <w:divBdr>
                <w:top w:val="none" w:sz="0" w:space="0" w:color="auto"/>
                <w:left w:val="none" w:sz="0" w:space="0" w:color="auto"/>
                <w:bottom w:val="none" w:sz="0" w:space="0" w:color="auto"/>
                <w:right w:val="none" w:sz="0" w:space="0" w:color="auto"/>
              </w:divBdr>
            </w:div>
            <w:div w:id="758330328">
              <w:marLeft w:val="0"/>
              <w:marRight w:val="0"/>
              <w:marTop w:val="0"/>
              <w:marBottom w:val="0"/>
              <w:divBdr>
                <w:top w:val="none" w:sz="0" w:space="0" w:color="auto"/>
                <w:left w:val="none" w:sz="0" w:space="0" w:color="auto"/>
                <w:bottom w:val="none" w:sz="0" w:space="0" w:color="auto"/>
                <w:right w:val="none" w:sz="0" w:space="0" w:color="auto"/>
              </w:divBdr>
            </w:div>
            <w:div w:id="1894458545">
              <w:marLeft w:val="0"/>
              <w:marRight w:val="0"/>
              <w:marTop w:val="0"/>
              <w:marBottom w:val="0"/>
              <w:divBdr>
                <w:top w:val="none" w:sz="0" w:space="0" w:color="auto"/>
                <w:left w:val="none" w:sz="0" w:space="0" w:color="auto"/>
                <w:bottom w:val="none" w:sz="0" w:space="0" w:color="auto"/>
                <w:right w:val="none" w:sz="0" w:space="0" w:color="auto"/>
              </w:divBdr>
            </w:div>
            <w:div w:id="2075005469">
              <w:marLeft w:val="0"/>
              <w:marRight w:val="0"/>
              <w:marTop w:val="0"/>
              <w:marBottom w:val="0"/>
              <w:divBdr>
                <w:top w:val="none" w:sz="0" w:space="0" w:color="auto"/>
                <w:left w:val="none" w:sz="0" w:space="0" w:color="auto"/>
                <w:bottom w:val="none" w:sz="0" w:space="0" w:color="auto"/>
                <w:right w:val="none" w:sz="0" w:space="0" w:color="auto"/>
              </w:divBdr>
            </w:div>
          </w:divsChild>
        </w:div>
        <w:div w:id="345520369">
          <w:marLeft w:val="0"/>
          <w:marRight w:val="0"/>
          <w:marTop w:val="0"/>
          <w:marBottom w:val="0"/>
          <w:divBdr>
            <w:top w:val="none" w:sz="0" w:space="0" w:color="auto"/>
            <w:left w:val="none" w:sz="0" w:space="0" w:color="auto"/>
            <w:bottom w:val="none" w:sz="0" w:space="0" w:color="auto"/>
            <w:right w:val="none" w:sz="0" w:space="0" w:color="auto"/>
          </w:divBdr>
          <w:divsChild>
            <w:div w:id="1130271">
              <w:marLeft w:val="0"/>
              <w:marRight w:val="0"/>
              <w:marTop w:val="0"/>
              <w:marBottom w:val="0"/>
              <w:divBdr>
                <w:top w:val="none" w:sz="0" w:space="0" w:color="auto"/>
                <w:left w:val="none" w:sz="0" w:space="0" w:color="auto"/>
                <w:bottom w:val="none" w:sz="0" w:space="0" w:color="auto"/>
                <w:right w:val="none" w:sz="0" w:space="0" w:color="auto"/>
              </w:divBdr>
            </w:div>
          </w:divsChild>
        </w:div>
        <w:div w:id="152527312">
          <w:marLeft w:val="0"/>
          <w:marRight w:val="0"/>
          <w:marTop w:val="0"/>
          <w:marBottom w:val="0"/>
          <w:divBdr>
            <w:top w:val="none" w:sz="0" w:space="0" w:color="auto"/>
            <w:left w:val="none" w:sz="0" w:space="0" w:color="auto"/>
            <w:bottom w:val="none" w:sz="0" w:space="0" w:color="auto"/>
            <w:right w:val="none" w:sz="0" w:space="0" w:color="auto"/>
          </w:divBdr>
          <w:divsChild>
            <w:div w:id="549464117">
              <w:marLeft w:val="0"/>
              <w:marRight w:val="0"/>
              <w:marTop w:val="0"/>
              <w:marBottom w:val="0"/>
              <w:divBdr>
                <w:top w:val="none" w:sz="0" w:space="0" w:color="auto"/>
                <w:left w:val="none" w:sz="0" w:space="0" w:color="auto"/>
                <w:bottom w:val="none" w:sz="0" w:space="0" w:color="auto"/>
                <w:right w:val="none" w:sz="0" w:space="0" w:color="auto"/>
              </w:divBdr>
            </w:div>
          </w:divsChild>
        </w:div>
        <w:div w:id="346060066">
          <w:marLeft w:val="0"/>
          <w:marRight w:val="0"/>
          <w:marTop w:val="0"/>
          <w:marBottom w:val="0"/>
          <w:divBdr>
            <w:top w:val="none" w:sz="0" w:space="0" w:color="auto"/>
            <w:left w:val="none" w:sz="0" w:space="0" w:color="auto"/>
            <w:bottom w:val="none" w:sz="0" w:space="0" w:color="auto"/>
            <w:right w:val="none" w:sz="0" w:space="0" w:color="auto"/>
          </w:divBdr>
          <w:divsChild>
            <w:div w:id="2092196556">
              <w:marLeft w:val="0"/>
              <w:marRight w:val="0"/>
              <w:marTop w:val="0"/>
              <w:marBottom w:val="0"/>
              <w:divBdr>
                <w:top w:val="none" w:sz="0" w:space="0" w:color="auto"/>
                <w:left w:val="none" w:sz="0" w:space="0" w:color="auto"/>
                <w:bottom w:val="none" w:sz="0" w:space="0" w:color="auto"/>
                <w:right w:val="none" w:sz="0" w:space="0" w:color="auto"/>
              </w:divBdr>
            </w:div>
            <w:div w:id="66538126">
              <w:marLeft w:val="0"/>
              <w:marRight w:val="0"/>
              <w:marTop w:val="0"/>
              <w:marBottom w:val="0"/>
              <w:divBdr>
                <w:top w:val="none" w:sz="0" w:space="0" w:color="auto"/>
                <w:left w:val="none" w:sz="0" w:space="0" w:color="auto"/>
                <w:bottom w:val="none" w:sz="0" w:space="0" w:color="auto"/>
                <w:right w:val="none" w:sz="0" w:space="0" w:color="auto"/>
              </w:divBdr>
            </w:div>
            <w:div w:id="1595165432">
              <w:marLeft w:val="0"/>
              <w:marRight w:val="0"/>
              <w:marTop w:val="0"/>
              <w:marBottom w:val="0"/>
              <w:divBdr>
                <w:top w:val="none" w:sz="0" w:space="0" w:color="auto"/>
                <w:left w:val="none" w:sz="0" w:space="0" w:color="auto"/>
                <w:bottom w:val="none" w:sz="0" w:space="0" w:color="auto"/>
                <w:right w:val="none" w:sz="0" w:space="0" w:color="auto"/>
              </w:divBdr>
            </w:div>
            <w:div w:id="1816947682">
              <w:marLeft w:val="0"/>
              <w:marRight w:val="0"/>
              <w:marTop w:val="0"/>
              <w:marBottom w:val="0"/>
              <w:divBdr>
                <w:top w:val="none" w:sz="0" w:space="0" w:color="auto"/>
                <w:left w:val="none" w:sz="0" w:space="0" w:color="auto"/>
                <w:bottom w:val="none" w:sz="0" w:space="0" w:color="auto"/>
                <w:right w:val="none" w:sz="0" w:space="0" w:color="auto"/>
              </w:divBdr>
            </w:div>
            <w:div w:id="13771451">
              <w:marLeft w:val="0"/>
              <w:marRight w:val="0"/>
              <w:marTop w:val="0"/>
              <w:marBottom w:val="0"/>
              <w:divBdr>
                <w:top w:val="none" w:sz="0" w:space="0" w:color="auto"/>
                <w:left w:val="none" w:sz="0" w:space="0" w:color="auto"/>
                <w:bottom w:val="none" w:sz="0" w:space="0" w:color="auto"/>
                <w:right w:val="none" w:sz="0" w:space="0" w:color="auto"/>
              </w:divBdr>
            </w:div>
            <w:div w:id="1457483690">
              <w:marLeft w:val="0"/>
              <w:marRight w:val="0"/>
              <w:marTop w:val="0"/>
              <w:marBottom w:val="0"/>
              <w:divBdr>
                <w:top w:val="none" w:sz="0" w:space="0" w:color="auto"/>
                <w:left w:val="none" w:sz="0" w:space="0" w:color="auto"/>
                <w:bottom w:val="none" w:sz="0" w:space="0" w:color="auto"/>
                <w:right w:val="none" w:sz="0" w:space="0" w:color="auto"/>
              </w:divBdr>
            </w:div>
            <w:div w:id="1937129567">
              <w:marLeft w:val="0"/>
              <w:marRight w:val="0"/>
              <w:marTop w:val="0"/>
              <w:marBottom w:val="0"/>
              <w:divBdr>
                <w:top w:val="none" w:sz="0" w:space="0" w:color="auto"/>
                <w:left w:val="none" w:sz="0" w:space="0" w:color="auto"/>
                <w:bottom w:val="none" w:sz="0" w:space="0" w:color="auto"/>
                <w:right w:val="none" w:sz="0" w:space="0" w:color="auto"/>
              </w:divBdr>
            </w:div>
          </w:divsChild>
        </w:div>
        <w:div w:id="2060133168">
          <w:marLeft w:val="0"/>
          <w:marRight w:val="0"/>
          <w:marTop w:val="0"/>
          <w:marBottom w:val="0"/>
          <w:divBdr>
            <w:top w:val="none" w:sz="0" w:space="0" w:color="auto"/>
            <w:left w:val="none" w:sz="0" w:space="0" w:color="auto"/>
            <w:bottom w:val="none" w:sz="0" w:space="0" w:color="auto"/>
            <w:right w:val="none" w:sz="0" w:space="0" w:color="auto"/>
          </w:divBdr>
          <w:divsChild>
            <w:div w:id="1396202549">
              <w:marLeft w:val="0"/>
              <w:marRight w:val="0"/>
              <w:marTop w:val="0"/>
              <w:marBottom w:val="0"/>
              <w:divBdr>
                <w:top w:val="none" w:sz="0" w:space="0" w:color="auto"/>
                <w:left w:val="none" w:sz="0" w:space="0" w:color="auto"/>
                <w:bottom w:val="none" w:sz="0" w:space="0" w:color="auto"/>
                <w:right w:val="none" w:sz="0" w:space="0" w:color="auto"/>
              </w:divBdr>
            </w:div>
          </w:divsChild>
        </w:div>
        <w:div w:id="2009480615">
          <w:marLeft w:val="0"/>
          <w:marRight w:val="0"/>
          <w:marTop w:val="0"/>
          <w:marBottom w:val="0"/>
          <w:divBdr>
            <w:top w:val="none" w:sz="0" w:space="0" w:color="auto"/>
            <w:left w:val="none" w:sz="0" w:space="0" w:color="auto"/>
            <w:bottom w:val="none" w:sz="0" w:space="0" w:color="auto"/>
            <w:right w:val="none" w:sz="0" w:space="0" w:color="auto"/>
          </w:divBdr>
          <w:divsChild>
            <w:div w:id="562256995">
              <w:marLeft w:val="0"/>
              <w:marRight w:val="0"/>
              <w:marTop w:val="0"/>
              <w:marBottom w:val="0"/>
              <w:divBdr>
                <w:top w:val="none" w:sz="0" w:space="0" w:color="auto"/>
                <w:left w:val="none" w:sz="0" w:space="0" w:color="auto"/>
                <w:bottom w:val="none" w:sz="0" w:space="0" w:color="auto"/>
                <w:right w:val="none" w:sz="0" w:space="0" w:color="auto"/>
              </w:divBdr>
            </w:div>
          </w:divsChild>
        </w:div>
        <w:div w:id="29645296">
          <w:marLeft w:val="0"/>
          <w:marRight w:val="0"/>
          <w:marTop w:val="0"/>
          <w:marBottom w:val="0"/>
          <w:divBdr>
            <w:top w:val="none" w:sz="0" w:space="0" w:color="auto"/>
            <w:left w:val="none" w:sz="0" w:space="0" w:color="auto"/>
            <w:bottom w:val="none" w:sz="0" w:space="0" w:color="auto"/>
            <w:right w:val="none" w:sz="0" w:space="0" w:color="auto"/>
          </w:divBdr>
          <w:divsChild>
            <w:div w:id="459104976">
              <w:marLeft w:val="0"/>
              <w:marRight w:val="0"/>
              <w:marTop w:val="0"/>
              <w:marBottom w:val="0"/>
              <w:divBdr>
                <w:top w:val="none" w:sz="0" w:space="0" w:color="auto"/>
                <w:left w:val="none" w:sz="0" w:space="0" w:color="auto"/>
                <w:bottom w:val="none" w:sz="0" w:space="0" w:color="auto"/>
                <w:right w:val="none" w:sz="0" w:space="0" w:color="auto"/>
              </w:divBdr>
            </w:div>
            <w:div w:id="24411527">
              <w:marLeft w:val="0"/>
              <w:marRight w:val="0"/>
              <w:marTop w:val="0"/>
              <w:marBottom w:val="0"/>
              <w:divBdr>
                <w:top w:val="none" w:sz="0" w:space="0" w:color="auto"/>
                <w:left w:val="none" w:sz="0" w:space="0" w:color="auto"/>
                <w:bottom w:val="none" w:sz="0" w:space="0" w:color="auto"/>
                <w:right w:val="none" w:sz="0" w:space="0" w:color="auto"/>
              </w:divBdr>
            </w:div>
            <w:div w:id="1562063195">
              <w:marLeft w:val="0"/>
              <w:marRight w:val="0"/>
              <w:marTop w:val="0"/>
              <w:marBottom w:val="0"/>
              <w:divBdr>
                <w:top w:val="none" w:sz="0" w:space="0" w:color="auto"/>
                <w:left w:val="none" w:sz="0" w:space="0" w:color="auto"/>
                <w:bottom w:val="none" w:sz="0" w:space="0" w:color="auto"/>
                <w:right w:val="none" w:sz="0" w:space="0" w:color="auto"/>
              </w:divBdr>
            </w:div>
            <w:div w:id="1818566889">
              <w:marLeft w:val="0"/>
              <w:marRight w:val="0"/>
              <w:marTop w:val="0"/>
              <w:marBottom w:val="0"/>
              <w:divBdr>
                <w:top w:val="none" w:sz="0" w:space="0" w:color="auto"/>
                <w:left w:val="none" w:sz="0" w:space="0" w:color="auto"/>
                <w:bottom w:val="none" w:sz="0" w:space="0" w:color="auto"/>
                <w:right w:val="none" w:sz="0" w:space="0" w:color="auto"/>
              </w:divBdr>
            </w:div>
            <w:div w:id="937757650">
              <w:marLeft w:val="0"/>
              <w:marRight w:val="0"/>
              <w:marTop w:val="0"/>
              <w:marBottom w:val="0"/>
              <w:divBdr>
                <w:top w:val="none" w:sz="0" w:space="0" w:color="auto"/>
                <w:left w:val="none" w:sz="0" w:space="0" w:color="auto"/>
                <w:bottom w:val="none" w:sz="0" w:space="0" w:color="auto"/>
                <w:right w:val="none" w:sz="0" w:space="0" w:color="auto"/>
              </w:divBdr>
            </w:div>
            <w:div w:id="538669936">
              <w:marLeft w:val="0"/>
              <w:marRight w:val="0"/>
              <w:marTop w:val="0"/>
              <w:marBottom w:val="0"/>
              <w:divBdr>
                <w:top w:val="none" w:sz="0" w:space="0" w:color="auto"/>
                <w:left w:val="none" w:sz="0" w:space="0" w:color="auto"/>
                <w:bottom w:val="none" w:sz="0" w:space="0" w:color="auto"/>
                <w:right w:val="none" w:sz="0" w:space="0" w:color="auto"/>
              </w:divBdr>
            </w:div>
            <w:div w:id="1944874869">
              <w:marLeft w:val="0"/>
              <w:marRight w:val="0"/>
              <w:marTop w:val="0"/>
              <w:marBottom w:val="0"/>
              <w:divBdr>
                <w:top w:val="none" w:sz="0" w:space="0" w:color="auto"/>
                <w:left w:val="none" w:sz="0" w:space="0" w:color="auto"/>
                <w:bottom w:val="none" w:sz="0" w:space="0" w:color="auto"/>
                <w:right w:val="none" w:sz="0" w:space="0" w:color="auto"/>
              </w:divBdr>
            </w:div>
            <w:div w:id="615792007">
              <w:marLeft w:val="0"/>
              <w:marRight w:val="0"/>
              <w:marTop w:val="0"/>
              <w:marBottom w:val="0"/>
              <w:divBdr>
                <w:top w:val="none" w:sz="0" w:space="0" w:color="auto"/>
                <w:left w:val="none" w:sz="0" w:space="0" w:color="auto"/>
                <w:bottom w:val="none" w:sz="0" w:space="0" w:color="auto"/>
                <w:right w:val="none" w:sz="0" w:space="0" w:color="auto"/>
              </w:divBdr>
            </w:div>
          </w:divsChild>
        </w:div>
        <w:div w:id="32972574">
          <w:marLeft w:val="0"/>
          <w:marRight w:val="0"/>
          <w:marTop w:val="0"/>
          <w:marBottom w:val="0"/>
          <w:divBdr>
            <w:top w:val="none" w:sz="0" w:space="0" w:color="auto"/>
            <w:left w:val="none" w:sz="0" w:space="0" w:color="auto"/>
            <w:bottom w:val="none" w:sz="0" w:space="0" w:color="auto"/>
            <w:right w:val="none" w:sz="0" w:space="0" w:color="auto"/>
          </w:divBdr>
          <w:divsChild>
            <w:div w:id="1755392893">
              <w:marLeft w:val="0"/>
              <w:marRight w:val="0"/>
              <w:marTop w:val="0"/>
              <w:marBottom w:val="0"/>
              <w:divBdr>
                <w:top w:val="none" w:sz="0" w:space="0" w:color="auto"/>
                <w:left w:val="none" w:sz="0" w:space="0" w:color="auto"/>
                <w:bottom w:val="none" w:sz="0" w:space="0" w:color="auto"/>
                <w:right w:val="none" w:sz="0" w:space="0" w:color="auto"/>
              </w:divBdr>
            </w:div>
          </w:divsChild>
        </w:div>
        <w:div w:id="804347444">
          <w:marLeft w:val="0"/>
          <w:marRight w:val="0"/>
          <w:marTop w:val="0"/>
          <w:marBottom w:val="0"/>
          <w:divBdr>
            <w:top w:val="none" w:sz="0" w:space="0" w:color="auto"/>
            <w:left w:val="none" w:sz="0" w:space="0" w:color="auto"/>
            <w:bottom w:val="none" w:sz="0" w:space="0" w:color="auto"/>
            <w:right w:val="none" w:sz="0" w:space="0" w:color="auto"/>
          </w:divBdr>
          <w:divsChild>
            <w:div w:id="1005472175">
              <w:marLeft w:val="0"/>
              <w:marRight w:val="0"/>
              <w:marTop w:val="0"/>
              <w:marBottom w:val="0"/>
              <w:divBdr>
                <w:top w:val="none" w:sz="0" w:space="0" w:color="auto"/>
                <w:left w:val="none" w:sz="0" w:space="0" w:color="auto"/>
                <w:bottom w:val="none" w:sz="0" w:space="0" w:color="auto"/>
                <w:right w:val="none" w:sz="0" w:space="0" w:color="auto"/>
              </w:divBdr>
            </w:div>
            <w:div w:id="1455712031">
              <w:marLeft w:val="0"/>
              <w:marRight w:val="0"/>
              <w:marTop w:val="0"/>
              <w:marBottom w:val="0"/>
              <w:divBdr>
                <w:top w:val="none" w:sz="0" w:space="0" w:color="auto"/>
                <w:left w:val="none" w:sz="0" w:space="0" w:color="auto"/>
                <w:bottom w:val="none" w:sz="0" w:space="0" w:color="auto"/>
                <w:right w:val="none" w:sz="0" w:space="0" w:color="auto"/>
              </w:divBdr>
            </w:div>
            <w:div w:id="1005202997">
              <w:marLeft w:val="0"/>
              <w:marRight w:val="0"/>
              <w:marTop w:val="0"/>
              <w:marBottom w:val="0"/>
              <w:divBdr>
                <w:top w:val="none" w:sz="0" w:space="0" w:color="auto"/>
                <w:left w:val="none" w:sz="0" w:space="0" w:color="auto"/>
                <w:bottom w:val="none" w:sz="0" w:space="0" w:color="auto"/>
                <w:right w:val="none" w:sz="0" w:space="0" w:color="auto"/>
              </w:divBdr>
            </w:div>
          </w:divsChild>
        </w:div>
        <w:div w:id="722288855">
          <w:marLeft w:val="0"/>
          <w:marRight w:val="0"/>
          <w:marTop w:val="0"/>
          <w:marBottom w:val="0"/>
          <w:divBdr>
            <w:top w:val="none" w:sz="0" w:space="0" w:color="auto"/>
            <w:left w:val="none" w:sz="0" w:space="0" w:color="auto"/>
            <w:bottom w:val="none" w:sz="0" w:space="0" w:color="auto"/>
            <w:right w:val="none" w:sz="0" w:space="0" w:color="auto"/>
          </w:divBdr>
          <w:divsChild>
            <w:div w:id="970667247">
              <w:marLeft w:val="0"/>
              <w:marRight w:val="0"/>
              <w:marTop w:val="0"/>
              <w:marBottom w:val="0"/>
              <w:divBdr>
                <w:top w:val="none" w:sz="0" w:space="0" w:color="auto"/>
                <w:left w:val="none" w:sz="0" w:space="0" w:color="auto"/>
                <w:bottom w:val="none" w:sz="0" w:space="0" w:color="auto"/>
                <w:right w:val="none" w:sz="0" w:space="0" w:color="auto"/>
              </w:divBdr>
            </w:div>
            <w:div w:id="189412807">
              <w:marLeft w:val="0"/>
              <w:marRight w:val="0"/>
              <w:marTop w:val="0"/>
              <w:marBottom w:val="0"/>
              <w:divBdr>
                <w:top w:val="none" w:sz="0" w:space="0" w:color="auto"/>
                <w:left w:val="none" w:sz="0" w:space="0" w:color="auto"/>
                <w:bottom w:val="none" w:sz="0" w:space="0" w:color="auto"/>
                <w:right w:val="none" w:sz="0" w:space="0" w:color="auto"/>
              </w:divBdr>
            </w:div>
            <w:div w:id="738479192">
              <w:marLeft w:val="0"/>
              <w:marRight w:val="0"/>
              <w:marTop w:val="0"/>
              <w:marBottom w:val="0"/>
              <w:divBdr>
                <w:top w:val="none" w:sz="0" w:space="0" w:color="auto"/>
                <w:left w:val="none" w:sz="0" w:space="0" w:color="auto"/>
                <w:bottom w:val="none" w:sz="0" w:space="0" w:color="auto"/>
                <w:right w:val="none" w:sz="0" w:space="0" w:color="auto"/>
              </w:divBdr>
            </w:div>
            <w:div w:id="753473757">
              <w:marLeft w:val="0"/>
              <w:marRight w:val="0"/>
              <w:marTop w:val="0"/>
              <w:marBottom w:val="0"/>
              <w:divBdr>
                <w:top w:val="none" w:sz="0" w:space="0" w:color="auto"/>
                <w:left w:val="none" w:sz="0" w:space="0" w:color="auto"/>
                <w:bottom w:val="none" w:sz="0" w:space="0" w:color="auto"/>
                <w:right w:val="none" w:sz="0" w:space="0" w:color="auto"/>
              </w:divBdr>
            </w:div>
            <w:div w:id="453255895">
              <w:marLeft w:val="0"/>
              <w:marRight w:val="0"/>
              <w:marTop w:val="0"/>
              <w:marBottom w:val="0"/>
              <w:divBdr>
                <w:top w:val="none" w:sz="0" w:space="0" w:color="auto"/>
                <w:left w:val="none" w:sz="0" w:space="0" w:color="auto"/>
                <w:bottom w:val="none" w:sz="0" w:space="0" w:color="auto"/>
                <w:right w:val="none" w:sz="0" w:space="0" w:color="auto"/>
              </w:divBdr>
            </w:div>
          </w:divsChild>
        </w:div>
        <w:div w:id="1790660116">
          <w:marLeft w:val="0"/>
          <w:marRight w:val="0"/>
          <w:marTop w:val="0"/>
          <w:marBottom w:val="0"/>
          <w:divBdr>
            <w:top w:val="none" w:sz="0" w:space="0" w:color="auto"/>
            <w:left w:val="none" w:sz="0" w:space="0" w:color="auto"/>
            <w:bottom w:val="none" w:sz="0" w:space="0" w:color="auto"/>
            <w:right w:val="none" w:sz="0" w:space="0" w:color="auto"/>
          </w:divBdr>
          <w:divsChild>
            <w:div w:id="576522967">
              <w:marLeft w:val="0"/>
              <w:marRight w:val="0"/>
              <w:marTop w:val="0"/>
              <w:marBottom w:val="0"/>
              <w:divBdr>
                <w:top w:val="none" w:sz="0" w:space="0" w:color="auto"/>
                <w:left w:val="none" w:sz="0" w:space="0" w:color="auto"/>
                <w:bottom w:val="none" w:sz="0" w:space="0" w:color="auto"/>
                <w:right w:val="none" w:sz="0" w:space="0" w:color="auto"/>
              </w:divBdr>
            </w:div>
          </w:divsChild>
        </w:div>
        <w:div w:id="1589194791">
          <w:marLeft w:val="0"/>
          <w:marRight w:val="0"/>
          <w:marTop w:val="0"/>
          <w:marBottom w:val="0"/>
          <w:divBdr>
            <w:top w:val="none" w:sz="0" w:space="0" w:color="auto"/>
            <w:left w:val="none" w:sz="0" w:space="0" w:color="auto"/>
            <w:bottom w:val="none" w:sz="0" w:space="0" w:color="auto"/>
            <w:right w:val="none" w:sz="0" w:space="0" w:color="auto"/>
          </w:divBdr>
          <w:divsChild>
            <w:div w:id="788814223">
              <w:marLeft w:val="0"/>
              <w:marRight w:val="0"/>
              <w:marTop w:val="0"/>
              <w:marBottom w:val="0"/>
              <w:divBdr>
                <w:top w:val="none" w:sz="0" w:space="0" w:color="auto"/>
                <w:left w:val="none" w:sz="0" w:space="0" w:color="auto"/>
                <w:bottom w:val="none" w:sz="0" w:space="0" w:color="auto"/>
                <w:right w:val="none" w:sz="0" w:space="0" w:color="auto"/>
              </w:divBdr>
            </w:div>
          </w:divsChild>
        </w:div>
        <w:div w:id="1625116695">
          <w:marLeft w:val="0"/>
          <w:marRight w:val="0"/>
          <w:marTop w:val="0"/>
          <w:marBottom w:val="0"/>
          <w:divBdr>
            <w:top w:val="none" w:sz="0" w:space="0" w:color="auto"/>
            <w:left w:val="none" w:sz="0" w:space="0" w:color="auto"/>
            <w:bottom w:val="none" w:sz="0" w:space="0" w:color="auto"/>
            <w:right w:val="none" w:sz="0" w:space="0" w:color="auto"/>
          </w:divBdr>
          <w:divsChild>
            <w:div w:id="232592693">
              <w:marLeft w:val="0"/>
              <w:marRight w:val="0"/>
              <w:marTop w:val="0"/>
              <w:marBottom w:val="0"/>
              <w:divBdr>
                <w:top w:val="none" w:sz="0" w:space="0" w:color="auto"/>
                <w:left w:val="none" w:sz="0" w:space="0" w:color="auto"/>
                <w:bottom w:val="none" w:sz="0" w:space="0" w:color="auto"/>
                <w:right w:val="none" w:sz="0" w:space="0" w:color="auto"/>
              </w:divBdr>
            </w:div>
            <w:div w:id="1393309437">
              <w:marLeft w:val="0"/>
              <w:marRight w:val="0"/>
              <w:marTop w:val="0"/>
              <w:marBottom w:val="0"/>
              <w:divBdr>
                <w:top w:val="none" w:sz="0" w:space="0" w:color="auto"/>
                <w:left w:val="none" w:sz="0" w:space="0" w:color="auto"/>
                <w:bottom w:val="none" w:sz="0" w:space="0" w:color="auto"/>
                <w:right w:val="none" w:sz="0" w:space="0" w:color="auto"/>
              </w:divBdr>
            </w:div>
            <w:div w:id="766271012">
              <w:marLeft w:val="0"/>
              <w:marRight w:val="0"/>
              <w:marTop w:val="0"/>
              <w:marBottom w:val="0"/>
              <w:divBdr>
                <w:top w:val="none" w:sz="0" w:space="0" w:color="auto"/>
                <w:left w:val="none" w:sz="0" w:space="0" w:color="auto"/>
                <w:bottom w:val="none" w:sz="0" w:space="0" w:color="auto"/>
                <w:right w:val="none" w:sz="0" w:space="0" w:color="auto"/>
              </w:divBdr>
            </w:div>
            <w:div w:id="1537233406">
              <w:marLeft w:val="0"/>
              <w:marRight w:val="0"/>
              <w:marTop w:val="0"/>
              <w:marBottom w:val="0"/>
              <w:divBdr>
                <w:top w:val="none" w:sz="0" w:space="0" w:color="auto"/>
                <w:left w:val="none" w:sz="0" w:space="0" w:color="auto"/>
                <w:bottom w:val="none" w:sz="0" w:space="0" w:color="auto"/>
                <w:right w:val="none" w:sz="0" w:space="0" w:color="auto"/>
              </w:divBdr>
            </w:div>
            <w:div w:id="930818298">
              <w:marLeft w:val="0"/>
              <w:marRight w:val="0"/>
              <w:marTop w:val="0"/>
              <w:marBottom w:val="0"/>
              <w:divBdr>
                <w:top w:val="none" w:sz="0" w:space="0" w:color="auto"/>
                <w:left w:val="none" w:sz="0" w:space="0" w:color="auto"/>
                <w:bottom w:val="none" w:sz="0" w:space="0" w:color="auto"/>
                <w:right w:val="none" w:sz="0" w:space="0" w:color="auto"/>
              </w:divBdr>
            </w:div>
            <w:div w:id="1668898583">
              <w:marLeft w:val="0"/>
              <w:marRight w:val="0"/>
              <w:marTop w:val="0"/>
              <w:marBottom w:val="0"/>
              <w:divBdr>
                <w:top w:val="none" w:sz="0" w:space="0" w:color="auto"/>
                <w:left w:val="none" w:sz="0" w:space="0" w:color="auto"/>
                <w:bottom w:val="none" w:sz="0" w:space="0" w:color="auto"/>
                <w:right w:val="none" w:sz="0" w:space="0" w:color="auto"/>
              </w:divBdr>
            </w:div>
            <w:div w:id="278101720">
              <w:marLeft w:val="0"/>
              <w:marRight w:val="0"/>
              <w:marTop w:val="0"/>
              <w:marBottom w:val="0"/>
              <w:divBdr>
                <w:top w:val="none" w:sz="0" w:space="0" w:color="auto"/>
                <w:left w:val="none" w:sz="0" w:space="0" w:color="auto"/>
                <w:bottom w:val="none" w:sz="0" w:space="0" w:color="auto"/>
                <w:right w:val="none" w:sz="0" w:space="0" w:color="auto"/>
              </w:divBdr>
            </w:div>
            <w:div w:id="285475487">
              <w:marLeft w:val="0"/>
              <w:marRight w:val="0"/>
              <w:marTop w:val="0"/>
              <w:marBottom w:val="0"/>
              <w:divBdr>
                <w:top w:val="none" w:sz="0" w:space="0" w:color="auto"/>
                <w:left w:val="none" w:sz="0" w:space="0" w:color="auto"/>
                <w:bottom w:val="none" w:sz="0" w:space="0" w:color="auto"/>
                <w:right w:val="none" w:sz="0" w:space="0" w:color="auto"/>
              </w:divBdr>
            </w:div>
            <w:div w:id="271208864">
              <w:marLeft w:val="0"/>
              <w:marRight w:val="0"/>
              <w:marTop w:val="0"/>
              <w:marBottom w:val="0"/>
              <w:divBdr>
                <w:top w:val="none" w:sz="0" w:space="0" w:color="auto"/>
                <w:left w:val="none" w:sz="0" w:space="0" w:color="auto"/>
                <w:bottom w:val="none" w:sz="0" w:space="0" w:color="auto"/>
                <w:right w:val="none" w:sz="0" w:space="0" w:color="auto"/>
              </w:divBdr>
            </w:div>
            <w:div w:id="1719359608">
              <w:marLeft w:val="0"/>
              <w:marRight w:val="0"/>
              <w:marTop w:val="0"/>
              <w:marBottom w:val="0"/>
              <w:divBdr>
                <w:top w:val="none" w:sz="0" w:space="0" w:color="auto"/>
                <w:left w:val="none" w:sz="0" w:space="0" w:color="auto"/>
                <w:bottom w:val="none" w:sz="0" w:space="0" w:color="auto"/>
                <w:right w:val="none" w:sz="0" w:space="0" w:color="auto"/>
              </w:divBdr>
            </w:div>
            <w:div w:id="517307910">
              <w:marLeft w:val="0"/>
              <w:marRight w:val="0"/>
              <w:marTop w:val="0"/>
              <w:marBottom w:val="0"/>
              <w:divBdr>
                <w:top w:val="none" w:sz="0" w:space="0" w:color="auto"/>
                <w:left w:val="none" w:sz="0" w:space="0" w:color="auto"/>
                <w:bottom w:val="none" w:sz="0" w:space="0" w:color="auto"/>
                <w:right w:val="none" w:sz="0" w:space="0" w:color="auto"/>
              </w:divBdr>
            </w:div>
            <w:div w:id="1533304823">
              <w:marLeft w:val="0"/>
              <w:marRight w:val="0"/>
              <w:marTop w:val="0"/>
              <w:marBottom w:val="0"/>
              <w:divBdr>
                <w:top w:val="none" w:sz="0" w:space="0" w:color="auto"/>
                <w:left w:val="none" w:sz="0" w:space="0" w:color="auto"/>
                <w:bottom w:val="none" w:sz="0" w:space="0" w:color="auto"/>
                <w:right w:val="none" w:sz="0" w:space="0" w:color="auto"/>
              </w:divBdr>
            </w:div>
            <w:div w:id="759104898">
              <w:marLeft w:val="0"/>
              <w:marRight w:val="0"/>
              <w:marTop w:val="0"/>
              <w:marBottom w:val="0"/>
              <w:divBdr>
                <w:top w:val="none" w:sz="0" w:space="0" w:color="auto"/>
                <w:left w:val="none" w:sz="0" w:space="0" w:color="auto"/>
                <w:bottom w:val="none" w:sz="0" w:space="0" w:color="auto"/>
                <w:right w:val="none" w:sz="0" w:space="0" w:color="auto"/>
              </w:divBdr>
            </w:div>
            <w:div w:id="1636913627">
              <w:marLeft w:val="0"/>
              <w:marRight w:val="0"/>
              <w:marTop w:val="0"/>
              <w:marBottom w:val="0"/>
              <w:divBdr>
                <w:top w:val="none" w:sz="0" w:space="0" w:color="auto"/>
                <w:left w:val="none" w:sz="0" w:space="0" w:color="auto"/>
                <w:bottom w:val="none" w:sz="0" w:space="0" w:color="auto"/>
                <w:right w:val="none" w:sz="0" w:space="0" w:color="auto"/>
              </w:divBdr>
            </w:div>
            <w:div w:id="1778670218">
              <w:marLeft w:val="0"/>
              <w:marRight w:val="0"/>
              <w:marTop w:val="0"/>
              <w:marBottom w:val="0"/>
              <w:divBdr>
                <w:top w:val="none" w:sz="0" w:space="0" w:color="auto"/>
                <w:left w:val="none" w:sz="0" w:space="0" w:color="auto"/>
                <w:bottom w:val="none" w:sz="0" w:space="0" w:color="auto"/>
                <w:right w:val="none" w:sz="0" w:space="0" w:color="auto"/>
              </w:divBdr>
            </w:div>
            <w:div w:id="1945186256">
              <w:marLeft w:val="0"/>
              <w:marRight w:val="0"/>
              <w:marTop w:val="0"/>
              <w:marBottom w:val="0"/>
              <w:divBdr>
                <w:top w:val="none" w:sz="0" w:space="0" w:color="auto"/>
                <w:left w:val="none" w:sz="0" w:space="0" w:color="auto"/>
                <w:bottom w:val="none" w:sz="0" w:space="0" w:color="auto"/>
                <w:right w:val="none" w:sz="0" w:space="0" w:color="auto"/>
              </w:divBdr>
            </w:div>
          </w:divsChild>
        </w:div>
        <w:div w:id="579365845">
          <w:marLeft w:val="0"/>
          <w:marRight w:val="0"/>
          <w:marTop w:val="0"/>
          <w:marBottom w:val="0"/>
          <w:divBdr>
            <w:top w:val="none" w:sz="0" w:space="0" w:color="auto"/>
            <w:left w:val="none" w:sz="0" w:space="0" w:color="auto"/>
            <w:bottom w:val="none" w:sz="0" w:space="0" w:color="auto"/>
            <w:right w:val="none" w:sz="0" w:space="0" w:color="auto"/>
          </w:divBdr>
          <w:divsChild>
            <w:div w:id="623392069">
              <w:marLeft w:val="0"/>
              <w:marRight w:val="0"/>
              <w:marTop w:val="0"/>
              <w:marBottom w:val="0"/>
              <w:divBdr>
                <w:top w:val="none" w:sz="0" w:space="0" w:color="auto"/>
                <w:left w:val="none" w:sz="0" w:space="0" w:color="auto"/>
                <w:bottom w:val="none" w:sz="0" w:space="0" w:color="auto"/>
                <w:right w:val="none" w:sz="0" w:space="0" w:color="auto"/>
              </w:divBdr>
            </w:div>
          </w:divsChild>
        </w:div>
        <w:div w:id="46538964">
          <w:marLeft w:val="0"/>
          <w:marRight w:val="0"/>
          <w:marTop w:val="0"/>
          <w:marBottom w:val="0"/>
          <w:divBdr>
            <w:top w:val="none" w:sz="0" w:space="0" w:color="auto"/>
            <w:left w:val="none" w:sz="0" w:space="0" w:color="auto"/>
            <w:bottom w:val="none" w:sz="0" w:space="0" w:color="auto"/>
            <w:right w:val="none" w:sz="0" w:space="0" w:color="auto"/>
          </w:divBdr>
          <w:divsChild>
            <w:div w:id="1807774678">
              <w:marLeft w:val="0"/>
              <w:marRight w:val="0"/>
              <w:marTop w:val="0"/>
              <w:marBottom w:val="0"/>
              <w:divBdr>
                <w:top w:val="none" w:sz="0" w:space="0" w:color="auto"/>
                <w:left w:val="none" w:sz="0" w:space="0" w:color="auto"/>
                <w:bottom w:val="none" w:sz="0" w:space="0" w:color="auto"/>
                <w:right w:val="none" w:sz="0" w:space="0" w:color="auto"/>
              </w:divBdr>
            </w:div>
          </w:divsChild>
        </w:div>
        <w:div w:id="1352025514">
          <w:marLeft w:val="0"/>
          <w:marRight w:val="0"/>
          <w:marTop w:val="0"/>
          <w:marBottom w:val="0"/>
          <w:divBdr>
            <w:top w:val="none" w:sz="0" w:space="0" w:color="auto"/>
            <w:left w:val="none" w:sz="0" w:space="0" w:color="auto"/>
            <w:bottom w:val="none" w:sz="0" w:space="0" w:color="auto"/>
            <w:right w:val="none" w:sz="0" w:space="0" w:color="auto"/>
          </w:divBdr>
          <w:divsChild>
            <w:div w:id="1726178749">
              <w:marLeft w:val="0"/>
              <w:marRight w:val="0"/>
              <w:marTop w:val="0"/>
              <w:marBottom w:val="0"/>
              <w:divBdr>
                <w:top w:val="none" w:sz="0" w:space="0" w:color="auto"/>
                <w:left w:val="none" w:sz="0" w:space="0" w:color="auto"/>
                <w:bottom w:val="none" w:sz="0" w:space="0" w:color="auto"/>
                <w:right w:val="none" w:sz="0" w:space="0" w:color="auto"/>
              </w:divBdr>
            </w:div>
            <w:div w:id="2070880463">
              <w:marLeft w:val="0"/>
              <w:marRight w:val="0"/>
              <w:marTop w:val="0"/>
              <w:marBottom w:val="0"/>
              <w:divBdr>
                <w:top w:val="none" w:sz="0" w:space="0" w:color="auto"/>
                <w:left w:val="none" w:sz="0" w:space="0" w:color="auto"/>
                <w:bottom w:val="none" w:sz="0" w:space="0" w:color="auto"/>
                <w:right w:val="none" w:sz="0" w:space="0" w:color="auto"/>
              </w:divBdr>
            </w:div>
            <w:div w:id="477187004">
              <w:marLeft w:val="0"/>
              <w:marRight w:val="0"/>
              <w:marTop w:val="0"/>
              <w:marBottom w:val="0"/>
              <w:divBdr>
                <w:top w:val="none" w:sz="0" w:space="0" w:color="auto"/>
                <w:left w:val="none" w:sz="0" w:space="0" w:color="auto"/>
                <w:bottom w:val="none" w:sz="0" w:space="0" w:color="auto"/>
                <w:right w:val="none" w:sz="0" w:space="0" w:color="auto"/>
              </w:divBdr>
            </w:div>
            <w:div w:id="1556314013">
              <w:marLeft w:val="0"/>
              <w:marRight w:val="0"/>
              <w:marTop w:val="0"/>
              <w:marBottom w:val="0"/>
              <w:divBdr>
                <w:top w:val="none" w:sz="0" w:space="0" w:color="auto"/>
                <w:left w:val="none" w:sz="0" w:space="0" w:color="auto"/>
                <w:bottom w:val="none" w:sz="0" w:space="0" w:color="auto"/>
                <w:right w:val="none" w:sz="0" w:space="0" w:color="auto"/>
              </w:divBdr>
            </w:div>
            <w:div w:id="1213422059">
              <w:marLeft w:val="0"/>
              <w:marRight w:val="0"/>
              <w:marTop w:val="0"/>
              <w:marBottom w:val="0"/>
              <w:divBdr>
                <w:top w:val="none" w:sz="0" w:space="0" w:color="auto"/>
                <w:left w:val="none" w:sz="0" w:space="0" w:color="auto"/>
                <w:bottom w:val="none" w:sz="0" w:space="0" w:color="auto"/>
                <w:right w:val="none" w:sz="0" w:space="0" w:color="auto"/>
              </w:divBdr>
            </w:div>
            <w:div w:id="1411002127">
              <w:marLeft w:val="0"/>
              <w:marRight w:val="0"/>
              <w:marTop w:val="0"/>
              <w:marBottom w:val="0"/>
              <w:divBdr>
                <w:top w:val="none" w:sz="0" w:space="0" w:color="auto"/>
                <w:left w:val="none" w:sz="0" w:space="0" w:color="auto"/>
                <w:bottom w:val="none" w:sz="0" w:space="0" w:color="auto"/>
                <w:right w:val="none" w:sz="0" w:space="0" w:color="auto"/>
              </w:divBdr>
            </w:div>
            <w:div w:id="786853044">
              <w:marLeft w:val="0"/>
              <w:marRight w:val="0"/>
              <w:marTop w:val="0"/>
              <w:marBottom w:val="0"/>
              <w:divBdr>
                <w:top w:val="none" w:sz="0" w:space="0" w:color="auto"/>
                <w:left w:val="none" w:sz="0" w:space="0" w:color="auto"/>
                <w:bottom w:val="none" w:sz="0" w:space="0" w:color="auto"/>
                <w:right w:val="none" w:sz="0" w:space="0" w:color="auto"/>
              </w:divBdr>
            </w:div>
            <w:div w:id="2099865869">
              <w:marLeft w:val="0"/>
              <w:marRight w:val="0"/>
              <w:marTop w:val="0"/>
              <w:marBottom w:val="0"/>
              <w:divBdr>
                <w:top w:val="none" w:sz="0" w:space="0" w:color="auto"/>
                <w:left w:val="none" w:sz="0" w:space="0" w:color="auto"/>
                <w:bottom w:val="none" w:sz="0" w:space="0" w:color="auto"/>
                <w:right w:val="none" w:sz="0" w:space="0" w:color="auto"/>
              </w:divBdr>
            </w:div>
          </w:divsChild>
        </w:div>
        <w:div w:id="1024483127">
          <w:marLeft w:val="0"/>
          <w:marRight w:val="0"/>
          <w:marTop w:val="0"/>
          <w:marBottom w:val="0"/>
          <w:divBdr>
            <w:top w:val="none" w:sz="0" w:space="0" w:color="auto"/>
            <w:left w:val="none" w:sz="0" w:space="0" w:color="auto"/>
            <w:bottom w:val="none" w:sz="0" w:space="0" w:color="auto"/>
            <w:right w:val="none" w:sz="0" w:space="0" w:color="auto"/>
          </w:divBdr>
          <w:divsChild>
            <w:div w:id="873346156">
              <w:marLeft w:val="0"/>
              <w:marRight w:val="0"/>
              <w:marTop w:val="0"/>
              <w:marBottom w:val="0"/>
              <w:divBdr>
                <w:top w:val="none" w:sz="0" w:space="0" w:color="auto"/>
                <w:left w:val="none" w:sz="0" w:space="0" w:color="auto"/>
                <w:bottom w:val="none" w:sz="0" w:space="0" w:color="auto"/>
                <w:right w:val="none" w:sz="0" w:space="0" w:color="auto"/>
              </w:divBdr>
            </w:div>
          </w:divsChild>
        </w:div>
        <w:div w:id="746613062">
          <w:marLeft w:val="0"/>
          <w:marRight w:val="0"/>
          <w:marTop w:val="0"/>
          <w:marBottom w:val="0"/>
          <w:divBdr>
            <w:top w:val="none" w:sz="0" w:space="0" w:color="auto"/>
            <w:left w:val="none" w:sz="0" w:space="0" w:color="auto"/>
            <w:bottom w:val="none" w:sz="0" w:space="0" w:color="auto"/>
            <w:right w:val="none" w:sz="0" w:space="0" w:color="auto"/>
          </w:divBdr>
          <w:divsChild>
            <w:div w:id="1601376545">
              <w:marLeft w:val="0"/>
              <w:marRight w:val="0"/>
              <w:marTop w:val="0"/>
              <w:marBottom w:val="0"/>
              <w:divBdr>
                <w:top w:val="none" w:sz="0" w:space="0" w:color="auto"/>
                <w:left w:val="none" w:sz="0" w:space="0" w:color="auto"/>
                <w:bottom w:val="none" w:sz="0" w:space="0" w:color="auto"/>
                <w:right w:val="none" w:sz="0" w:space="0" w:color="auto"/>
              </w:divBdr>
            </w:div>
          </w:divsChild>
        </w:div>
        <w:div w:id="110974550">
          <w:marLeft w:val="0"/>
          <w:marRight w:val="0"/>
          <w:marTop w:val="0"/>
          <w:marBottom w:val="0"/>
          <w:divBdr>
            <w:top w:val="none" w:sz="0" w:space="0" w:color="auto"/>
            <w:left w:val="none" w:sz="0" w:space="0" w:color="auto"/>
            <w:bottom w:val="none" w:sz="0" w:space="0" w:color="auto"/>
            <w:right w:val="none" w:sz="0" w:space="0" w:color="auto"/>
          </w:divBdr>
          <w:divsChild>
            <w:div w:id="722562909">
              <w:marLeft w:val="0"/>
              <w:marRight w:val="0"/>
              <w:marTop w:val="0"/>
              <w:marBottom w:val="0"/>
              <w:divBdr>
                <w:top w:val="none" w:sz="0" w:space="0" w:color="auto"/>
                <w:left w:val="none" w:sz="0" w:space="0" w:color="auto"/>
                <w:bottom w:val="none" w:sz="0" w:space="0" w:color="auto"/>
                <w:right w:val="none" w:sz="0" w:space="0" w:color="auto"/>
              </w:divBdr>
            </w:div>
            <w:div w:id="2090425391">
              <w:marLeft w:val="0"/>
              <w:marRight w:val="0"/>
              <w:marTop w:val="0"/>
              <w:marBottom w:val="0"/>
              <w:divBdr>
                <w:top w:val="none" w:sz="0" w:space="0" w:color="auto"/>
                <w:left w:val="none" w:sz="0" w:space="0" w:color="auto"/>
                <w:bottom w:val="none" w:sz="0" w:space="0" w:color="auto"/>
                <w:right w:val="none" w:sz="0" w:space="0" w:color="auto"/>
              </w:divBdr>
            </w:div>
            <w:div w:id="2121757274">
              <w:marLeft w:val="0"/>
              <w:marRight w:val="0"/>
              <w:marTop w:val="0"/>
              <w:marBottom w:val="0"/>
              <w:divBdr>
                <w:top w:val="none" w:sz="0" w:space="0" w:color="auto"/>
                <w:left w:val="none" w:sz="0" w:space="0" w:color="auto"/>
                <w:bottom w:val="none" w:sz="0" w:space="0" w:color="auto"/>
                <w:right w:val="none" w:sz="0" w:space="0" w:color="auto"/>
              </w:divBdr>
            </w:div>
          </w:divsChild>
        </w:div>
        <w:div w:id="1956256747">
          <w:marLeft w:val="0"/>
          <w:marRight w:val="0"/>
          <w:marTop w:val="0"/>
          <w:marBottom w:val="0"/>
          <w:divBdr>
            <w:top w:val="none" w:sz="0" w:space="0" w:color="auto"/>
            <w:left w:val="none" w:sz="0" w:space="0" w:color="auto"/>
            <w:bottom w:val="none" w:sz="0" w:space="0" w:color="auto"/>
            <w:right w:val="none" w:sz="0" w:space="0" w:color="auto"/>
          </w:divBdr>
          <w:divsChild>
            <w:div w:id="1006247672">
              <w:marLeft w:val="0"/>
              <w:marRight w:val="0"/>
              <w:marTop w:val="0"/>
              <w:marBottom w:val="0"/>
              <w:divBdr>
                <w:top w:val="none" w:sz="0" w:space="0" w:color="auto"/>
                <w:left w:val="none" w:sz="0" w:space="0" w:color="auto"/>
                <w:bottom w:val="none" w:sz="0" w:space="0" w:color="auto"/>
                <w:right w:val="none" w:sz="0" w:space="0" w:color="auto"/>
              </w:divBdr>
            </w:div>
            <w:div w:id="363092638">
              <w:marLeft w:val="0"/>
              <w:marRight w:val="0"/>
              <w:marTop w:val="0"/>
              <w:marBottom w:val="0"/>
              <w:divBdr>
                <w:top w:val="none" w:sz="0" w:space="0" w:color="auto"/>
                <w:left w:val="none" w:sz="0" w:space="0" w:color="auto"/>
                <w:bottom w:val="none" w:sz="0" w:space="0" w:color="auto"/>
                <w:right w:val="none" w:sz="0" w:space="0" w:color="auto"/>
              </w:divBdr>
            </w:div>
          </w:divsChild>
        </w:div>
        <w:div w:id="256601431">
          <w:marLeft w:val="0"/>
          <w:marRight w:val="0"/>
          <w:marTop w:val="0"/>
          <w:marBottom w:val="0"/>
          <w:divBdr>
            <w:top w:val="none" w:sz="0" w:space="0" w:color="auto"/>
            <w:left w:val="none" w:sz="0" w:space="0" w:color="auto"/>
            <w:bottom w:val="none" w:sz="0" w:space="0" w:color="auto"/>
            <w:right w:val="none" w:sz="0" w:space="0" w:color="auto"/>
          </w:divBdr>
          <w:divsChild>
            <w:div w:id="295574425">
              <w:marLeft w:val="0"/>
              <w:marRight w:val="0"/>
              <w:marTop w:val="0"/>
              <w:marBottom w:val="0"/>
              <w:divBdr>
                <w:top w:val="none" w:sz="0" w:space="0" w:color="auto"/>
                <w:left w:val="none" w:sz="0" w:space="0" w:color="auto"/>
                <w:bottom w:val="none" w:sz="0" w:space="0" w:color="auto"/>
                <w:right w:val="none" w:sz="0" w:space="0" w:color="auto"/>
              </w:divBdr>
            </w:div>
            <w:div w:id="1185511059">
              <w:marLeft w:val="0"/>
              <w:marRight w:val="0"/>
              <w:marTop w:val="0"/>
              <w:marBottom w:val="0"/>
              <w:divBdr>
                <w:top w:val="none" w:sz="0" w:space="0" w:color="auto"/>
                <w:left w:val="none" w:sz="0" w:space="0" w:color="auto"/>
                <w:bottom w:val="none" w:sz="0" w:space="0" w:color="auto"/>
                <w:right w:val="none" w:sz="0" w:space="0" w:color="auto"/>
              </w:divBdr>
            </w:div>
          </w:divsChild>
        </w:div>
        <w:div w:id="1608730370">
          <w:marLeft w:val="0"/>
          <w:marRight w:val="0"/>
          <w:marTop w:val="0"/>
          <w:marBottom w:val="0"/>
          <w:divBdr>
            <w:top w:val="none" w:sz="0" w:space="0" w:color="auto"/>
            <w:left w:val="none" w:sz="0" w:space="0" w:color="auto"/>
            <w:bottom w:val="none" w:sz="0" w:space="0" w:color="auto"/>
            <w:right w:val="none" w:sz="0" w:space="0" w:color="auto"/>
          </w:divBdr>
          <w:divsChild>
            <w:div w:id="1525971482">
              <w:marLeft w:val="0"/>
              <w:marRight w:val="0"/>
              <w:marTop w:val="0"/>
              <w:marBottom w:val="0"/>
              <w:divBdr>
                <w:top w:val="none" w:sz="0" w:space="0" w:color="auto"/>
                <w:left w:val="none" w:sz="0" w:space="0" w:color="auto"/>
                <w:bottom w:val="none" w:sz="0" w:space="0" w:color="auto"/>
                <w:right w:val="none" w:sz="0" w:space="0" w:color="auto"/>
              </w:divBdr>
            </w:div>
            <w:div w:id="1981375165">
              <w:marLeft w:val="0"/>
              <w:marRight w:val="0"/>
              <w:marTop w:val="0"/>
              <w:marBottom w:val="0"/>
              <w:divBdr>
                <w:top w:val="none" w:sz="0" w:space="0" w:color="auto"/>
                <w:left w:val="none" w:sz="0" w:space="0" w:color="auto"/>
                <w:bottom w:val="none" w:sz="0" w:space="0" w:color="auto"/>
                <w:right w:val="none" w:sz="0" w:space="0" w:color="auto"/>
              </w:divBdr>
            </w:div>
            <w:div w:id="593440187">
              <w:marLeft w:val="0"/>
              <w:marRight w:val="0"/>
              <w:marTop w:val="0"/>
              <w:marBottom w:val="0"/>
              <w:divBdr>
                <w:top w:val="none" w:sz="0" w:space="0" w:color="auto"/>
                <w:left w:val="none" w:sz="0" w:space="0" w:color="auto"/>
                <w:bottom w:val="none" w:sz="0" w:space="0" w:color="auto"/>
                <w:right w:val="none" w:sz="0" w:space="0" w:color="auto"/>
              </w:divBdr>
            </w:div>
            <w:div w:id="1684671175">
              <w:marLeft w:val="0"/>
              <w:marRight w:val="0"/>
              <w:marTop w:val="0"/>
              <w:marBottom w:val="0"/>
              <w:divBdr>
                <w:top w:val="none" w:sz="0" w:space="0" w:color="auto"/>
                <w:left w:val="none" w:sz="0" w:space="0" w:color="auto"/>
                <w:bottom w:val="none" w:sz="0" w:space="0" w:color="auto"/>
                <w:right w:val="none" w:sz="0" w:space="0" w:color="auto"/>
              </w:divBdr>
            </w:div>
            <w:div w:id="86728759">
              <w:marLeft w:val="0"/>
              <w:marRight w:val="0"/>
              <w:marTop w:val="0"/>
              <w:marBottom w:val="0"/>
              <w:divBdr>
                <w:top w:val="none" w:sz="0" w:space="0" w:color="auto"/>
                <w:left w:val="none" w:sz="0" w:space="0" w:color="auto"/>
                <w:bottom w:val="none" w:sz="0" w:space="0" w:color="auto"/>
                <w:right w:val="none" w:sz="0" w:space="0" w:color="auto"/>
              </w:divBdr>
            </w:div>
            <w:div w:id="1095976104">
              <w:marLeft w:val="0"/>
              <w:marRight w:val="0"/>
              <w:marTop w:val="0"/>
              <w:marBottom w:val="0"/>
              <w:divBdr>
                <w:top w:val="none" w:sz="0" w:space="0" w:color="auto"/>
                <w:left w:val="none" w:sz="0" w:space="0" w:color="auto"/>
                <w:bottom w:val="none" w:sz="0" w:space="0" w:color="auto"/>
                <w:right w:val="none" w:sz="0" w:space="0" w:color="auto"/>
              </w:divBdr>
            </w:div>
            <w:div w:id="123893112">
              <w:marLeft w:val="0"/>
              <w:marRight w:val="0"/>
              <w:marTop w:val="0"/>
              <w:marBottom w:val="0"/>
              <w:divBdr>
                <w:top w:val="none" w:sz="0" w:space="0" w:color="auto"/>
                <w:left w:val="none" w:sz="0" w:space="0" w:color="auto"/>
                <w:bottom w:val="none" w:sz="0" w:space="0" w:color="auto"/>
                <w:right w:val="none" w:sz="0" w:space="0" w:color="auto"/>
              </w:divBdr>
            </w:div>
            <w:div w:id="961031451">
              <w:marLeft w:val="0"/>
              <w:marRight w:val="0"/>
              <w:marTop w:val="0"/>
              <w:marBottom w:val="0"/>
              <w:divBdr>
                <w:top w:val="none" w:sz="0" w:space="0" w:color="auto"/>
                <w:left w:val="none" w:sz="0" w:space="0" w:color="auto"/>
                <w:bottom w:val="none" w:sz="0" w:space="0" w:color="auto"/>
                <w:right w:val="none" w:sz="0" w:space="0" w:color="auto"/>
              </w:divBdr>
            </w:div>
            <w:div w:id="2123958849">
              <w:marLeft w:val="0"/>
              <w:marRight w:val="0"/>
              <w:marTop w:val="0"/>
              <w:marBottom w:val="0"/>
              <w:divBdr>
                <w:top w:val="none" w:sz="0" w:space="0" w:color="auto"/>
                <w:left w:val="none" w:sz="0" w:space="0" w:color="auto"/>
                <w:bottom w:val="none" w:sz="0" w:space="0" w:color="auto"/>
                <w:right w:val="none" w:sz="0" w:space="0" w:color="auto"/>
              </w:divBdr>
            </w:div>
          </w:divsChild>
        </w:div>
        <w:div w:id="131095479">
          <w:marLeft w:val="0"/>
          <w:marRight w:val="0"/>
          <w:marTop w:val="0"/>
          <w:marBottom w:val="0"/>
          <w:divBdr>
            <w:top w:val="none" w:sz="0" w:space="0" w:color="auto"/>
            <w:left w:val="none" w:sz="0" w:space="0" w:color="auto"/>
            <w:bottom w:val="none" w:sz="0" w:space="0" w:color="auto"/>
            <w:right w:val="none" w:sz="0" w:space="0" w:color="auto"/>
          </w:divBdr>
          <w:divsChild>
            <w:div w:id="960576416">
              <w:marLeft w:val="0"/>
              <w:marRight w:val="0"/>
              <w:marTop w:val="0"/>
              <w:marBottom w:val="0"/>
              <w:divBdr>
                <w:top w:val="none" w:sz="0" w:space="0" w:color="auto"/>
                <w:left w:val="none" w:sz="0" w:space="0" w:color="auto"/>
                <w:bottom w:val="none" w:sz="0" w:space="0" w:color="auto"/>
                <w:right w:val="none" w:sz="0" w:space="0" w:color="auto"/>
              </w:divBdr>
            </w:div>
          </w:divsChild>
        </w:div>
        <w:div w:id="240794812">
          <w:marLeft w:val="0"/>
          <w:marRight w:val="0"/>
          <w:marTop w:val="0"/>
          <w:marBottom w:val="0"/>
          <w:divBdr>
            <w:top w:val="none" w:sz="0" w:space="0" w:color="auto"/>
            <w:left w:val="none" w:sz="0" w:space="0" w:color="auto"/>
            <w:bottom w:val="none" w:sz="0" w:space="0" w:color="auto"/>
            <w:right w:val="none" w:sz="0" w:space="0" w:color="auto"/>
          </w:divBdr>
          <w:divsChild>
            <w:div w:id="1263762961">
              <w:marLeft w:val="0"/>
              <w:marRight w:val="0"/>
              <w:marTop w:val="0"/>
              <w:marBottom w:val="0"/>
              <w:divBdr>
                <w:top w:val="none" w:sz="0" w:space="0" w:color="auto"/>
                <w:left w:val="none" w:sz="0" w:space="0" w:color="auto"/>
                <w:bottom w:val="none" w:sz="0" w:space="0" w:color="auto"/>
                <w:right w:val="none" w:sz="0" w:space="0" w:color="auto"/>
              </w:divBdr>
            </w:div>
            <w:div w:id="118232415">
              <w:marLeft w:val="0"/>
              <w:marRight w:val="0"/>
              <w:marTop w:val="0"/>
              <w:marBottom w:val="0"/>
              <w:divBdr>
                <w:top w:val="none" w:sz="0" w:space="0" w:color="auto"/>
                <w:left w:val="none" w:sz="0" w:space="0" w:color="auto"/>
                <w:bottom w:val="none" w:sz="0" w:space="0" w:color="auto"/>
                <w:right w:val="none" w:sz="0" w:space="0" w:color="auto"/>
              </w:divBdr>
            </w:div>
            <w:div w:id="1595284957">
              <w:marLeft w:val="0"/>
              <w:marRight w:val="0"/>
              <w:marTop w:val="0"/>
              <w:marBottom w:val="0"/>
              <w:divBdr>
                <w:top w:val="none" w:sz="0" w:space="0" w:color="auto"/>
                <w:left w:val="none" w:sz="0" w:space="0" w:color="auto"/>
                <w:bottom w:val="none" w:sz="0" w:space="0" w:color="auto"/>
                <w:right w:val="none" w:sz="0" w:space="0" w:color="auto"/>
              </w:divBdr>
            </w:div>
            <w:div w:id="1175849567">
              <w:marLeft w:val="0"/>
              <w:marRight w:val="0"/>
              <w:marTop w:val="0"/>
              <w:marBottom w:val="0"/>
              <w:divBdr>
                <w:top w:val="none" w:sz="0" w:space="0" w:color="auto"/>
                <w:left w:val="none" w:sz="0" w:space="0" w:color="auto"/>
                <w:bottom w:val="none" w:sz="0" w:space="0" w:color="auto"/>
                <w:right w:val="none" w:sz="0" w:space="0" w:color="auto"/>
              </w:divBdr>
            </w:div>
            <w:div w:id="1964189165">
              <w:marLeft w:val="0"/>
              <w:marRight w:val="0"/>
              <w:marTop w:val="0"/>
              <w:marBottom w:val="0"/>
              <w:divBdr>
                <w:top w:val="none" w:sz="0" w:space="0" w:color="auto"/>
                <w:left w:val="none" w:sz="0" w:space="0" w:color="auto"/>
                <w:bottom w:val="none" w:sz="0" w:space="0" w:color="auto"/>
                <w:right w:val="none" w:sz="0" w:space="0" w:color="auto"/>
              </w:divBdr>
            </w:div>
          </w:divsChild>
        </w:div>
        <w:div w:id="963538611">
          <w:marLeft w:val="0"/>
          <w:marRight w:val="0"/>
          <w:marTop w:val="0"/>
          <w:marBottom w:val="0"/>
          <w:divBdr>
            <w:top w:val="none" w:sz="0" w:space="0" w:color="auto"/>
            <w:left w:val="none" w:sz="0" w:space="0" w:color="auto"/>
            <w:bottom w:val="none" w:sz="0" w:space="0" w:color="auto"/>
            <w:right w:val="none" w:sz="0" w:space="0" w:color="auto"/>
          </w:divBdr>
          <w:divsChild>
            <w:div w:id="436488347">
              <w:marLeft w:val="0"/>
              <w:marRight w:val="0"/>
              <w:marTop w:val="0"/>
              <w:marBottom w:val="0"/>
              <w:divBdr>
                <w:top w:val="none" w:sz="0" w:space="0" w:color="auto"/>
                <w:left w:val="none" w:sz="0" w:space="0" w:color="auto"/>
                <w:bottom w:val="none" w:sz="0" w:space="0" w:color="auto"/>
                <w:right w:val="none" w:sz="0" w:space="0" w:color="auto"/>
              </w:divBdr>
            </w:div>
            <w:div w:id="1577277132">
              <w:marLeft w:val="0"/>
              <w:marRight w:val="0"/>
              <w:marTop w:val="0"/>
              <w:marBottom w:val="0"/>
              <w:divBdr>
                <w:top w:val="none" w:sz="0" w:space="0" w:color="auto"/>
                <w:left w:val="none" w:sz="0" w:space="0" w:color="auto"/>
                <w:bottom w:val="none" w:sz="0" w:space="0" w:color="auto"/>
                <w:right w:val="none" w:sz="0" w:space="0" w:color="auto"/>
              </w:divBdr>
            </w:div>
            <w:div w:id="839855522">
              <w:marLeft w:val="0"/>
              <w:marRight w:val="0"/>
              <w:marTop w:val="0"/>
              <w:marBottom w:val="0"/>
              <w:divBdr>
                <w:top w:val="none" w:sz="0" w:space="0" w:color="auto"/>
                <w:left w:val="none" w:sz="0" w:space="0" w:color="auto"/>
                <w:bottom w:val="none" w:sz="0" w:space="0" w:color="auto"/>
                <w:right w:val="none" w:sz="0" w:space="0" w:color="auto"/>
              </w:divBdr>
            </w:div>
            <w:div w:id="866912215">
              <w:marLeft w:val="0"/>
              <w:marRight w:val="0"/>
              <w:marTop w:val="0"/>
              <w:marBottom w:val="0"/>
              <w:divBdr>
                <w:top w:val="none" w:sz="0" w:space="0" w:color="auto"/>
                <w:left w:val="none" w:sz="0" w:space="0" w:color="auto"/>
                <w:bottom w:val="none" w:sz="0" w:space="0" w:color="auto"/>
                <w:right w:val="none" w:sz="0" w:space="0" w:color="auto"/>
              </w:divBdr>
            </w:div>
            <w:div w:id="1092167667">
              <w:marLeft w:val="0"/>
              <w:marRight w:val="0"/>
              <w:marTop w:val="0"/>
              <w:marBottom w:val="0"/>
              <w:divBdr>
                <w:top w:val="none" w:sz="0" w:space="0" w:color="auto"/>
                <w:left w:val="none" w:sz="0" w:space="0" w:color="auto"/>
                <w:bottom w:val="none" w:sz="0" w:space="0" w:color="auto"/>
                <w:right w:val="none" w:sz="0" w:space="0" w:color="auto"/>
              </w:divBdr>
            </w:div>
            <w:div w:id="1119179862">
              <w:marLeft w:val="0"/>
              <w:marRight w:val="0"/>
              <w:marTop w:val="0"/>
              <w:marBottom w:val="0"/>
              <w:divBdr>
                <w:top w:val="none" w:sz="0" w:space="0" w:color="auto"/>
                <w:left w:val="none" w:sz="0" w:space="0" w:color="auto"/>
                <w:bottom w:val="none" w:sz="0" w:space="0" w:color="auto"/>
                <w:right w:val="none" w:sz="0" w:space="0" w:color="auto"/>
              </w:divBdr>
            </w:div>
            <w:div w:id="724640556">
              <w:marLeft w:val="0"/>
              <w:marRight w:val="0"/>
              <w:marTop w:val="0"/>
              <w:marBottom w:val="0"/>
              <w:divBdr>
                <w:top w:val="none" w:sz="0" w:space="0" w:color="auto"/>
                <w:left w:val="none" w:sz="0" w:space="0" w:color="auto"/>
                <w:bottom w:val="none" w:sz="0" w:space="0" w:color="auto"/>
                <w:right w:val="none" w:sz="0" w:space="0" w:color="auto"/>
              </w:divBdr>
            </w:div>
            <w:div w:id="1969116912">
              <w:marLeft w:val="0"/>
              <w:marRight w:val="0"/>
              <w:marTop w:val="0"/>
              <w:marBottom w:val="0"/>
              <w:divBdr>
                <w:top w:val="none" w:sz="0" w:space="0" w:color="auto"/>
                <w:left w:val="none" w:sz="0" w:space="0" w:color="auto"/>
                <w:bottom w:val="none" w:sz="0" w:space="0" w:color="auto"/>
                <w:right w:val="none" w:sz="0" w:space="0" w:color="auto"/>
              </w:divBdr>
            </w:div>
            <w:div w:id="1349596429">
              <w:marLeft w:val="0"/>
              <w:marRight w:val="0"/>
              <w:marTop w:val="0"/>
              <w:marBottom w:val="0"/>
              <w:divBdr>
                <w:top w:val="none" w:sz="0" w:space="0" w:color="auto"/>
                <w:left w:val="none" w:sz="0" w:space="0" w:color="auto"/>
                <w:bottom w:val="none" w:sz="0" w:space="0" w:color="auto"/>
                <w:right w:val="none" w:sz="0" w:space="0" w:color="auto"/>
              </w:divBdr>
            </w:div>
            <w:div w:id="203251966">
              <w:marLeft w:val="0"/>
              <w:marRight w:val="0"/>
              <w:marTop w:val="0"/>
              <w:marBottom w:val="0"/>
              <w:divBdr>
                <w:top w:val="none" w:sz="0" w:space="0" w:color="auto"/>
                <w:left w:val="none" w:sz="0" w:space="0" w:color="auto"/>
                <w:bottom w:val="none" w:sz="0" w:space="0" w:color="auto"/>
                <w:right w:val="none" w:sz="0" w:space="0" w:color="auto"/>
              </w:divBdr>
            </w:div>
            <w:div w:id="478155782">
              <w:marLeft w:val="0"/>
              <w:marRight w:val="0"/>
              <w:marTop w:val="0"/>
              <w:marBottom w:val="0"/>
              <w:divBdr>
                <w:top w:val="none" w:sz="0" w:space="0" w:color="auto"/>
                <w:left w:val="none" w:sz="0" w:space="0" w:color="auto"/>
                <w:bottom w:val="none" w:sz="0" w:space="0" w:color="auto"/>
                <w:right w:val="none" w:sz="0" w:space="0" w:color="auto"/>
              </w:divBdr>
            </w:div>
          </w:divsChild>
        </w:div>
        <w:div w:id="1685201827">
          <w:marLeft w:val="0"/>
          <w:marRight w:val="0"/>
          <w:marTop w:val="0"/>
          <w:marBottom w:val="0"/>
          <w:divBdr>
            <w:top w:val="none" w:sz="0" w:space="0" w:color="auto"/>
            <w:left w:val="none" w:sz="0" w:space="0" w:color="auto"/>
            <w:bottom w:val="none" w:sz="0" w:space="0" w:color="auto"/>
            <w:right w:val="none" w:sz="0" w:space="0" w:color="auto"/>
          </w:divBdr>
          <w:divsChild>
            <w:div w:id="17813393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96988694">
      <w:bodyDiv w:val="1"/>
      <w:marLeft w:val="0"/>
      <w:marRight w:val="0"/>
      <w:marTop w:val="0"/>
      <w:marBottom w:val="0"/>
      <w:divBdr>
        <w:top w:val="none" w:sz="0" w:space="0" w:color="auto"/>
        <w:left w:val="none" w:sz="0" w:space="0" w:color="auto"/>
        <w:bottom w:val="none" w:sz="0" w:space="0" w:color="auto"/>
        <w:right w:val="none" w:sz="0" w:space="0" w:color="auto"/>
      </w:divBdr>
    </w:div>
    <w:div w:id="710692529">
      <w:bodyDiv w:val="1"/>
      <w:marLeft w:val="0"/>
      <w:marRight w:val="0"/>
      <w:marTop w:val="0"/>
      <w:marBottom w:val="0"/>
      <w:divBdr>
        <w:top w:val="none" w:sz="0" w:space="0" w:color="auto"/>
        <w:left w:val="none" w:sz="0" w:space="0" w:color="auto"/>
        <w:bottom w:val="none" w:sz="0" w:space="0" w:color="auto"/>
        <w:right w:val="none" w:sz="0" w:space="0" w:color="auto"/>
      </w:divBdr>
    </w:div>
    <w:div w:id="1018386723">
      <w:bodyDiv w:val="1"/>
      <w:marLeft w:val="0"/>
      <w:marRight w:val="0"/>
      <w:marTop w:val="0"/>
      <w:marBottom w:val="0"/>
      <w:divBdr>
        <w:top w:val="none" w:sz="0" w:space="0" w:color="auto"/>
        <w:left w:val="none" w:sz="0" w:space="0" w:color="auto"/>
        <w:bottom w:val="none" w:sz="0" w:space="0" w:color="auto"/>
        <w:right w:val="none" w:sz="0" w:space="0" w:color="auto"/>
      </w:divBdr>
      <w:divsChild>
        <w:div w:id="644697076">
          <w:marLeft w:val="0"/>
          <w:marRight w:val="0"/>
          <w:marTop w:val="0"/>
          <w:marBottom w:val="0"/>
          <w:divBdr>
            <w:top w:val="none" w:sz="0" w:space="0" w:color="auto"/>
            <w:left w:val="none" w:sz="0" w:space="0" w:color="auto"/>
            <w:bottom w:val="none" w:sz="0" w:space="0" w:color="auto"/>
            <w:right w:val="none" w:sz="0" w:space="0" w:color="auto"/>
          </w:divBdr>
          <w:divsChild>
            <w:div w:id="867990891">
              <w:marLeft w:val="0"/>
              <w:marRight w:val="0"/>
              <w:marTop w:val="0"/>
              <w:marBottom w:val="0"/>
              <w:divBdr>
                <w:top w:val="none" w:sz="0" w:space="0" w:color="auto"/>
                <w:left w:val="none" w:sz="0" w:space="0" w:color="auto"/>
                <w:bottom w:val="none" w:sz="0" w:space="0" w:color="auto"/>
                <w:right w:val="none" w:sz="0" w:space="0" w:color="auto"/>
              </w:divBdr>
            </w:div>
          </w:divsChild>
        </w:div>
        <w:div w:id="1934164615">
          <w:marLeft w:val="0"/>
          <w:marRight w:val="0"/>
          <w:marTop w:val="0"/>
          <w:marBottom w:val="0"/>
          <w:divBdr>
            <w:top w:val="none" w:sz="0" w:space="0" w:color="auto"/>
            <w:left w:val="none" w:sz="0" w:space="0" w:color="auto"/>
            <w:bottom w:val="none" w:sz="0" w:space="0" w:color="auto"/>
            <w:right w:val="none" w:sz="0" w:space="0" w:color="auto"/>
          </w:divBdr>
          <w:divsChild>
            <w:div w:id="1945110408">
              <w:marLeft w:val="0"/>
              <w:marRight w:val="0"/>
              <w:marTop w:val="0"/>
              <w:marBottom w:val="0"/>
              <w:divBdr>
                <w:top w:val="none" w:sz="0" w:space="0" w:color="auto"/>
                <w:left w:val="none" w:sz="0" w:space="0" w:color="auto"/>
                <w:bottom w:val="none" w:sz="0" w:space="0" w:color="auto"/>
                <w:right w:val="none" w:sz="0" w:space="0" w:color="auto"/>
              </w:divBdr>
            </w:div>
          </w:divsChild>
        </w:div>
        <w:div w:id="1639601746">
          <w:marLeft w:val="0"/>
          <w:marRight w:val="0"/>
          <w:marTop w:val="0"/>
          <w:marBottom w:val="0"/>
          <w:divBdr>
            <w:top w:val="none" w:sz="0" w:space="0" w:color="auto"/>
            <w:left w:val="none" w:sz="0" w:space="0" w:color="auto"/>
            <w:bottom w:val="none" w:sz="0" w:space="0" w:color="auto"/>
            <w:right w:val="none" w:sz="0" w:space="0" w:color="auto"/>
          </w:divBdr>
          <w:divsChild>
            <w:div w:id="2092501275">
              <w:marLeft w:val="0"/>
              <w:marRight w:val="0"/>
              <w:marTop w:val="0"/>
              <w:marBottom w:val="0"/>
              <w:divBdr>
                <w:top w:val="none" w:sz="0" w:space="0" w:color="auto"/>
                <w:left w:val="none" w:sz="0" w:space="0" w:color="auto"/>
                <w:bottom w:val="none" w:sz="0" w:space="0" w:color="auto"/>
                <w:right w:val="none" w:sz="0" w:space="0" w:color="auto"/>
              </w:divBdr>
            </w:div>
          </w:divsChild>
        </w:div>
        <w:div w:id="2044398922">
          <w:marLeft w:val="0"/>
          <w:marRight w:val="0"/>
          <w:marTop w:val="0"/>
          <w:marBottom w:val="0"/>
          <w:divBdr>
            <w:top w:val="none" w:sz="0" w:space="0" w:color="auto"/>
            <w:left w:val="none" w:sz="0" w:space="0" w:color="auto"/>
            <w:bottom w:val="none" w:sz="0" w:space="0" w:color="auto"/>
            <w:right w:val="none" w:sz="0" w:space="0" w:color="auto"/>
          </w:divBdr>
          <w:divsChild>
            <w:div w:id="1367681857">
              <w:marLeft w:val="0"/>
              <w:marRight w:val="0"/>
              <w:marTop w:val="0"/>
              <w:marBottom w:val="0"/>
              <w:divBdr>
                <w:top w:val="none" w:sz="0" w:space="0" w:color="auto"/>
                <w:left w:val="none" w:sz="0" w:space="0" w:color="auto"/>
                <w:bottom w:val="none" w:sz="0" w:space="0" w:color="auto"/>
                <w:right w:val="none" w:sz="0" w:space="0" w:color="auto"/>
              </w:divBdr>
            </w:div>
          </w:divsChild>
        </w:div>
        <w:div w:id="1777405634">
          <w:marLeft w:val="0"/>
          <w:marRight w:val="0"/>
          <w:marTop w:val="0"/>
          <w:marBottom w:val="0"/>
          <w:divBdr>
            <w:top w:val="none" w:sz="0" w:space="0" w:color="auto"/>
            <w:left w:val="none" w:sz="0" w:space="0" w:color="auto"/>
            <w:bottom w:val="none" w:sz="0" w:space="0" w:color="auto"/>
            <w:right w:val="none" w:sz="0" w:space="0" w:color="auto"/>
          </w:divBdr>
          <w:divsChild>
            <w:div w:id="877473130">
              <w:marLeft w:val="0"/>
              <w:marRight w:val="0"/>
              <w:marTop w:val="0"/>
              <w:marBottom w:val="0"/>
              <w:divBdr>
                <w:top w:val="none" w:sz="0" w:space="0" w:color="auto"/>
                <w:left w:val="none" w:sz="0" w:space="0" w:color="auto"/>
                <w:bottom w:val="none" w:sz="0" w:space="0" w:color="auto"/>
                <w:right w:val="none" w:sz="0" w:space="0" w:color="auto"/>
              </w:divBdr>
            </w:div>
            <w:div w:id="510484614">
              <w:marLeft w:val="0"/>
              <w:marRight w:val="0"/>
              <w:marTop w:val="0"/>
              <w:marBottom w:val="0"/>
              <w:divBdr>
                <w:top w:val="none" w:sz="0" w:space="0" w:color="auto"/>
                <w:left w:val="none" w:sz="0" w:space="0" w:color="auto"/>
                <w:bottom w:val="none" w:sz="0" w:space="0" w:color="auto"/>
                <w:right w:val="none" w:sz="0" w:space="0" w:color="auto"/>
              </w:divBdr>
            </w:div>
            <w:div w:id="2244779">
              <w:marLeft w:val="0"/>
              <w:marRight w:val="0"/>
              <w:marTop w:val="0"/>
              <w:marBottom w:val="0"/>
              <w:divBdr>
                <w:top w:val="none" w:sz="0" w:space="0" w:color="auto"/>
                <w:left w:val="none" w:sz="0" w:space="0" w:color="auto"/>
                <w:bottom w:val="none" w:sz="0" w:space="0" w:color="auto"/>
                <w:right w:val="none" w:sz="0" w:space="0" w:color="auto"/>
              </w:divBdr>
            </w:div>
            <w:div w:id="1877542775">
              <w:marLeft w:val="0"/>
              <w:marRight w:val="0"/>
              <w:marTop w:val="0"/>
              <w:marBottom w:val="0"/>
              <w:divBdr>
                <w:top w:val="none" w:sz="0" w:space="0" w:color="auto"/>
                <w:left w:val="none" w:sz="0" w:space="0" w:color="auto"/>
                <w:bottom w:val="none" w:sz="0" w:space="0" w:color="auto"/>
                <w:right w:val="none" w:sz="0" w:space="0" w:color="auto"/>
              </w:divBdr>
            </w:div>
            <w:div w:id="448545729">
              <w:marLeft w:val="0"/>
              <w:marRight w:val="0"/>
              <w:marTop w:val="0"/>
              <w:marBottom w:val="0"/>
              <w:divBdr>
                <w:top w:val="none" w:sz="0" w:space="0" w:color="auto"/>
                <w:left w:val="none" w:sz="0" w:space="0" w:color="auto"/>
                <w:bottom w:val="none" w:sz="0" w:space="0" w:color="auto"/>
                <w:right w:val="none" w:sz="0" w:space="0" w:color="auto"/>
              </w:divBdr>
            </w:div>
          </w:divsChild>
        </w:div>
        <w:div w:id="1379626607">
          <w:marLeft w:val="0"/>
          <w:marRight w:val="0"/>
          <w:marTop w:val="0"/>
          <w:marBottom w:val="0"/>
          <w:divBdr>
            <w:top w:val="none" w:sz="0" w:space="0" w:color="auto"/>
            <w:left w:val="none" w:sz="0" w:space="0" w:color="auto"/>
            <w:bottom w:val="none" w:sz="0" w:space="0" w:color="auto"/>
            <w:right w:val="none" w:sz="0" w:space="0" w:color="auto"/>
          </w:divBdr>
          <w:divsChild>
            <w:div w:id="747072975">
              <w:marLeft w:val="0"/>
              <w:marRight w:val="0"/>
              <w:marTop w:val="0"/>
              <w:marBottom w:val="0"/>
              <w:divBdr>
                <w:top w:val="none" w:sz="0" w:space="0" w:color="auto"/>
                <w:left w:val="none" w:sz="0" w:space="0" w:color="auto"/>
                <w:bottom w:val="none" w:sz="0" w:space="0" w:color="auto"/>
                <w:right w:val="none" w:sz="0" w:space="0" w:color="auto"/>
              </w:divBdr>
            </w:div>
          </w:divsChild>
        </w:div>
        <w:div w:id="1707411139">
          <w:marLeft w:val="0"/>
          <w:marRight w:val="0"/>
          <w:marTop w:val="0"/>
          <w:marBottom w:val="0"/>
          <w:divBdr>
            <w:top w:val="none" w:sz="0" w:space="0" w:color="auto"/>
            <w:left w:val="none" w:sz="0" w:space="0" w:color="auto"/>
            <w:bottom w:val="none" w:sz="0" w:space="0" w:color="auto"/>
            <w:right w:val="none" w:sz="0" w:space="0" w:color="auto"/>
          </w:divBdr>
          <w:divsChild>
            <w:div w:id="1629317927">
              <w:marLeft w:val="0"/>
              <w:marRight w:val="0"/>
              <w:marTop w:val="0"/>
              <w:marBottom w:val="0"/>
              <w:divBdr>
                <w:top w:val="none" w:sz="0" w:space="0" w:color="auto"/>
                <w:left w:val="none" w:sz="0" w:space="0" w:color="auto"/>
                <w:bottom w:val="none" w:sz="0" w:space="0" w:color="auto"/>
                <w:right w:val="none" w:sz="0" w:space="0" w:color="auto"/>
              </w:divBdr>
            </w:div>
          </w:divsChild>
        </w:div>
        <w:div w:id="202179984">
          <w:marLeft w:val="0"/>
          <w:marRight w:val="0"/>
          <w:marTop w:val="0"/>
          <w:marBottom w:val="0"/>
          <w:divBdr>
            <w:top w:val="none" w:sz="0" w:space="0" w:color="auto"/>
            <w:left w:val="none" w:sz="0" w:space="0" w:color="auto"/>
            <w:bottom w:val="none" w:sz="0" w:space="0" w:color="auto"/>
            <w:right w:val="none" w:sz="0" w:space="0" w:color="auto"/>
          </w:divBdr>
          <w:divsChild>
            <w:div w:id="1543059649">
              <w:marLeft w:val="0"/>
              <w:marRight w:val="0"/>
              <w:marTop w:val="0"/>
              <w:marBottom w:val="0"/>
              <w:divBdr>
                <w:top w:val="none" w:sz="0" w:space="0" w:color="auto"/>
                <w:left w:val="none" w:sz="0" w:space="0" w:color="auto"/>
                <w:bottom w:val="none" w:sz="0" w:space="0" w:color="auto"/>
                <w:right w:val="none" w:sz="0" w:space="0" w:color="auto"/>
              </w:divBdr>
            </w:div>
            <w:div w:id="2145654574">
              <w:marLeft w:val="0"/>
              <w:marRight w:val="0"/>
              <w:marTop w:val="0"/>
              <w:marBottom w:val="0"/>
              <w:divBdr>
                <w:top w:val="none" w:sz="0" w:space="0" w:color="auto"/>
                <w:left w:val="none" w:sz="0" w:space="0" w:color="auto"/>
                <w:bottom w:val="none" w:sz="0" w:space="0" w:color="auto"/>
                <w:right w:val="none" w:sz="0" w:space="0" w:color="auto"/>
              </w:divBdr>
            </w:div>
            <w:div w:id="359431807">
              <w:marLeft w:val="0"/>
              <w:marRight w:val="0"/>
              <w:marTop w:val="0"/>
              <w:marBottom w:val="0"/>
              <w:divBdr>
                <w:top w:val="none" w:sz="0" w:space="0" w:color="auto"/>
                <w:left w:val="none" w:sz="0" w:space="0" w:color="auto"/>
                <w:bottom w:val="none" w:sz="0" w:space="0" w:color="auto"/>
                <w:right w:val="none" w:sz="0" w:space="0" w:color="auto"/>
              </w:divBdr>
            </w:div>
          </w:divsChild>
        </w:div>
        <w:div w:id="1510290644">
          <w:marLeft w:val="0"/>
          <w:marRight w:val="0"/>
          <w:marTop w:val="0"/>
          <w:marBottom w:val="0"/>
          <w:divBdr>
            <w:top w:val="none" w:sz="0" w:space="0" w:color="auto"/>
            <w:left w:val="none" w:sz="0" w:space="0" w:color="auto"/>
            <w:bottom w:val="none" w:sz="0" w:space="0" w:color="auto"/>
            <w:right w:val="none" w:sz="0" w:space="0" w:color="auto"/>
          </w:divBdr>
          <w:divsChild>
            <w:div w:id="1577397767">
              <w:marLeft w:val="0"/>
              <w:marRight w:val="0"/>
              <w:marTop w:val="0"/>
              <w:marBottom w:val="0"/>
              <w:divBdr>
                <w:top w:val="none" w:sz="0" w:space="0" w:color="auto"/>
                <w:left w:val="none" w:sz="0" w:space="0" w:color="auto"/>
                <w:bottom w:val="none" w:sz="0" w:space="0" w:color="auto"/>
                <w:right w:val="none" w:sz="0" w:space="0" w:color="auto"/>
              </w:divBdr>
            </w:div>
          </w:divsChild>
        </w:div>
        <w:div w:id="275911763">
          <w:marLeft w:val="0"/>
          <w:marRight w:val="0"/>
          <w:marTop w:val="0"/>
          <w:marBottom w:val="0"/>
          <w:divBdr>
            <w:top w:val="none" w:sz="0" w:space="0" w:color="auto"/>
            <w:left w:val="none" w:sz="0" w:space="0" w:color="auto"/>
            <w:bottom w:val="none" w:sz="0" w:space="0" w:color="auto"/>
            <w:right w:val="none" w:sz="0" w:space="0" w:color="auto"/>
          </w:divBdr>
          <w:divsChild>
            <w:div w:id="1287128326">
              <w:marLeft w:val="0"/>
              <w:marRight w:val="0"/>
              <w:marTop w:val="0"/>
              <w:marBottom w:val="0"/>
              <w:divBdr>
                <w:top w:val="none" w:sz="0" w:space="0" w:color="auto"/>
                <w:left w:val="none" w:sz="0" w:space="0" w:color="auto"/>
                <w:bottom w:val="none" w:sz="0" w:space="0" w:color="auto"/>
                <w:right w:val="none" w:sz="0" w:space="0" w:color="auto"/>
              </w:divBdr>
            </w:div>
            <w:div w:id="1217425550">
              <w:marLeft w:val="0"/>
              <w:marRight w:val="0"/>
              <w:marTop w:val="0"/>
              <w:marBottom w:val="0"/>
              <w:divBdr>
                <w:top w:val="none" w:sz="0" w:space="0" w:color="auto"/>
                <w:left w:val="none" w:sz="0" w:space="0" w:color="auto"/>
                <w:bottom w:val="none" w:sz="0" w:space="0" w:color="auto"/>
                <w:right w:val="none" w:sz="0" w:space="0" w:color="auto"/>
              </w:divBdr>
            </w:div>
          </w:divsChild>
        </w:div>
        <w:div w:id="82262379">
          <w:marLeft w:val="0"/>
          <w:marRight w:val="0"/>
          <w:marTop w:val="0"/>
          <w:marBottom w:val="0"/>
          <w:divBdr>
            <w:top w:val="none" w:sz="0" w:space="0" w:color="auto"/>
            <w:left w:val="none" w:sz="0" w:space="0" w:color="auto"/>
            <w:bottom w:val="none" w:sz="0" w:space="0" w:color="auto"/>
            <w:right w:val="none" w:sz="0" w:space="0" w:color="auto"/>
          </w:divBdr>
          <w:divsChild>
            <w:div w:id="277225610">
              <w:marLeft w:val="0"/>
              <w:marRight w:val="0"/>
              <w:marTop w:val="0"/>
              <w:marBottom w:val="0"/>
              <w:divBdr>
                <w:top w:val="none" w:sz="0" w:space="0" w:color="auto"/>
                <w:left w:val="none" w:sz="0" w:space="0" w:color="auto"/>
                <w:bottom w:val="none" w:sz="0" w:space="0" w:color="auto"/>
                <w:right w:val="none" w:sz="0" w:space="0" w:color="auto"/>
              </w:divBdr>
            </w:div>
            <w:div w:id="1399591919">
              <w:marLeft w:val="0"/>
              <w:marRight w:val="0"/>
              <w:marTop w:val="0"/>
              <w:marBottom w:val="0"/>
              <w:divBdr>
                <w:top w:val="none" w:sz="0" w:space="0" w:color="auto"/>
                <w:left w:val="none" w:sz="0" w:space="0" w:color="auto"/>
                <w:bottom w:val="none" w:sz="0" w:space="0" w:color="auto"/>
                <w:right w:val="none" w:sz="0" w:space="0" w:color="auto"/>
              </w:divBdr>
            </w:div>
            <w:div w:id="478154136">
              <w:marLeft w:val="0"/>
              <w:marRight w:val="0"/>
              <w:marTop w:val="0"/>
              <w:marBottom w:val="0"/>
              <w:divBdr>
                <w:top w:val="none" w:sz="0" w:space="0" w:color="auto"/>
                <w:left w:val="none" w:sz="0" w:space="0" w:color="auto"/>
                <w:bottom w:val="none" w:sz="0" w:space="0" w:color="auto"/>
                <w:right w:val="none" w:sz="0" w:space="0" w:color="auto"/>
              </w:divBdr>
            </w:div>
            <w:div w:id="1299215418">
              <w:marLeft w:val="0"/>
              <w:marRight w:val="0"/>
              <w:marTop w:val="0"/>
              <w:marBottom w:val="0"/>
              <w:divBdr>
                <w:top w:val="none" w:sz="0" w:space="0" w:color="auto"/>
                <w:left w:val="none" w:sz="0" w:space="0" w:color="auto"/>
                <w:bottom w:val="none" w:sz="0" w:space="0" w:color="auto"/>
                <w:right w:val="none" w:sz="0" w:space="0" w:color="auto"/>
              </w:divBdr>
            </w:div>
            <w:div w:id="536432843">
              <w:marLeft w:val="0"/>
              <w:marRight w:val="0"/>
              <w:marTop w:val="0"/>
              <w:marBottom w:val="0"/>
              <w:divBdr>
                <w:top w:val="none" w:sz="0" w:space="0" w:color="auto"/>
                <w:left w:val="none" w:sz="0" w:space="0" w:color="auto"/>
                <w:bottom w:val="none" w:sz="0" w:space="0" w:color="auto"/>
                <w:right w:val="none" w:sz="0" w:space="0" w:color="auto"/>
              </w:divBdr>
            </w:div>
            <w:div w:id="240992414">
              <w:marLeft w:val="0"/>
              <w:marRight w:val="0"/>
              <w:marTop w:val="0"/>
              <w:marBottom w:val="0"/>
              <w:divBdr>
                <w:top w:val="none" w:sz="0" w:space="0" w:color="auto"/>
                <w:left w:val="none" w:sz="0" w:space="0" w:color="auto"/>
                <w:bottom w:val="none" w:sz="0" w:space="0" w:color="auto"/>
                <w:right w:val="none" w:sz="0" w:space="0" w:color="auto"/>
              </w:divBdr>
            </w:div>
          </w:divsChild>
        </w:div>
        <w:div w:id="757481491">
          <w:marLeft w:val="0"/>
          <w:marRight w:val="0"/>
          <w:marTop w:val="0"/>
          <w:marBottom w:val="0"/>
          <w:divBdr>
            <w:top w:val="none" w:sz="0" w:space="0" w:color="auto"/>
            <w:left w:val="none" w:sz="0" w:space="0" w:color="auto"/>
            <w:bottom w:val="none" w:sz="0" w:space="0" w:color="auto"/>
            <w:right w:val="none" w:sz="0" w:space="0" w:color="auto"/>
          </w:divBdr>
          <w:divsChild>
            <w:div w:id="1576403018">
              <w:marLeft w:val="0"/>
              <w:marRight w:val="0"/>
              <w:marTop w:val="0"/>
              <w:marBottom w:val="0"/>
              <w:divBdr>
                <w:top w:val="none" w:sz="0" w:space="0" w:color="auto"/>
                <w:left w:val="none" w:sz="0" w:space="0" w:color="auto"/>
                <w:bottom w:val="none" w:sz="0" w:space="0" w:color="auto"/>
                <w:right w:val="none" w:sz="0" w:space="0" w:color="auto"/>
              </w:divBdr>
            </w:div>
          </w:divsChild>
        </w:div>
        <w:div w:id="45838777">
          <w:marLeft w:val="0"/>
          <w:marRight w:val="0"/>
          <w:marTop w:val="0"/>
          <w:marBottom w:val="0"/>
          <w:divBdr>
            <w:top w:val="none" w:sz="0" w:space="0" w:color="auto"/>
            <w:left w:val="none" w:sz="0" w:space="0" w:color="auto"/>
            <w:bottom w:val="none" w:sz="0" w:space="0" w:color="auto"/>
            <w:right w:val="none" w:sz="0" w:space="0" w:color="auto"/>
          </w:divBdr>
          <w:divsChild>
            <w:div w:id="889608298">
              <w:marLeft w:val="0"/>
              <w:marRight w:val="0"/>
              <w:marTop w:val="0"/>
              <w:marBottom w:val="0"/>
              <w:divBdr>
                <w:top w:val="none" w:sz="0" w:space="0" w:color="auto"/>
                <w:left w:val="none" w:sz="0" w:space="0" w:color="auto"/>
                <w:bottom w:val="none" w:sz="0" w:space="0" w:color="auto"/>
                <w:right w:val="none" w:sz="0" w:space="0" w:color="auto"/>
              </w:divBdr>
            </w:div>
          </w:divsChild>
        </w:div>
        <w:div w:id="1043871958">
          <w:marLeft w:val="0"/>
          <w:marRight w:val="0"/>
          <w:marTop w:val="0"/>
          <w:marBottom w:val="0"/>
          <w:divBdr>
            <w:top w:val="none" w:sz="0" w:space="0" w:color="auto"/>
            <w:left w:val="none" w:sz="0" w:space="0" w:color="auto"/>
            <w:bottom w:val="none" w:sz="0" w:space="0" w:color="auto"/>
            <w:right w:val="none" w:sz="0" w:space="0" w:color="auto"/>
          </w:divBdr>
          <w:divsChild>
            <w:div w:id="49698428">
              <w:marLeft w:val="0"/>
              <w:marRight w:val="0"/>
              <w:marTop w:val="0"/>
              <w:marBottom w:val="0"/>
              <w:divBdr>
                <w:top w:val="none" w:sz="0" w:space="0" w:color="auto"/>
                <w:left w:val="none" w:sz="0" w:space="0" w:color="auto"/>
                <w:bottom w:val="none" w:sz="0" w:space="0" w:color="auto"/>
                <w:right w:val="none" w:sz="0" w:space="0" w:color="auto"/>
              </w:divBdr>
            </w:div>
            <w:div w:id="415593193">
              <w:marLeft w:val="0"/>
              <w:marRight w:val="0"/>
              <w:marTop w:val="0"/>
              <w:marBottom w:val="0"/>
              <w:divBdr>
                <w:top w:val="none" w:sz="0" w:space="0" w:color="auto"/>
                <w:left w:val="none" w:sz="0" w:space="0" w:color="auto"/>
                <w:bottom w:val="none" w:sz="0" w:space="0" w:color="auto"/>
                <w:right w:val="none" w:sz="0" w:space="0" w:color="auto"/>
              </w:divBdr>
            </w:div>
            <w:div w:id="2056420606">
              <w:marLeft w:val="0"/>
              <w:marRight w:val="0"/>
              <w:marTop w:val="0"/>
              <w:marBottom w:val="0"/>
              <w:divBdr>
                <w:top w:val="none" w:sz="0" w:space="0" w:color="auto"/>
                <w:left w:val="none" w:sz="0" w:space="0" w:color="auto"/>
                <w:bottom w:val="none" w:sz="0" w:space="0" w:color="auto"/>
                <w:right w:val="none" w:sz="0" w:space="0" w:color="auto"/>
              </w:divBdr>
            </w:div>
            <w:div w:id="48725401">
              <w:marLeft w:val="0"/>
              <w:marRight w:val="0"/>
              <w:marTop w:val="0"/>
              <w:marBottom w:val="0"/>
              <w:divBdr>
                <w:top w:val="none" w:sz="0" w:space="0" w:color="auto"/>
                <w:left w:val="none" w:sz="0" w:space="0" w:color="auto"/>
                <w:bottom w:val="none" w:sz="0" w:space="0" w:color="auto"/>
                <w:right w:val="none" w:sz="0" w:space="0" w:color="auto"/>
              </w:divBdr>
            </w:div>
            <w:div w:id="389231165">
              <w:marLeft w:val="0"/>
              <w:marRight w:val="0"/>
              <w:marTop w:val="0"/>
              <w:marBottom w:val="0"/>
              <w:divBdr>
                <w:top w:val="none" w:sz="0" w:space="0" w:color="auto"/>
                <w:left w:val="none" w:sz="0" w:space="0" w:color="auto"/>
                <w:bottom w:val="none" w:sz="0" w:space="0" w:color="auto"/>
                <w:right w:val="none" w:sz="0" w:space="0" w:color="auto"/>
              </w:divBdr>
            </w:div>
            <w:div w:id="1063992666">
              <w:marLeft w:val="0"/>
              <w:marRight w:val="0"/>
              <w:marTop w:val="0"/>
              <w:marBottom w:val="0"/>
              <w:divBdr>
                <w:top w:val="none" w:sz="0" w:space="0" w:color="auto"/>
                <w:left w:val="none" w:sz="0" w:space="0" w:color="auto"/>
                <w:bottom w:val="none" w:sz="0" w:space="0" w:color="auto"/>
                <w:right w:val="none" w:sz="0" w:space="0" w:color="auto"/>
              </w:divBdr>
            </w:div>
            <w:div w:id="193159523">
              <w:marLeft w:val="0"/>
              <w:marRight w:val="0"/>
              <w:marTop w:val="0"/>
              <w:marBottom w:val="0"/>
              <w:divBdr>
                <w:top w:val="none" w:sz="0" w:space="0" w:color="auto"/>
                <w:left w:val="none" w:sz="0" w:space="0" w:color="auto"/>
                <w:bottom w:val="none" w:sz="0" w:space="0" w:color="auto"/>
                <w:right w:val="none" w:sz="0" w:space="0" w:color="auto"/>
              </w:divBdr>
            </w:div>
          </w:divsChild>
        </w:div>
        <w:div w:id="646932339">
          <w:marLeft w:val="0"/>
          <w:marRight w:val="0"/>
          <w:marTop w:val="0"/>
          <w:marBottom w:val="0"/>
          <w:divBdr>
            <w:top w:val="none" w:sz="0" w:space="0" w:color="auto"/>
            <w:left w:val="none" w:sz="0" w:space="0" w:color="auto"/>
            <w:bottom w:val="none" w:sz="0" w:space="0" w:color="auto"/>
            <w:right w:val="none" w:sz="0" w:space="0" w:color="auto"/>
          </w:divBdr>
          <w:divsChild>
            <w:div w:id="237986997">
              <w:marLeft w:val="0"/>
              <w:marRight w:val="0"/>
              <w:marTop w:val="0"/>
              <w:marBottom w:val="0"/>
              <w:divBdr>
                <w:top w:val="none" w:sz="0" w:space="0" w:color="auto"/>
                <w:left w:val="none" w:sz="0" w:space="0" w:color="auto"/>
                <w:bottom w:val="none" w:sz="0" w:space="0" w:color="auto"/>
                <w:right w:val="none" w:sz="0" w:space="0" w:color="auto"/>
              </w:divBdr>
            </w:div>
          </w:divsChild>
        </w:div>
        <w:div w:id="389497430">
          <w:marLeft w:val="0"/>
          <w:marRight w:val="0"/>
          <w:marTop w:val="0"/>
          <w:marBottom w:val="0"/>
          <w:divBdr>
            <w:top w:val="none" w:sz="0" w:space="0" w:color="auto"/>
            <w:left w:val="none" w:sz="0" w:space="0" w:color="auto"/>
            <w:bottom w:val="none" w:sz="0" w:space="0" w:color="auto"/>
            <w:right w:val="none" w:sz="0" w:space="0" w:color="auto"/>
          </w:divBdr>
          <w:divsChild>
            <w:div w:id="755397400">
              <w:marLeft w:val="0"/>
              <w:marRight w:val="0"/>
              <w:marTop w:val="0"/>
              <w:marBottom w:val="0"/>
              <w:divBdr>
                <w:top w:val="none" w:sz="0" w:space="0" w:color="auto"/>
                <w:left w:val="none" w:sz="0" w:space="0" w:color="auto"/>
                <w:bottom w:val="none" w:sz="0" w:space="0" w:color="auto"/>
                <w:right w:val="none" w:sz="0" w:space="0" w:color="auto"/>
              </w:divBdr>
            </w:div>
          </w:divsChild>
        </w:div>
        <w:div w:id="1888829695">
          <w:marLeft w:val="0"/>
          <w:marRight w:val="0"/>
          <w:marTop w:val="0"/>
          <w:marBottom w:val="0"/>
          <w:divBdr>
            <w:top w:val="none" w:sz="0" w:space="0" w:color="auto"/>
            <w:left w:val="none" w:sz="0" w:space="0" w:color="auto"/>
            <w:bottom w:val="none" w:sz="0" w:space="0" w:color="auto"/>
            <w:right w:val="none" w:sz="0" w:space="0" w:color="auto"/>
          </w:divBdr>
          <w:divsChild>
            <w:div w:id="763652752">
              <w:marLeft w:val="0"/>
              <w:marRight w:val="0"/>
              <w:marTop w:val="0"/>
              <w:marBottom w:val="0"/>
              <w:divBdr>
                <w:top w:val="none" w:sz="0" w:space="0" w:color="auto"/>
                <w:left w:val="none" w:sz="0" w:space="0" w:color="auto"/>
                <w:bottom w:val="none" w:sz="0" w:space="0" w:color="auto"/>
                <w:right w:val="none" w:sz="0" w:space="0" w:color="auto"/>
              </w:divBdr>
            </w:div>
            <w:div w:id="906113357">
              <w:marLeft w:val="0"/>
              <w:marRight w:val="0"/>
              <w:marTop w:val="0"/>
              <w:marBottom w:val="0"/>
              <w:divBdr>
                <w:top w:val="none" w:sz="0" w:space="0" w:color="auto"/>
                <w:left w:val="none" w:sz="0" w:space="0" w:color="auto"/>
                <w:bottom w:val="none" w:sz="0" w:space="0" w:color="auto"/>
                <w:right w:val="none" w:sz="0" w:space="0" w:color="auto"/>
              </w:divBdr>
            </w:div>
            <w:div w:id="2084990856">
              <w:marLeft w:val="0"/>
              <w:marRight w:val="0"/>
              <w:marTop w:val="0"/>
              <w:marBottom w:val="0"/>
              <w:divBdr>
                <w:top w:val="none" w:sz="0" w:space="0" w:color="auto"/>
                <w:left w:val="none" w:sz="0" w:space="0" w:color="auto"/>
                <w:bottom w:val="none" w:sz="0" w:space="0" w:color="auto"/>
                <w:right w:val="none" w:sz="0" w:space="0" w:color="auto"/>
              </w:divBdr>
            </w:div>
            <w:div w:id="116145630">
              <w:marLeft w:val="0"/>
              <w:marRight w:val="0"/>
              <w:marTop w:val="0"/>
              <w:marBottom w:val="0"/>
              <w:divBdr>
                <w:top w:val="none" w:sz="0" w:space="0" w:color="auto"/>
                <w:left w:val="none" w:sz="0" w:space="0" w:color="auto"/>
                <w:bottom w:val="none" w:sz="0" w:space="0" w:color="auto"/>
                <w:right w:val="none" w:sz="0" w:space="0" w:color="auto"/>
              </w:divBdr>
            </w:div>
            <w:div w:id="600602704">
              <w:marLeft w:val="0"/>
              <w:marRight w:val="0"/>
              <w:marTop w:val="0"/>
              <w:marBottom w:val="0"/>
              <w:divBdr>
                <w:top w:val="none" w:sz="0" w:space="0" w:color="auto"/>
                <w:left w:val="none" w:sz="0" w:space="0" w:color="auto"/>
                <w:bottom w:val="none" w:sz="0" w:space="0" w:color="auto"/>
                <w:right w:val="none" w:sz="0" w:space="0" w:color="auto"/>
              </w:divBdr>
            </w:div>
            <w:div w:id="1488478170">
              <w:marLeft w:val="0"/>
              <w:marRight w:val="0"/>
              <w:marTop w:val="0"/>
              <w:marBottom w:val="0"/>
              <w:divBdr>
                <w:top w:val="none" w:sz="0" w:space="0" w:color="auto"/>
                <w:left w:val="none" w:sz="0" w:space="0" w:color="auto"/>
                <w:bottom w:val="none" w:sz="0" w:space="0" w:color="auto"/>
                <w:right w:val="none" w:sz="0" w:space="0" w:color="auto"/>
              </w:divBdr>
            </w:div>
            <w:div w:id="1209878247">
              <w:marLeft w:val="0"/>
              <w:marRight w:val="0"/>
              <w:marTop w:val="0"/>
              <w:marBottom w:val="0"/>
              <w:divBdr>
                <w:top w:val="none" w:sz="0" w:space="0" w:color="auto"/>
                <w:left w:val="none" w:sz="0" w:space="0" w:color="auto"/>
                <w:bottom w:val="none" w:sz="0" w:space="0" w:color="auto"/>
                <w:right w:val="none" w:sz="0" w:space="0" w:color="auto"/>
              </w:divBdr>
            </w:div>
            <w:div w:id="796411031">
              <w:marLeft w:val="0"/>
              <w:marRight w:val="0"/>
              <w:marTop w:val="0"/>
              <w:marBottom w:val="0"/>
              <w:divBdr>
                <w:top w:val="none" w:sz="0" w:space="0" w:color="auto"/>
                <w:left w:val="none" w:sz="0" w:space="0" w:color="auto"/>
                <w:bottom w:val="none" w:sz="0" w:space="0" w:color="auto"/>
                <w:right w:val="none" w:sz="0" w:space="0" w:color="auto"/>
              </w:divBdr>
            </w:div>
          </w:divsChild>
        </w:div>
        <w:div w:id="243759253">
          <w:marLeft w:val="0"/>
          <w:marRight w:val="0"/>
          <w:marTop w:val="0"/>
          <w:marBottom w:val="0"/>
          <w:divBdr>
            <w:top w:val="none" w:sz="0" w:space="0" w:color="auto"/>
            <w:left w:val="none" w:sz="0" w:space="0" w:color="auto"/>
            <w:bottom w:val="none" w:sz="0" w:space="0" w:color="auto"/>
            <w:right w:val="none" w:sz="0" w:space="0" w:color="auto"/>
          </w:divBdr>
          <w:divsChild>
            <w:div w:id="534317714">
              <w:marLeft w:val="0"/>
              <w:marRight w:val="0"/>
              <w:marTop w:val="0"/>
              <w:marBottom w:val="0"/>
              <w:divBdr>
                <w:top w:val="none" w:sz="0" w:space="0" w:color="auto"/>
                <w:left w:val="none" w:sz="0" w:space="0" w:color="auto"/>
                <w:bottom w:val="none" w:sz="0" w:space="0" w:color="auto"/>
                <w:right w:val="none" w:sz="0" w:space="0" w:color="auto"/>
              </w:divBdr>
            </w:div>
          </w:divsChild>
        </w:div>
        <w:div w:id="793136741">
          <w:marLeft w:val="0"/>
          <w:marRight w:val="0"/>
          <w:marTop w:val="0"/>
          <w:marBottom w:val="0"/>
          <w:divBdr>
            <w:top w:val="none" w:sz="0" w:space="0" w:color="auto"/>
            <w:left w:val="none" w:sz="0" w:space="0" w:color="auto"/>
            <w:bottom w:val="none" w:sz="0" w:space="0" w:color="auto"/>
            <w:right w:val="none" w:sz="0" w:space="0" w:color="auto"/>
          </w:divBdr>
          <w:divsChild>
            <w:div w:id="363024071">
              <w:marLeft w:val="0"/>
              <w:marRight w:val="0"/>
              <w:marTop w:val="0"/>
              <w:marBottom w:val="0"/>
              <w:divBdr>
                <w:top w:val="none" w:sz="0" w:space="0" w:color="auto"/>
                <w:left w:val="none" w:sz="0" w:space="0" w:color="auto"/>
                <w:bottom w:val="none" w:sz="0" w:space="0" w:color="auto"/>
                <w:right w:val="none" w:sz="0" w:space="0" w:color="auto"/>
              </w:divBdr>
            </w:div>
            <w:div w:id="1482313822">
              <w:marLeft w:val="0"/>
              <w:marRight w:val="0"/>
              <w:marTop w:val="0"/>
              <w:marBottom w:val="0"/>
              <w:divBdr>
                <w:top w:val="none" w:sz="0" w:space="0" w:color="auto"/>
                <w:left w:val="none" w:sz="0" w:space="0" w:color="auto"/>
                <w:bottom w:val="none" w:sz="0" w:space="0" w:color="auto"/>
                <w:right w:val="none" w:sz="0" w:space="0" w:color="auto"/>
              </w:divBdr>
            </w:div>
            <w:div w:id="886449426">
              <w:marLeft w:val="0"/>
              <w:marRight w:val="0"/>
              <w:marTop w:val="0"/>
              <w:marBottom w:val="0"/>
              <w:divBdr>
                <w:top w:val="none" w:sz="0" w:space="0" w:color="auto"/>
                <w:left w:val="none" w:sz="0" w:space="0" w:color="auto"/>
                <w:bottom w:val="none" w:sz="0" w:space="0" w:color="auto"/>
                <w:right w:val="none" w:sz="0" w:space="0" w:color="auto"/>
              </w:divBdr>
            </w:div>
          </w:divsChild>
        </w:div>
        <w:div w:id="1250653530">
          <w:marLeft w:val="0"/>
          <w:marRight w:val="0"/>
          <w:marTop w:val="0"/>
          <w:marBottom w:val="0"/>
          <w:divBdr>
            <w:top w:val="none" w:sz="0" w:space="0" w:color="auto"/>
            <w:left w:val="none" w:sz="0" w:space="0" w:color="auto"/>
            <w:bottom w:val="none" w:sz="0" w:space="0" w:color="auto"/>
            <w:right w:val="none" w:sz="0" w:space="0" w:color="auto"/>
          </w:divBdr>
          <w:divsChild>
            <w:div w:id="628556008">
              <w:marLeft w:val="0"/>
              <w:marRight w:val="0"/>
              <w:marTop w:val="0"/>
              <w:marBottom w:val="0"/>
              <w:divBdr>
                <w:top w:val="none" w:sz="0" w:space="0" w:color="auto"/>
                <w:left w:val="none" w:sz="0" w:space="0" w:color="auto"/>
                <w:bottom w:val="none" w:sz="0" w:space="0" w:color="auto"/>
                <w:right w:val="none" w:sz="0" w:space="0" w:color="auto"/>
              </w:divBdr>
            </w:div>
            <w:div w:id="455098709">
              <w:marLeft w:val="0"/>
              <w:marRight w:val="0"/>
              <w:marTop w:val="0"/>
              <w:marBottom w:val="0"/>
              <w:divBdr>
                <w:top w:val="none" w:sz="0" w:space="0" w:color="auto"/>
                <w:left w:val="none" w:sz="0" w:space="0" w:color="auto"/>
                <w:bottom w:val="none" w:sz="0" w:space="0" w:color="auto"/>
                <w:right w:val="none" w:sz="0" w:space="0" w:color="auto"/>
              </w:divBdr>
            </w:div>
            <w:div w:id="849805543">
              <w:marLeft w:val="0"/>
              <w:marRight w:val="0"/>
              <w:marTop w:val="0"/>
              <w:marBottom w:val="0"/>
              <w:divBdr>
                <w:top w:val="none" w:sz="0" w:space="0" w:color="auto"/>
                <w:left w:val="none" w:sz="0" w:space="0" w:color="auto"/>
                <w:bottom w:val="none" w:sz="0" w:space="0" w:color="auto"/>
                <w:right w:val="none" w:sz="0" w:space="0" w:color="auto"/>
              </w:divBdr>
            </w:div>
            <w:div w:id="285236257">
              <w:marLeft w:val="0"/>
              <w:marRight w:val="0"/>
              <w:marTop w:val="0"/>
              <w:marBottom w:val="0"/>
              <w:divBdr>
                <w:top w:val="none" w:sz="0" w:space="0" w:color="auto"/>
                <w:left w:val="none" w:sz="0" w:space="0" w:color="auto"/>
                <w:bottom w:val="none" w:sz="0" w:space="0" w:color="auto"/>
                <w:right w:val="none" w:sz="0" w:space="0" w:color="auto"/>
              </w:divBdr>
            </w:div>
            <w:div w:id="1805809554">
              <w:marLeft w:val="0"/>
              <w:marRight w:val="0"/>
              <w:marTop w:val="0"/>
              <w:marBottom w:val="0"/>
              <w:divBdr>
                <w:top w:val="none" w:sz="0" w:space="0" w:color="auto"/>
                <w:left w:val="none" w:sz="0" w:space="0" w:color="auto"/>
                <w:bottom w:val="none" w:sz="0" w:space="0" w:color="auto"/>
                <w:right w:val="none" w:sz="0" w:space="0" w:color="auto"/>
              </w:divBdr>
            </w:div>
          </w:divsChild>
        </w:div>
        <w:div w:id="1413547391">
          <w:marLeft w:val="0"/>
          <w:marRight w:val="0"/>
          <w:marTop w:val="0"/>
          <w:marBottom w:val="0"/>
          <w:divBdr>
            <w:top w:val="none" w:sz="0" w:space="0" w:color="auto"/>
            <w:left w:val="none" w:sz="0" w:space="0" w:color="auto"/>
            <w:bottom w:val="none" w:sz="0" w:space="0" w:color="auto"/>
            <w:right w:val="none" w:sz="0" w:space="0" w:color="auto"/>
          </w:divBdr>
          <w:divsChild>
            <w:div w:id="766268754">
              <w:marLeft w:val="0"/>
              <w:marRight w:val="0"/>
              <w:marTop w:val="0"/>
              <w:marBottom w:val="0"/>
              <w:divBdr>
                <w:top w:val="none" w:sz="0" w:space="0" w:color="auto"/>
                <w:left w:val="none" w:sz="0" w:space="0" w:color="auto"/>
                <w:bottom w:val="none" w:sz="0" w:space="0" w:color="auto"/>
                <w:right w:val="none" w:sz="0" w:space="0" w:color="auto"/>
              </w:divBdr>
            </w:div>
          </w:divsChild>
        </w:div>
        <w:div w:id="765151154">
          <w:marLeft w:val="0"/>
          <w:marRight w:val="0"/>
          <w:marTop w:val="0"/>
          <w:marBottom w:val="0"/>
          <w:divBdr>
            <w:top w:val="none" w:sz="0" w:space="0" w:color="auto"/>
            <w:left w:val="none" w:sz="0" w:space="0" w:color="auto"/>
            <w:bottom w:val="none" w:sz="0" w:space="0" w:color="auto"/>
            <w:right w:val="none" w:sz="0" w:space="0" w:color="auto"/>
          </w:divBdr>
          <w:divsChild>
            <w:div w:id="2047170681">
              <w:marLeft w:val="0"/>
              <w:marRight w:val="0"/>
              <w:marTop w:val="0"/>
              <w:marBottom w:val="0"/>
              <w:divBdr>
                <w:top w:val="none" w:sz="0" w:space="0" w:color="auto"/>
                <w:left w:val="none" w:sz="0" w:space="0" w:color="auto"/>
                <w:bottom w:val="none" w:sz="0" w:space="0" w:color="auto"/>
                <w:right w:val="none" w:sz="0" w:space="0" w:color="auto"/>
              </w:divBdr>
            </w:div>
          </w:divsChild>
        </w:div>
        <w:div w:id="1275284260">
          <w:marLeft w:val="0"/>
          <w:marRight w:val="0"/>
          <w:marTop w:val="0"/>
          <w:marBottom w:val="0"/>
          <w:divBdr>
            <w:top w:val="none" w:sz="0" w:space="0" w:color="auto"/>
            <w:left w:val="none" w:sz="0" w:space="0" w:color="auto"/>
            <w:bottom w:val="none" w:sz="0" w:space="0" w:color="auto"/>
            <w:right w:val="none" w:sz="0" w:space="0" w:color="auto"/>
          </w:divBdr>
          <w:divsChild>
            <w:div w:id="1339848602">
              <w:marLeft w:val="0"/>
              <w:marRight w:val="0"/>
              <w:marTop w:val="0"/>
              <w:marBottom w:val="0"/>
              <w:divBdr>
                <w:top w:val="none" w:sz="0" w:space="0" w:color="auto"/>
                <w:left w:val="none" w:sz="0" w:space="0" w:color="auto"/>
                <w:bottom w:val="none" w:sz="0" w:space="0" w:color="auto"/>
                <w:right w:val="none" w:sz="0" w:space="0" w:color="auto"/>
              </w:divBdr>
            </w:div>
            <w:div w:id="42752399">
              <w:marLeft w:val="0"/>
              <w:marRight w:val="0"/>
              <w:marTop w:val="0"/>
              <w:marBottom w:val="0"/>
              <w:divBdr>
                <w:top w:val="none" w:sz="0" w:space="0" w:color="auto"/>
                <w:left w:val="none" w:sz="0" w:space="0" w:color="auto"/>
                <w:bottom w:val="none" w:sz="0" w:space="0" w:color="auto"/>
                <w:right w:val="none" w:sz="0" w:space="0" w:color="auto"/>
              </w:divBdr>
            </w:div>
            <w:div w:id="769857558">
              <w:marLeft w:val="0"/>
              <w:marRight w:val="0"/>
              <w:marTop w:val="0"/>
              <w:marBottom w:val="0"/>
              <w:divBdr>
                <w:top w:val="none" w:sz="0" w:space="0" w:color="auto"/>
                <w:left w:val="none" w:sz="0" w:space="0" w:color="auto"/>
                <w:bottom w:val="none" w:sz="0" w:space="0" w:color="auto"/>
                <w:right w:val="none" w:sz="0" w:space="0" w:color="auto"/>
              </w:divBdr>
            </w:div>
            <w:div w:id="1722439385">
              <w:marLeft w:val="0"/>
              <w:marRight w:val="0"/>
              <w:marTop w:val="0"/>
              <w:marBottom w:val="0"/>
              <w:divBdr>
                <w:top w:val="none" w:sz="0" w:space="0" w:color="auto"/>
                <w:left w:val="none" w:sz="0" w:space="0" w:color="auto"/>
                <w:bottom w:val="none" w:sz="0" w:space="0" w:color="auto"/>
                <w:right w:val="none" w:sz="0" w:space="0" w:color="auto"/>
              </w:divBdr>
            </w:div>
            <w:div w:id="1654722150">
              <w:marLeft w:val="0"/>
              <w:marRight w:val="0"/>
              <w:marTop w:val="0"/>
              <w:marBottom w:val="0"/>
              <w:divBdr>
                <w:top w:val="none" w:sz="0" w:space="0" w:color="auto"/>
                <w:left w:val="none" w:sz="0" w:space="0" w:color="auto"/>
                <w:bottom w:val="none" w:sz="0" w:space="0" w:color="auto"/>
                <w:right w:val="none" w:sz="0" w:space="0" w:color="auto"/>
              </w:divBdr>
            </w:div>
            <w:div w:id="291643601">
              <w:marLeft w:val="0"/>
              <w:marRight w:val="0"/>
              <w:marTop w:val="0"/>
              <w:marBottom w:val="0"/>
              <w:divBdr>
                <w:top w:val="none" w:sz="0" w:space="0" w:color="auto"/>
                <w:left w:val="none" w:sz="0" w:space="0" w:color="auto"/>
                <w:bottom w:val="none" w:sz="0" w:space="0" w:color="auto"/>
                <w:right w:val="none" w:sz="0" w:space="0" w:color="auto"/>
              </w:divBdr>
            </w:div>
            <w:div w:id="746879924">
              <w:marLeft w:val="0"/>
              <w:marRight w:val="0"/>
              <w:marTop w:val="0"/>
              <w:marBottom w:val="0"/>
              <w:divBdr>
                <w:top w:val="none" w:sz="0" w:space="0" w:color="auto"/>
                <w:left w:val="none" w:sz="0" w:space="0" w:color="auto"/>
                <w:bottom w:val="none" w:sz="0" w:space="0" w:color="auto"/>
                <w:right w:val="none" w:sz="0" w:space="0" w:color="auto"/>
              </w:divBdr>
            </w:div>
            <w:div w:id="1311059753">
              <w:marLeft w:val="0"/>
              <w:marRight w:val="0"/>
              <w:marTop w:val="0"/>
              <w:marBottom w:val="0"/>
              <w:divBdr>
                <w:top w:val="none" w:sz="0" w:space="0" w:color="auto"/>
                <w:left w:val="none" w:sz="0" w:space="0" w:color="auto"/>
                <w:bottom w:val="none" w:sz="0" w:space="0" w:color="auto"/>
                <w:right w:val="none" w:sz="0" w:space="0" w:color="auto"/>
              </w:divBdr>
            </w:div>
            <w:div w:id="276837429">
              <w:marLeft w:val="0"/>
              <w:marRight w:val="0"/>
              <w:marTop w:val="0"/>
              <w:marBottom w:val="0"/>
              <w:divBdr>
                <w:top w:val="none" w:sz="0" w:space="0" w:color="auto"/>
                <w:left w:val="none" w:sz="0" w:space="0" w:color="auto"/>
                <w:bottom w:val="none" w:sz="0" w:space="0" w:color="auto"/>
                <w:right w:val="none" w:sz="0" w:space="0" w:color="auto"/>
              </w:divBdr>
            </w:div>
            <w:div w:id="1830051821">
              <w:marLeft w:val="0"/>
              <w:marRight w:val="0"/>
              <w:marTop w:val="0"/>
              <w:marBottom w:val="0"/>
              <w:divBdr>
                <w:top w:val="none" w:sz="0" w:space="0" w:color="auto"/>
                <w:left w:val="none" w:sz="0" w:space="0" w:color="auto"/>
                <w:bottom w:val="none" w:sz="0" w:space="0" w:color="auto"/>
                <w:right w:val="none" w:sz="0" w:space="0" w:color="auto"/>
              </w:divBdr>
            </w:div>
            <w:div w:id="743797428">
              <w:marLeft w:val="0"/>
              <w:marRight w:val="0"/>
              <w:marTop w:val="0"/>
              <w:marBottom w:val="0"/>
              <w:divBdr>
                <w:top w:val="none" w:sz="0" w:space="0" w:color="auto"/>
                <w:left w:val="none" w:sz="0" w:space="0" w:color="auto"/>
                <w:bottom w:val="none" w:sz="0" w:space="0" w:color="auto"/>
                <w:right w:val="none" w:sz="0" w:space="0" w:color="auto"/>
              </w:divBdr>
            </w:div>
            <w:div w:id="2053966087">
              <w:marLeft w:val="0"/>
              <w:marRight w:val="0"/>
              <w:marTop w:val="0"/>
              <w:marBottom w:val="0"/>
              <w:divBdr>
                <w:top w:val="none" w:sz="0" w:space="0" w:color="auto"/>
                <w:left w:val="none" w:sz="0" w:space="0" w:color="auto"/>
                <w:bottom w:val="none" w:sz="0" w:space="0" w:color="auto"/>
                <w:right w:val="none" w:sz="0" w:space="0" w:color="auto"/>
              </w:divBdr>
            </w:div>
            <w:div w:id="1600749205">
              <w:marLeft w:val="0"/>
              <w:marRight w:val="0"/>
              <w:marTop w:val="0"/>
              <w:marBottom w:val="0"/>
              <w:divBdr>
                <w:top w:val="none" w:sz="0" w:space="0" w:color="auto"/>
                <w:left w:val="none" w:sz="0" w:space="0" w:color="auto"/>
                <w:bottom w:val="none" w:sz="0" w:space="0" w:color="auto"/>
                <w:right w:val="none" w:sz="0" w:space="0" w:color="auto"/>
              </w:divBdr>
            </w:div>
            <w:div w:id="1349060718">
              <w:marLeft w:val="0"/>
              <w:marRight w:val="0"/>
              <w:marTop w:val="0"/>
              <w:marBottom w:val="0"/>
              <w:divBdr>
                <w:top w:val="none" w:sz="0" w:space="0" w:color="auto"/>
                <w:left w:val="none" w:sz="0" w:space="0" w:color="auto"/>
                <w:bottom w:val="none" w:sz="0" w:space="0" w:color="auto"/>
                <w:right w:val="none" w:sz="0" w:space="0" w:color="auto"/>
              </w:divBdr>
            </w:div>
            <w:div w:id="1779835896">
              <w:marLeft w:val="0"/>
              <w:marRight w:val="0"/>
              <w:marTop w:val="0"/>
              <w:marBottom w:val="0"/>
              <w:divBdr>
                <w:top w:val="none" w:sz="0" w:space="0" w:color="auto"/>
                <w:left w:val="none" w:sz="0" w:space="0" w:color="auto"/>
                <w:bottom w:val="none" w:sz="0" w:space="0" w:color="auto"/>
                <w:right w:val="none" w:sz="0" w:space="0" w:color="auto"/>
              </w:divBdr>
            </w:div>
            <w:div w:id="1756899733">
              <w:marLeft w:val="0"/>
              <w:marRight w:val="0"/>
              <w:marTop w:val="0"/>
              <w:marBottom w:val="0"/>
              <w:divBdr>
                <w:top w:val="none" w:sz="0" w:space="0" w:color="auto"/>
                <w:left w:val="none" w:sz="0" w:space="0" w:color="auto"/>
                <w:bottom w:val="none" w:sz="0" w:space="0" w:color="auto"/>
                <w:right w:val="none" w:sz="0" w:space="0" w:color="auto"/>
              </w:divBdr>
            </w:div>
          </w:divsChild>
        </w:div>
        <w:div w:id="1682077956">
          <w:marLeft w:val="0"/>
          <w:marRight w:val="0"/>
          <w:marTop w:val="0"/>
          <w:marBottom w:val="0"/>
          <w:divBdr>
            <w:top w:val="none" w:sz="0" w:space="0" w:color="auto"/>
            <w:left w:val="none" w:sz="0" w:space="0" w:color="auto"/>
            <w:bottom w:val="none" w:sz="0" w:space="0" w:color="auto"/>
            <w:right w:val="none" w:sz="0" w:space="0" w:color="auto"/>
          </w:divBdr>
          <w:divsChild>
            <w:div w:id="1097292138">
              <w:marLeft w:val="0"/>
              <w:marRight w:val="0"/>
              <w:marTop w:val="0"/>
              <w:marBottom w:val="0"/>
              <w:divBdr>
                <w:top w:val="none" w:sz="0" w:space="0" w:color="auto"/>
                <w:left w:val="none" w:sz="0" w:space="0" w:color="auto"/>
                <w:bottom w:val="none" w:sz="0" w:space="0" w:color="auto"/>
                <w:right w:val="none" w:sz="0" w:space="0" w:color="auto"/>
              </w:divBdr>
            </w:div>
          </w:divsChild>
        </w:div>
        <w:div w:id="807011654">
          <w:marLeft w:val="0"/>
          <w:marRight w:val="0"/>
          <w:marTop w:val="0"/>
          <w:marBottom w:val="0"/>
          <w:divBdr>
            <w:top w:val="none" w:sz="0" w:space="0" w:color="auto"/>
            <w:left w:val="none" w:sz="0" w:space="0" w:color="auto"/>
            <w:bottom w:val="none" w:sz="0" w:space="0" w:color="auto"/>
            <w:right w:val="none" w:sz="0" w:space="0" w:color="auto"/>
          </w:divBdr>
          <w:divsChild>
            <w:div w:id="1061948585">
              <w:marLeft w:val="0"/>
              <w:marRight w:val="0"/>
              <w:marTop w:val="0"/>
              <w:marBottom w:val="0"/>
              <w:divBdr>
                <w:top w:val="none" w:sz="0" w:space="0" w:color="auto"/>
                <w:left w:val="none" w:sz="0" w:space="0" w:color="auto"/>
                <w:bottom w:val="none" w:sz="0" w:space="0" w:color="auto"/>
                <w:right w:val="none" w:sz="0" w:space="0" w:color="auto"/>
              </w:divBdr>
            </w:div>
          </w:divsChild>
        </w:div>
        <w:div w:id="1289168748">
          <w:marLeft w:val="0"/>
          <w:marRight w:val="0"/>
          <w:marTop w:val="0"/>
          <w:marBottom w:val="0"/>
          <w:divBdr>
            <w:top w:val="none" w:sz="0" w:space="0" w:color="auto"/>
            <w:left w:val="none" w:sz="0" w:space="0" w:color="auto"/>
            <w:bottom w:val="none" w:sz="0" w:space="0" w:color="auto"/>
            <w:right w:val="none" w:sz="0" w:space="0" w:color="auto"/>
          </w:divBdr>
          <w:divsChild>
            <w:div w:id="213666185">
              <w:marLeft w:val="0"/>
              <w:marRight w:val="0"/>
              <w:marTop w:val="0"/>
              <w:marBottom w:val="0"/>
              <w:divBdr>
                <w:top w:val="none" w:sz="0" w:space="0" w:color="auto"/>
                <w:left w:val="none" w:sz="0" w:space="0" w:color="auto"/>
                <w:bottom w:val="none" w:sz="0" w:space="0" w:color="auto"/>
                <w:right w:val="none" w:sz="0" w:space="0" w:color="auto"/>
              </w:divBdr>
            </w:div>
            <w:div w:id="926960043">
              <w:marLeft w:val="0"/>
              <w:marRight w:val="0"/>
              <w:marTop w:val="0"/>
              <w:marBottom w:val="0"/>
              <w:divBdr>
                <w:top w:val="none" w:sz="0" w:space="0" w:color="auto"/>
                <w:left w:val="none" w:sz="0" w:space="0" w:color="auto"/>
                <w:bottom w:val="none" w:sz="0" w:space="0" w:color="auto"/>
                <w:right w:val="none" w:sz="0" w:space="0" w:color="auto"/>
              </w:divBdr>
            </w:div>
            <w:div w:id="1284002945">
              <w:marLeft w:val="0"/>
              <w:marRight w:val="0"/>
              <w:marTop w:val="0"/>
              <w:marBottom w:val="0"/>
              <w:divBdr>
                <w:top w:val="none" w:sz="0" w:space="0" w:color="auto"/>
                <w:left w:val="none" w:sz="0" w:space="0" w:color="auto"/>
                <w:bottom w:val="none" w:sz="0" w:space="0" w:color="auto"/>
                <w:right w:val="none" w:sz="0" w:space="0" w:color="auto"/>
              </w:divBdr>
            </w:div>
            <w:div w:id="523245966">
              <w:marLeft w:val="0"/>
              <w:marRight w:val="0"/>
              <w:marTop w:val="0"/>
              <w:marBottom w:val="0"/>
              <w:divBdr>
                <w:top w:val="none" w:sz="0" w:space="0" w:color="auto"/>
                <w:left w:val="none" w:sz="0" w:space="0" w:color="auto"/>
                <w:bottom w:val="none" w:sz="0" w:space="0" w:color="auto"/>
                <w:right w:val="none" w:sz="0" w:space="0" w:color="auto"/>
              </w:divBdr>
            </w:div>
            <w:div w:id="1737822808">
              <w:marLeft w:val="0"/>
              <w:marRight w:val="0"/>
              <w:marTop w:val="0"/>
              <w:marBottom w:val="0"/>
              <w:divBdr>
                <w:top w:val="none" w:sz="0" w:space="0" w:color="auto"/>
                <w:left w:val="none" w:sz="0" w:space="0" w:color="auto"/>
                <w:bottom w:val="none" w:sz="0" w:space="0" w:color="auto"/>
                <w:right w:val="none" w:sz="0" w:space="0" w:color="auto"/>
              </w:divBdr>
            </w:div>
            <w:div w:id="596838083">
              <w:marLeft w:val="0"/>
              <w:marRight w:val="0"/>
              <w:marTop w:val="0"/>
              <w:marBottom w:val="0"/>
              <w:divBdr>
                <w:top w:val="none" w:sz="0" w:space="0" w:color="auto"/>
                <w:left w:val="none" w:sz="0" w:space="0" w:color="auto"/>
                <w:bottom w:val="none" w:sz="0" w:space="0" w:color="auto"/>
                <w:right w:val="none" w:sz="0" w:space="0" w:color="auto"/>
              </w:divBdr>
            </w:div>
            <w:div w:id="1689335268">
              <w:marLeft w:val="0"/>
              <w:marRight w:val="0"/>
              <w:marTop w:val="0"/>
              <w:marBottom w:val="0"/>
              <w:divBdr>
                <w:top w:val="none" w:sz="0" w:space="0" w:color="auto"/>
                <w:left w:val="none" w:sz="0" w:space="0" w:color="auto"/>
                <w:bottom w:val="none" w:sz="0" w:space="0" w:color="auto"/>
                <w:right w:val="none" w:sz="0" w:space="0" w:color="auto"/>
              </w:divBdr>
            </w:div>
            <w:div w:id="1973516528">
              <w:marLeft w:val="0"/>
              <w:marRight w:val="0"/>
              <w:marTop w:val="0"/>
              <w:marBottom w:val="0"/>
              <w:divBdr>
                <w:top w:val="none" w:sz="0" w:space="0" w:color="auto"/>
                <w:left w:val="none" w:sz="0" w:space="0" w:color="auto"/>
                <w:bottom w:val="none" w:sz="0" w:space="0" w:color="auto"/>
                <w:right w:val="none" w:sz="0" w:space="0" w:color="auto"/>
              </w:divBdr>
            </w:div>
          </w:divsChild>
        </w:div>
        <w:div w:id="1806925329">
          <w:marLeft w:val="0"/>
          <w:marRight w:val="0"/>
          <w:marTop w:val="0"/>
          <w:marBottom w:val="0"/>
          <w:divBdr>
            <w:top w:val="none" w:sz="0" w:space="0" w:color="auto"/>
            <w:left w:val="none" w:sz="0" w:space="0" w:color="auto"/>
            <w:bottom w:val="none" w:sz="0" w:space="0" w:color="auto"/>
            <w:right w:val="none" w:sz="0" w:space="0" w:color="auto"/>
          </w:divBdr>
          <w:divsChild>
            <w:div w:id="1623533790">
              <w:marLeft w:val="0"/>
              <w:marRight w:val="0"/>
              <w:marTop w:val="0"/>
              <w:marBottom w:val="0"/>
              <w:divBdr>
                <w:top w:val="none" w:sz="0" w:space="0" w:color="auto"/>
                <w:left w:val="none" w:sz="0" w:space="0" w:color="auto"/>
                <w:bottom w:val="none" w:sz="0" w:space="0" w:color="auto"/>
                <w:right w:val="none" w:sz="0" w:space="0" w:color="auto"/>
              </w:divBdr>
            </w:div>
          </w:divsChild>
        </w:div>
        <w:div w:id="1966234357">
          <w:marLeft w:val="0"/>
          <w:marRight w:val="0"/>
          <w:marTop w:val="0"/>
          <w:marBottom w:val="0"/>
          <w:divBdr>
            <w:top w:val="none" w:sz="0" w:space="0" w:color="auto"/>
            <w:left w:val="none" w:sz="0" w:space="0" w:color="auto"/>
            <w:bottom w:val="none" w:sz="0" w:space="0" w:color="auto"/>
            <w:right w:val="none" w:sz="0" w:space="0" w:color="auto"/>
          </w:divBdr>
          <w:divsChild>
            <w:div w:id="885260998">
              <w:marLeft w:val="0"/>
              <w:marRight w:val="0"/>
              <w:marTop w:val="0"/>
              <w:marBottom w:val="0"/>
              <w:divBdr>
                <w:top w:val="none" w:sz="0" w:space="0" w:color="auto"/>
                <w:left w:val="none" w:sz="0" w:space="0" w:color="auto"/>
                <w:bottom w:val="none" w:sz="0" w:space="0" w:color="auto"/>
                <w:right w:val="none" w:sz="0" w:space="0" w:color="auto"/>
              </w:divBdr>
            </w:div>
          </w:divsChild>
        </w:div>
        <w:div w:id="1760517363">
          <w:marLeft w:val="0"/>
          <w:marRight w:val="0"/>
          <w:marTop w:val="0"/>
          <w:marBottom w:val="0"/>
          <w:divBdr>
            <w:top w:val="none" w:sz="0" w:space="0" w:color="auto"/>
            <w:left w:val="none" w:sz="0" w:space="0" w:color="auto"/>
            <w:bottom w:val="none" w:sz="0" w:space="0" w:color="auto"/>
            <w:right w:val="none" w:sz="0" w:space="0" w:color="auto"/>
          </w:divBdr>
          <w:divsChild>
            <w:div w:id="1087850995">
              <w:marLeft w:val="0"/>
              <w:marRight w:val="0"/>
              <w:marTop w:val="0"/>
              <w:marBottom w:val="0"/>
              <w:divBdr>
                <w:top w:val="none" w:sz="0" w:space="0" w:color="auto"/>
                <w:left w:val="none" w:sz="0" w:space="0" w:color="auto"/>
                <w:bottom w:val="none" w:sz="0" w:space="0" w:color="auto"/>
                <w:right w:val="none" w:sz="0" w:space="0" w:color="auto"/>
              </w:divBdr>
            </w:div>
            <w:div w:id="360129111">
              <w:marLeft w:val="0"/>
              <w:marRight w:val="0"/>
              <w:marTop w:val="0"/>
              <w:marBottom w:val="0"/>
              <w:divBdr>
                <w:top w:val="none" w:sz="0" w:space="0" w:color="auto"/>
                <w:left w:val="none" w:sz="0" w:space="0" w:color="auto"/>
                <w:bottom w:val="none" w:sz="0" w:space="0" w:color="auto"/>
                <w:right w:val="none" w:sz="0" w:space="0" w:color="auto"/>
              </w:divBdr>
            </w:div>
            <w:div w:id="833842270">
              <w:marLeft w:val="0"/>
              <w:marRight w:val="0"/>
              <w:marTop w:val="0"/>
              <w:marBottom w:val="0"/>
              <w:divBdr>
                <w:top w:val="none" w:sz="0" w:space="0" w:color="auto"/>
                <w:left w:val="none" w:sz="0" w:space="0" w:color="auto"/>
                <w:bottom w:val="none" w:sz="0" w:space="0" w:color="auto"/>
                <w:right w:val="none" w:sz="0" w:space="0" w:color="auto"/>
              </w:divBdr>
            </w:div>
          </w:divsChild>
        </w:div>
        <w:div w:id="935016359">
          <w:marLeft w:val="0"/>
          <w:marRight w:val="0"/>
          <w:marTop w:val="0"/>
          <w:marBottom w:val="0"/>
          <w:divBdr>
            <w:top w:val="none" w:sz="0" w:space="0" w:color="auto"/>
            <w:left w:val="none" w:sz="0" w:space="0" w:color="auto"/>
            <w:bottom w:val="none" w:sz="0" w:space="0" w:color="auto"/>
            <w:right w:val="none" w:sz="0" w:space="0" w:color="auto"/>
          </w:divBdr>
          <w:divsChild>
            <w:div w:id="109128235">
              <w:marLeft w:val="0"/>
              <w:marRight w:val="0"/>
              <w:marTop w:val="0"/>
              <w:marBottom w:val="0"/>
              <w:divBdr>
                <w:top w:val="none" w:sz="0" w:space="0" w:color="auto"/>
                <w:left w:val="none" w:sz="0" w:space="0" w:color="auto"/>
                <w:bottom w:val="none" w:sz="0" w:space="0" w:color="auto"/>
                <w:right w:val="none" w:sz="0" w:space="0" w:color="auto"/>
              </w:divBdr>
            </w:div>
            <w:div w:id="1040518540">
              <w:marLeft w:val="0"/>
              <w:marRight w:val="0"/>
              <w:marTop w:val="0"/>
              <w:marBottom w:val="0"/>
              <w:divBdr>
                <w:top w:val="none" w:sz="0" w:space="0" w:color="auto"/>
                <w:left w:val="none" w:sz="0" w:space="0" w:color="auto"/>
                <w:bottom w:val="none" w:sz="0" w:space="0" w:color="auto"/>
                <w:right w:val="none" w:sz="0" w:space="0" w:color="auto"/>
              </w:divBdr>
            </w:div>
          </w:divsChild>
        </w:div>
        <w:div w:id="1859126041">
          <w:marLeft w:val="0"/>
          <w:marRight w:val="0"/>
          <w:marTop w:val="0"/>
          <w:marBottom w:val="0"/>
          <w:divBdr>
            <w:top w:val="none" w:sz="0" w:space="0" w:color="auto"/>
            <w:left w:val="none" w:sz="0" w:space="0" w:color="auto"/>
            <w:bottom w:val="none" w:sz="0" w:space="0" w:color="auto"/>
            <w:right w:val="none" w:sz="0" w:space="0" w:color="auto"/>
          </w:divBdr>
          <w:divsChild>
            <w:div w:id="556401907">
              <w:marLeft w:val="0"/>
              <w:marRight w:val="0"/>
              <w:marTop w:val="0"/>
              <w:marBottom w:val="0"/>
              <w:divBdr>
                <w:top w:val="none" w:sz="0" w:space="0" w:color="auto"/>
                <w:left w:val="none" w:sz="0" w:space="0" w:color="auto"/>
                <w:bottom w:val="none" w:sz="0" w:space="0" w:color="auto"/>
                <w:right w:val="none" w:sz="0" w:space="0" w:color="auto"/>
              </w:divBdr>
            </w:div>
            <w:div w:id="1577785762">
              <w:marLeft w:val="0"/>
              <w:marRight w:val="0"/>
              <w:marTop w:val="0"/>
              <w:marBottom w:val="0"/>
              <w:divBdr>
                <w:top w:val="none" w:sz="0" w:space="0" w:color="auto"/>
                <w:left w:val="none" w:sz="0" w:space="0" w:color="auto"/>
                <w:bottom w:val="none" w:sz="0" w:space="0" w:color="auto"/>
                <w:right w:val="none" w:sz="0" w:space="0" w:color="auto"/>
              </w:divBdr>
            </w:div>
          </w:divsChild>
        </w:div>
        <w:div w:id="160508736">
          <w:marLeft w:val="0"/>
          <w:marRight w:val="0"/>
          <w:marTop w:val="0"/>
          <w:marBottom w:val="0"/>
          <w:divBdr>
            <w:top w:val="none" w:sz="0" w:space="0" w:color="auto"/>
            <w:left w:val="none" w:sz="0" w:space="0" w:color="auto"/>
            <w:bottom w:val="none" w:sz="0" w:space="0" w:color="auto"/>
            <w:right w:val="none" w:sz="0" w:space="0" w:color="auto"/>
          </w:divBdr>
          <w:divsChild>
            <w:div w:id="1097217835">
              <w:marLeft w:val="0"/>
              <w:marRight w:val="0"/>
              <w:marTop w:val="0"/>
              <w:marBottom w:val="0"/>
              <w:divBdr>
                <w:top w:val="none" w:sz="0" w:space="0" w:color="auto"/>
                <w:left w:val="none" w:sz="0" w:space="0" w:color="auto"/>
                <w:bottom w:val="none" w:sz="0" w:space="0" w:color="auto"/>
                <w:right w:val="none" w:sz="0" w:space="0" w:color="auto"/>
              </w:divBdr>
            </w:div>
            <w:div w:id="870608381">
              <w:marLeft w:val="0"/>
              <w:marRight w:val="0"/>
              <w:marTop w:val="0"/>
              <w:marBottom w:val="0"/>
              <w:divBdr>
                <w:top w:val="none" w:sz="0" w:space="0" w:color="auto"/>
                <w:left w:val="none" w:sz="0" w:space="0" w:color="auto"/>
                <w:bottom w:val="none" w:sz="0" w:space="0" w:color="auto"/>
                <w:right w:val="none" w:sz="0" w:space="0" w:color="auto"/>
              </w:divBdr>
            </w:div>
            <w:div w:id="1052537555">
              <w:marLeft w:val="0"/>
              <w:marRight w:val="0"/>
              <w:marTop w:val="0"/>
              <w:marBottom w:val="0"/>
              <w:divBdr>
                <w:top w:val="none" w:sz="0" w:space="0" w:color="auto"/>
                <w:left w:val="none" w:sz="0" w:space="0" w:color="auto"/>
                <w:bottom w:val="none" w:sz="0" w:space="0" w:color="auto"/>
                <w:right w:val="none" w:sz="0" w:space="0" w:color="auto"/>
              </w:divBdr>
            </w:div>
            <w:div w:id="808980487">
              <w:marLeft w:val="0"/>
              <w:marRight w:val="0"/>
              <w:marTop w:val="0"/>
              <w:marBottom w:val="0"/>
              <w:divBdr>
                <w:top w:val="none" w:sz="0" w:space="0" w:color="auto"/>
                <w:left w:val="none" w:sz="0" w:space="0" w:color="auto"/>
                <w:bottom w:val="none" w:sz="0" w:space="0" w:color="auto"/>
                <w:right w:val="none" w:sz="0" w:space="0" w:color="auto"/>
              </w:divBdr>
            </w:div>
            <w:div w:id="1800949357">
              <w:marLeft w:val="0"/>
              <w:marRight w:val="0"/>
              <w:marTop w:val="0"/>
              <w:marBottom w:val="0"/>
              <w:divBdr>
                <w:top w:val="none" w:sz="0" w:space="0" w:color="auto"/>
                <w:left w:val="none" w:sz="0" w:space="0" w:color="auto"/>
                <w:bottom w:val="none" w:sz="0" w:space="0" w:color="auto"/>
                <w:right w:val="none" w:sz="0" w:space="0" w:color="auto"/>
              </w:divBdr>
            </w:div>
            <w:div w:id="1231111341">
              <w:marLeft w:val="0"/>
              <w:marRight w:val="0"/>
              <w:marTop w:val="0"/>
              <w:marBottom w:val="0"/>
              <w:divBdr>
                <w:top w:val="none" w:sz="0" w:space="0" w:color="auto"/>
                <w:left w:val="none" w:sz="0" w:space="0" w:color="auto"/>
                <w:bottom w:val="none" w:sz="0" w:space="0" w:color="auto"/>
                <w:right w:val="none" w:sz="0" w:space="0" w:color="auto"/>
              </w:divBdr>
            </w:div>
            <w:div w:id="946936153">
              <w:marLeft w:val="0"/>
              <w:marRight w:val="0"/>
              <w:marTop w:val="0"/>
              <w:marBottom w:val="0"/>
              <w:divBdr>
                <w:top w:val="none" w:sz="0" w:space="0" w:color="auto"/>
                <w:left w:val="none" w:sz="0" w:space="0" w:color="auto"/>
                <w:bottom w:val="none" w:sz="0" w:space="0" w:color="auto"/>
                <w:right w:val="none" w:sz="0" w:space="0" w:color="auto"/>
              </w:divBdr>
            </w:div>
            <w:div w:id="1857574346">
              <w:marLeft w:val="0"/>
              <w:marRight w:val="0"/>
              <w:marTop w:val="0"/>
              <w:marBottom w:val="0"/>
              <w:divBdr>
                <w:top w:val="none" w:sz="0" w:space="0" w:color="auto"/>
                <w:left w:val="none" w:sz="0" w:space="0" w:color="auto"/>
                <w:bottom w:val="none" w:sz="0" w:space="0" w:color="auto"/>
                <w:right w:val="none" w:sz="0" w:space="0" w:color="auto"/>
              </w:divBdr>
            </w:div>
            <w:div w:id="1064136221">
              <w:marLeft w:val="0"/>
              <w:marRight w:val="0"/>
              <w:marTop w:val="0"/>
              <w:marBottom w:val="0"/>
              <w:divBdr>
                <w:top w:val="none" w:sz="0" w:space="0" w:color="auto"/>
                <w:left w:val="none" w:sz="0" w:space="0" w:color="auto"/>
                <w:bottom w:val="none" w:sz="0" w:space="0" w:color="auto"/>
                <w:right w:val="none" w:sz="0" w:space="0" w:color="auto"/>
              </w:divBdr>
            </w:div>
          </w:divsChild>
        </w:div>
        <w:div w:id="2081704906">
          <w:marLeft w:val="0"/>
          <w:marRight w:val="0"/>
          <w:marTop w:val="0"/>
          <w:marBottom w:val="0"/>
          <w:divBdr>
            <w:top w:val="none" w:sz="0" w:space="0" w:color="auto"/>
            <w:left w:val="none" w:sz="0" w:space="0" w:color="auto"/>
            <w:bottom w:val="none" w:sz="0" w:space="0" w:color="auto"/>
            <w:right w:val="none" w:sz="0" w:space="0" w:color="auto"/>
          </w:divBdr>
          <w:divsChild>
            <w:div w:id="1457985924">
              <w:marLeft w:val="0"/>
              <w:marRight w:val="0"/>
              <w:marTop w:val="0"/>
              <w:marBottom w:val="0"/>
              <w:divBdr>
                <w:top w:val="none" w:sz="0" w:space="0" w:color="auto"/>
                <w:left w:val="none" w:sz="0" w:space="0" w:color="auto"/>
                <w:bottom w:val="none" w:sz="0" w:space="0" w:color="auto"/>
                <w:right w:val="none" w:sz="0" w:space="0" w:color="auto"/>
              </w:divBdr>
            </w:div>
          </w:divsChild>
        </w:div>
        <w:div w:id="1551651690">
          <w:marLeft w:val="0"/>
          <w:marRight w:val="0"/>
          <w:marTop w:val="0"/>
          <w:marBottom w:val="0"/>
          <w:divBdr>
            <w:top w:val="none" w:sz="0" w:space="0" w:color="auto"/>
            <w:left w:val="none" w:sz="0" w:space="0" w:color="auto"/>
            <w:bottom w:val="none" w:sz="0" w:space="0" w:color="auto"/>
            <w:right w:val="none" w:sz="0" w:space="0" w:color="auto"/>
          </w:divBdr>
          <w:divsChild>
            <w:div w:id="982927678">
              <w:marLeft w:val="0"/>
              <w:marRight w:val="0"/>
              <w:marTop w:val="0"/>
              <w:marBottom w:val="0"/>
              <w:divBdr>
                <w:top w:val="none" w:sz="0" w:space="0" w:color="auto"/>
                <w:left w:val="none" w:sz="0" w:space="0" w:color="auto"/>
                <w:bottom w:val="none" w:sz="0" w:space="0" w:color="auto"/>
                <w:right w:val="none" w:sz="0" w:space="0" w:color="auto"/>
              </w:divBdr>
            </w:div>
            <w:div w:id="2118987928">
              <w:marLeft w:val="0"/>
              <w:marRight w:val="0"/>
              <w:marTop w:val="0"/>
              <w:marBottom w:val="0"/>
              <w:divBdr>
                <w:top w:val="none" w:sz="0" w:space="0" w:color="auto"/>
                <w:left w:val="none" w:sz="0" w:space="0" w:color="auto"/>
                <w:bottom w:val="none" w:sz="0" w:space="0" w:color="auto"/>
                <w:right w:val="none" w:sz="0" w:space="0" w:color="auto"/>
              </w:divBdr>
            </w:div>
            <w:div w:id="1432629701">
              <w:marLeft w:val="0"/>
              <w:marRight w:val="0"/>
              <w:marTop w:val="0"/>
              <w:marBottom w:val="0"/>
              <w:divBdr>
                <w:top w:val="none" w:sz="0" w:space="0" w:color="auto"/>
                <w:left w:val="none" w:sz="0" w:space="0" w:color="auto"/>
                <w:bottom w:val="none" w:sz="0" w:space="0" w:color="auto"/>
                <w:right w:val="none" w:sz="0" w:space="0" w:color="auto"/>
              </w:divBdr>
            </w:div>
            <w:div w:id="1491870824">
              <w:marLeft w:val="0"/>
              <w:marRight w:val="0"/>
              <w:marTop w:val="0"/>
              <w:marBottom w:val="0"/>
              <w:divBdr>
                <w:top w:val="none" w:sz="0" w:space="0" w:color="auto"/>
                <w:left w:val="none" w:sz="0" w:space="0" w:color="auto"/>
                <w:bottom w:val="none" w:sz="0" w:space="0" w:color="auto"/>
                <w:right w:val="none" w:sz="0" w:space="0" w:color="auto"/>
              </w:divBdr>
            </w:div>
            <w:div w:id="1066993230">
              <w:marLeft w:val="0"/>
              <w:marRight w:val="0"/>
              <w:marTop w:val="0"/>
              <w:marBottom w:val="0"/>
              <w:divBdr>
                <w:top w:val="none" w:sz="0" w:space="0" w:color="auto"/>
                <w:left w:val="none" w:sz="0" w:space="0" w:color="auto"/>
                <w:bottom w:val="none" w:sz="0" w:space="0" w:color="auto"/>
                <w:right w:val="none" w:sz="0" w:space="0" w:color="auto"/>
              </w:divBdr>
            </w:div>
          </w:divsChild>
        </w:div>
        <w:div w:id="1809202868">
          <w:marLeft w:val="0"/>
          <w:marRight w:val="0"/>
          <w:marTop w:val="0"/>
          <w:marBottom w:val="0"/>
          <w:divBdr>
            <w:top w:val="none" w:sz="0" w:space="0" w:color="auto"/>
            <w:left w:val="none" w:sz="0" w:space="0" w:color="auto"/>
            <w:bottom w:val="none" w:sz="0" w:space="0" w:color="auto"/>
            <w:right w:val="none" w:sz="0" w:space="0" w:color="auto"/>
          </w:divBdr>
          <w:divsChild>
            <w:div w:id="1542746763">
              <w:marLeft w:val="0"/>
              <w:marRight w:val="0"/>
              <w:marTop w:val="0"/>
              <w:marBottom w:val="0"/>
              <w:divBdr>
                <w:top w:val="none" w:sz="0" w:space="0" w:color="auto"/>
                <w:left w:val="none" w:sz="0" w:space="0" w:color="auto"/>
                <w:bottom w:val="none" w:sz="0" w:space="0" w:color="auto"/>
                <w:right w:val="none" w:sz="0" w:space="0" w:color="auto"/>
              </w:divBdr>
            </w:div>
            <w:div w:id="631399045">
              <w:marLeft w:val="0"/>
              <w:marRight w:val="0"/>
              <w:marTop w:val="0"/>
              <w:marBottom w:val="0"/>
              <w:divBdr>
                <w:top w:val="none" w:sz="0" w:space="0" w:color="auto"/>
                <w:left w:val="none" w:sz="0" w:space="0" w:color="auto"/>
                <w:bottom w:val="none" w:sz="0" w:space="0" w:color="auto"/>
                <w:right w:val="none" w:sz="0" w:space="0" w:color="auto"/>
              </w:divBdr>
            </w:div>
            <w:div w:id="2049867662">
              <w:marLeft w:val="0"/>
              <w:marRight w:val="0"/>
              <w:marTop w:val="0"/>
              <w:marBottom w:val="0"/>
              <w:divBdr>
                <w:top w:val="none" w:sz="0" w:space="0" w:color="auto"/>
                <w:left w:val="none" w:sz="0" w:space="0" w:color="auto"/>
                <w:bottom w:val="none" w:sz="0" w:space="0" w:color="auto"/>
                <w:right w:val="none" w:sz="0" w:space="0" w:color="auto"/>
              </w:divBdr>
            </w:div>
            <w:div w:id="708261433">
              <w:marLeft w:val="0"/>
              <w:marRight w:val="0"/>
              <w:marTop w:val="0"/>
              <w:marBottom w:val="0"/>
              <w:divBdr>
                <w:top w:val="none" w:sz="0" w:space="0" w:color="auto"/>
                <w:left w:val="none" w:sz="0" w:space="0" w:color="auto"/>
                <w:bottom w:val="none" w:sz="0" w:space="0" w:color="auto"/>
                <w:right w:val="none" w:sz="0" w:space="0" w:color="auto"/>
              </w:divBdr>
            </w:div>
            <w:div w:id="261647417">
              <w:marLeft w:val="0"/>
              <w:marRight w:val="0"/>
              <w:marTop w:val="0"/>
              <w:marBottom w:val="0"/>
              <w:divBdr>
                <w:top w:val="none" w:sz="0" w:space="0" w:color="auto"/>
                <w:left w:val="none" w:sz="0" w:space="0" w:color="auto"/>
                <w:bottom w:val="none" w:sz="0" w:space="0" w:color="auto"/>
                <w:right w:val="none" w:sz="0" w:space="0" w:color="auto"/>
              </w:divBdr>
            </w:div>
            <w:div w:id="1484003054">
              <w:marLeft w:val="0"/>
              <w:marRight w:val="0"/>
              <w:marTop w:val="0"/>
              <w:marBottom w:val="0"/>
              <w:divBdr>
                <w:top w:val="none" w:sz="0" w:space="0" w:color="auto"/>
                <w:left w:val="none" w:sz="0" w:space="0" w:color="auto"/>
                <w:bottom w:val="none" w:sz="0" w:space="0" w:color="auto"/>
                <w:right w:val="none" w:sz="0" w:space="0" w:color="auto"/>
              </w:divBdr>
            </w:div>
            <w:div w:id="1429152127">
              <w:marLeft w:val="0"/>
              <w:marRight w:val="0"/>
              <w:marTop w:val="0"/>
              <w:marBottom w:val="0"/>
              <w:divBdr>
                <w:top w:val="none" w:sz="0" w:space="0" w:color="auto"/>
                <w:left w:val="none" w:sz="0" w:space="0" w:color="auto"/>
                <w:bottom w:val="none" w:sz="0" w:space="0" w:color="auto"/>
                <w:right w:val="none" w:sz="0" w:space="0" w:color="auto"/>
              </w:divBdr>
            </w:div>
            <w:div w:id="1133910791">
              <w:marLeft w:val="0"/>
              <w:marRight w:val="0"/>
              <w:marTop w:val="0"/>
              <w:marBottom w:val="0"/>
              <w:divBdr>
                <w:top w:val="none" w:sz="0" w:space="0" w:color="auto"/>
                <w:left w:val="none" w:sz="0" w:space="0" w:color="auto"/>
                <w:bottom w:val="none" w:sz="0" w:space="0" w:color="auto"/>
                <w:right w:val="none" w:sz="0" w:space="0" w:color="auto"/>
              </w:divBdr>
            </w:div>
            <w:div w:id="894895292">
              <w:marLeft w:val="0"/>
              <w:marRight w:val="0"/>
              <w:marTop w:val="0"/>
              <w:marBottom w:val="0"/>
              <w:divBdr>
                <w:top w:val="none" w:sz="0" w:space="0" w:color="auto"/>
                <w:left w:val="none" w:sz="0" w:space="0" w:color="auto"/>
                <w:bottom w:val="none" w:sz="0" w:space="0" w:color="auto"/>
                <w:right w:val="none" w:sz="0" w:space="0" w:color="auto"/>
              </w:divBdr>
            </w:div>
            <w:div w:id="170074765">
              <w:marLeft w:val="0"/>
              <w:marRight w:val="0"/>
              <w:marTop w:val="0"/>
              <w:marBottom w:val="0"/>
              <w:divBdr>
                <w:top w:val="none" w:sz="0" w:space="0" w:color="auto"/>
                <w:left w:val="none" w:sz="0" w:space="0" w:color="auto"/>
                <w:bottom w:val="none" w:sz="0" w:space="0" w:color="auto"/>
                <w:right w:val="none" w:sz="0" w:space="0" w:color="auto"/>
              </w:divBdr>
            </w:div>
            <w:div w:id="1066683463">
              <w:marLeft w:val="0"/>
              <w:marRight w:val="0"/>
              <w:marTop w:val="0"/>
              <w:marBottom w:val="0"/>
              <w:divBdr>
                <w:top w:val="none" w:sz="0" w:space="0" w:color="auto"/>
                <w:left w:val="none" w:sz="0" w:space="0" w:color="auto"/>
                <w:bottom w:val="none" w:sz="0" w:space="0" w:color="auto"/>
                <w:right w:val="none" w:sz="0" w:space="0" w:color="auto"/>
              </w:divBdr>
            </w:div>
          </w:divsChild>
        </w:div>
        <w:div w:id="101269417">
          <w:marLeft w:val="0"/>
          <w:marRight w:val="0"/>
          <w:marTop w:val="0"/>
          <w:marBottom w:val="0"/>
          <w:divBdr>
            <w:top w:val="none" w:sz="0" w:space="0" w:color="auto"/>
            <w:left w:val="none" w:sz="0" w:space="0" w:color="auto"/>
            <w:bottom w:val="none" w:sz="0" w:space="0" w:color="auto"/>
            <w:right w:val="none" w:sz="0" w:space="0" w:color="auto"/>
          </w:divBdr>
          <w:divsChild>
            <w:div w:id="6802745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53236208">
      <w:bodyDiv w:val="1"/>
      <w:marLeft w:val="0"/>
      <w:marRight w:val="0"/>
      <w:marTop w:val="0"/>
      <w:marBottom w:val="0"/>
      <w:divBdr>
        <w:top w:val="none" w:sz="0" w:space="0" w:color="auto"/>
        <w:left w:val="none" w:sz="0" w:space="0" w:color="auto"/>
        <w:bottom w:val="none" w:sz="0" w:space="0" w:color="auto"/>
        <w:right w:val="none" w:sz="0" w:space="0" w:color="auto"/>
      </w:divBdr>
      <w:divsChild>
        <w:div w:id="1822189919">
          <w:marLeft w:val="0"/>
          <w:marRight w:val="0"/>
          <w:marTop w:val="0"/>
          <w:marBottom w:val="0"/>
          <w:divBdr>
            <w:top w:val="none" w:sz="0" w:space="0" w:color="auto"/>
            <w:left w:val="none" w:sz="0" w:space="0" w:color="auto"/>
            <w:bottom w:val="none" w:sz="0" w:space="0" w:color="auto"/>
            <w:right w:val="none" w:sz="0" w:space="0" w:color="auto"/>
          </w:divBdr>
          <w:divsChild>
            <w:div w:id="1022627984">
              <w:marLeft w:val="0"/>
              <w:marRight w:val="0"/>
              <w:marTop w:val="0"/>
              <w:marBottom w:val="0"/>
              <w:divBdr>
                <w:top w:val="none" w:sz="0" w:space="0" w:color="auto"/>
                <w:left w:val="none" w:sz="0" w:space="0" w:color="auto"/>
                <w:bottom w:val="none" w:sz="0" w:space="0" w:color="auto"/>
                <w:right w:val="none" w:sz="0" w:space="0" w:color="auto"/>
              </w:divBdr>
            </w:div>
          </w:divsChild>
        </w:div>
        <w:div w:id="306132733">
          <w:marLeft w:val="0"/>
          <w:marRight w:val="0"/>
          <w:marTop w:val="0"/>
          <w:marBottom w:val="0"/>
          <w:divBdr>
            <w:top w:val="none" w:sz="0" w:space="0" w:color="auto"/>
            <w:left w:val="none" w:sz="0" w:space="0" w:color="auto"/>
            <w:bottom w:val="none" w:sz="0" w:space="0" w:color="auto"/>
            <w:right w:val="none" w:sz="0" w:space="0" w:color="auto"/>
          </w:divBdr>
          <w:divsChild>
            <w:div w:id="429860490">
              <w:marLeft w:val="0"/>
              <w:marRight w:val="0"/>
              <w:marTop w:val="0"/>
              <w:marBottom w:val="0"/>
              <w:divBdr>
                <w:top w:val="none" w:sz="0" w:space="0" w:color="auto"/>
                <w:left w:val="none" w:sz="0" w:space="0" w:color="auto"/>
                <w:bottom w:val="none" w:sz="0" w:space="0" w:color="auto"/>
                <w:right w:val="none" w:sz="0" w:space="0" w:color="auto"/>
              </w:divBdr>
            </w:div>
          </w:divsChild>
        </w:div>
        <w:div w:id="2024361950">
          <w:marLeft w:val="0"/>
          <w:marRight w:val="0"/>
          <w:marTop w:val="0"/>
          <w:marBottom w:val="0"/>
          <w:divBdr>
            <w:top w:val="none" w:sz="0" w:space="0" w:color="auto"/>
            <w:left w:val="none" w:sz="0" w:space="0" w:color="auto"/>
            <w:bottom w:val="none" w:sz="0" w:space="0" w:color="auto"/>
            <w:right w:val="none" w:sz="0" w:space="0" w:color="auto"/>
          </w:divBdr>
          <w:divsChild>
            <w:div w:id="608393068">
              <w:marLeft w:val="0"/>
              <w:marRight w:val="0"/>
              <w:marTop w:val="0"/>
              <w:marBottom w:val="0"/>
              <w:divBdr>
                <w:top w:val="none" w:sz="0" w:space="0" w:color="auto"/>
                <w:left w:val="none" w:sz="0" w:space="0" w:color="auto"/>
                <w:bottom w:val="none" w:sz="0" w:space="0" w:color="auto"/>
                <w:right w:val="none" w:sz="0" w:space="0" w:color="auto"/>
              </w:divBdr>
            </w:div>
          </w:divsChild>
        </w:div>
        <w:div w:id="103228203">
          <w:marLeft w:val="0"/>
          <w:marRight w:val="0"/>
          <w:marTop w:val="0"/>
          <w:marBottom w:val="0"/>
          <w:divBdr>
            <w:top w:val="none" w:sz="0" w:space="0" w:color="auto"/>
            <w:left w:val="none" w:sz="0" w:space="0" w:color="auto"/>
            <w:bottom w:val="none" w:sz="0" w:space="0" w:color="auto"/>
            <w:right w:val="none" w:sz="0" w:space="0" w:color="auto"/>
          </w:divBdr>
          <w:divsChild>
            <w:div w:id="1383600593">
              <w:marLeft w:val="0"/>
              <w:marRight w:val="0"/>
              <w:marTop w:val="0"/>
              <w:marBottom w:val="0"/>
              <w:divBdr>
                <w:top w:val="none" w:sz="0" w:space="0" w:color="auto"/>
                <w:left w:val="none" w:sz="0" w:space="0" w:color="auto"/>
                <w:bottom w:val="none" w:sz="0" w:space="0" w:color="auto"/>
                <w:right w:val="none" w:sz="0" w:space="0" w:color="auto"/>
              </w:divBdr>
            </w:div>
          </w:divsChild>
        </w:div>
        <w:div w:id="1483158245">
          <w:marLeft w:val="0"/>
          <w:marRight w:val="0"/>
          <w:marTop w:val="0"/>
          <w:marBottom w:val="0"/>
          <w:divBdr>
            <w:top w:val="none" w:sz="0" w:space="0" w:color="auto"/>
            <w:left w:val="none" w:sz="0" w:space="0" w:color="auto"/>
            <w:bottom w:val="none" w:sz="0" w:space="0" w:color="auto"/>
            <w:right w:val="none" w:sz="0" w:space="0" w:color="auto"/>
          </w:divBdr>
          <w:divsChild>
            <w:div w:id="351148134">
              <w:marLeft w:val="0"/>
              <w:marRight w:val="0"/>
              <w:marTop w:val="0"/>
              <w:marBottom w:val="0"/>
              <w:divBdr>
                <w:top w:val="none" w:sz="0" w:space="0" w:color="auto"/>
                <w:left w:val="none" w:sz="0" w:space="0" w:color="auto"/>
                <w:bottom w:val="none" w:sz="0" w:space="0" w:color="auto"/>
                <w:right w:val="none" w:sz="0" w:space="0" w:color="auto"/>
              </w:divBdr>
            </w:div>
            <w:div w:id="1412193787">
              <w:marLeft w:val="0"/>
              <w:marRight w:val="0"/>
              <w:marTop w:val="0"/>
              <w:marBottom w:val="0"/>
              <w:divBdr>
                <w:top w:val="none" w:sz="0" w:space="0" w:color="auto"/>
                <w:left w:val="none" w:sz="0" w:space="0" w:color="auto"/>
                <w:bottom w:val="none" w:sz="0" w:space="0" w:color="auto"/>
                <w:right w:val="none" w:sz="0" w:space="0" w:color="auto"/>
              </w:divBdr>
            </w:div>
            <w:div w:id="516818874">
              <w:marLeft w:val="0"/>
              <w:marRight w:val="0"/>
              <w:marTop w:val="0"/>
              <w:marBottom w:val="0"/>
              <w:divBdr>
                <w:top w:val="none" w:sz="0" w:space="0" w:color="auto"/>
                <w:left w:val="none" w:sz="0" w:space="0" w:color="auto"/>
                <w:bottom w:val="none" w:sz="0" w:space="0" w:color="auto"/>
                <w:right w:val="none" w:sz="0" w:space="0" w:color="auto"/>
              </w:divBdr>
            </w:div>
            <w:div w:id="2048290360">
              <w:marLeft w:val="0"/>
              <w:marRight w:val="0"/>
              <w:marTop w:val="0"/>
              <w:marBottom w:val="0"/>
              <w:divBdr>
                <w:top w:val="none" w:sz="0" w:space="0" w:color="auto"/>
                <w:left w:val="none" w:sz="0" w:space="0" w:color="auto"/>
                <w:bottom w:val="none" w:sz="0" w:space="0" w:color="auto"/>
                <w:right w:val="none" w:sz="0" w:space="0" w:color="auto"/>
              </w:divBdr>
            </w:div>
            <w:div w:id="137383937">
              <w:marLeft w:val="0"/>
              <w:marRight w:val="0"/>
              <w:marTop w:val="0"/>
              <w:marBottom w:val="0"/>
              <w:divBdr>
                <w:top w:val="none" w:sz="0" w:space="0" w:color="auto"/>
                <w:left w:val="none" w:sz="0" w:space="0" w:color="auto"/>
                <w:bottom w:val="none" w:sz="0" w:space="0" w:color="auto"/>
                <w:right w:val="none" w:sz="0" w:space="0" w:color="auto"/>
              </w:divBdr>
            </w:div>
          </w:divsChild>
        </w:div>
        <w:div w:id="1665543808">
          <w:marLeft w:val="0"/>
          <w:marRight w:val="0"/>
          <w:marTop w:val="0"/>
          <w:marBottom w:val="0"/>
          <w:divBdr>
            <w:top w:val="none" w:sz="0" w:space="0" w:color="auto"/>
            <w:left w:val="none" w:sz="0" w:space="0" w:color="auto"/>
            <w:bottom w:val="none" w:sz="0" w:space="0" w:color="auto"/>
            <w:right w:val="none" w:sz="0" w:space="0" w:color="auto"/>
          </w:divBdr>
          <w:divsChild>
            <w:div w:id="134107584">
              <w:marLeft w:val="0"/>
              <w:marRight w:val="0"/>
              <w:marTop w:val="0"/>
              <w:marBottom w:val="0"/>
              <w:divBdr>
                <w:top w:val="none" w:sz="0" w:space="0" w:color="auto"/>
                <w:left w:val="none" w:sz="0" w:space="0" w:color="auto"/>
                <w:bottom w:val="none" w:sz="0" w:space="0" w:color="auto"/>
                <w:right w:val="none" w:sz="0" w:space="0" w:color="auto"/>
              </w:divBdr>
            </w:div>
          </w:divsChild>
        </w:div>
        <w:div w:id="840778892">
          <w:marLeft w:val="0"/>
          <w:marRight w:val="0"/>
          <w:marTop w:val="0"/>
          <w:marBottom w:val="0"/>
          <w:divBdr>
            <w:top w:val="none" w:sz="0" w:space="0" w:color="auto"/>
            <w:left w:val="none" w:sz="0" w:space="0" w:color="auto"/>
            <w:bottom w:val="none" w:sz="0" w:space="0" w:color="auto"/>
            <w:right w:val="none" w:sz="0" w:space="0" w:color="auto"/>
          </w:divBdr>
          <w:divsChild>
            <w:div w:id="988167967">
              <w:marLeft w:val="0"/>
              <w:marRight w:val="0"/>
              <w:marTop w:val="0"/>
              <w:marBottom w:val="0"/>
              <w:divBdr>
                <w:top w:val="none" w:sz="0" w:space="0" w:color="auto"/>
                <w:left w:val="none" w:sz="0" w:space="0" w:color="auto"/>
                <w:bottom w:val="none" w:sz="0" w:space="0" w:color="auto"/>
                <w:right w:val="none" w:sz="0" w:space="0" w:color="auto"/>
              </w:divBdr>
            </w:div>
          </w:divsChild>
        </w:div>
        <w:div w:id="1519390122">
          <w:marLeft w:val="0"/>
          <w:marRight w:val="0"/>
          <w:marTop w:val="0"/>
          <w:marBottom w:val="0"/>
          <w:divBdr>
            <w:top w:val="none" w:sz="0" w:space="0" w:color="auto"/>
            <w:left w:val="none" w:sz="0" w:space="0" w:color="auto"/>
            <w:bottom w:val="none" w:sz="0" w:space="0" w:color="auto"/>
            <w:right w:val="none" w:sz="0" w:space="0" w:color="auto"/>
          </w:divBdr>
          <w:divsChild>
            <w:div w:id="1291593902">
              <w:marLeft w:val="0"/>
              <w:marRight w:val="0"/>
              <w:marTop w:val="0"/>
              <w:marBottom w:val="0"/>
              <w:divBdr>
                <w:top w:val="none" w:sz="0" w:space="0" w:color="auto"/>
                <w:left w:val="none" w:sz="0" w:space="0" w:color="auto"/>
                <w:bottom w:val="none" w:sz="0" w:space="0" w:color="auto"/>
                <w:right w:val="none" w:sz="0" w:space="0" w:color="auto"/>
              </w:divBdr>
            </w:div>
            <w:div w:id="1874079298">
              <w:marLeft w:val="0"/>
              <w:marRight w:val="0"/>
              <w:marTop w:val="0"/>
              <w:marBottom w:val="0"/>
              <w:divBdr>
                <w:top w:val="none" w:sz="0" w:space="0" w:color="auto"/>
                <w:left w:val="none" w:sz="0" w:space="0" w:color="auto"/>
                <w:bottom w:val="none" w:sz="0" w:space="0" w:color="auto"/>
                <w:right w:val="none" w:sz="0" w:space="0" w:color="auto"/>
              </w:divBdr>
            </w:div>
            <w:div w:id="2022392005">
              <w:marLeft w:val="0"/>
              <w:marRight w:val="0"/>
              <w:marTop w:val="0"/>
              <w:marBottom w:val="0"/>
              <w:divBdr>
                <w:top w:val="none" w:sz="0" w:space="0" w:color="auto"/>
                <w:left w:val="none" w:sz="0" w:space="0" w:color="auto"/>
                <w:bottom w:val="none" w:sz="0" w:space="0" w:color="auto"/>
                <w:right w:val="none" w:sz="0" w:space="0" w:color="auto"/>
              </w:divBdr>
            </w:div>
          </w:divsChild>
        </w:div>
        <w:div w:id="1982272998">
          <w:marLeft w:val="0"/>
          <w:marRight w:val="0"/>
          <w:marTop w:val="0"/>
          <w:marBottom w:val="0"/>
          <w:divBdr>
            <w:top w:val="none" w:sz="0" w:space="0" w:color="auto"/>
            <w:left w:val="none" w:sz="0" w:space="0" w:color="auto"/>
            <w:bottom w:val="none" w:sz="0" w:space="0" w:color="auto"/>
            <w:right w:val="none" w:sz="0" w:space="0" w:color="auto"/>
          </w:divBdr>
          <w:divsChild>
            <w:div w:id="927276197">
              <w:marLeft w:val="0"/>
              <w:marRight w:val="0"/>
              <w:marTop w:val="0"/>
              <w:marBottom w:val="0"/>
              <w:divBdr>
                <w:top w:val="none" w:sz="0" w:space="0" w:color="auto"/>
                <w:left w:val="none" w:sz="0" w:space="0" w:color="auto"/>
                <w:bottom w:val="none" w:sz="0" w:space="0" w:color="auto"/>
                <w:right w:val="none" w:sz="0" w:space="0" w:color="auto"/>
              </w:divBdr>
            </w:div>
          </w:divsChild>
        </w:div>
        <w:div w:id="1278482762">
          <w:marLeft w:val="0"/>
          <w:marRight w:val="0"/>
          <w:marTop w:val="0"/>
          <w:marBottom w:val="0"/>
          <w:divBdr>
            <w:top w:val="none" w:sz="0" w:space="0" w:color="auto"/>
            <w:left w:val="none" w:sz="0" w:space="0" w:color="auto"/>
            <w:bottom w:val="none" w:sz="0" w:space="0" w:color="auto"/>
            <w:right w:val="none" w:sz="0" w:space="0" w:color="auto"/>
          </w:divBdr>
          <w:divsChild>
            <w:div w:id="968701533">
              <w:marLeft w:val="0"/>
              <w:marRight w:val="0"/>
              <w:marTop w:val="0"/>
              <w:marBottom w:val="0"/>
              <w:divBdr>
                <w:top w:val="none" w:sz="0" w:space="0" w:color="auto"/>
                <w:left w:val="none" w:sz="0" w:space="0" w:color="auto"/>
                <w:bottom w:val="none" w:sz="0" w:space="0" w:color="auto"/>
                <w:right w:val="none" w:sz="0" w:space="0" w:color="auto"/>
              </w:divBdr>
            </w:div>
            <w:div w:id="470177466">
              <w:marLeft w:val="0"/>
              <w:marRight w:val="0"/>
              <w:marTop w:val="0"/>
              <w:marBottom w:val="0"/>
              <w:divBdr>
                <w:top w:val="none" w:sz="0" w:space="0" w:color="auto"/>
                <w:left w:val="none" w:sz="0" w:space="0" w:color="auto"/>
                <w:bottom w:val="none" w:sz="0" w:space="0" w:color="auto"/>
                <w:right w:val="none" w:sz="0" w:space="0" w:color="auto"/>
              </w:divBdr>
            </w:div>
          </w:divsChild>
        </w:div>
        <w:div w:id="1791971975">
          <w:marLeft w:val="0"/>
          <w:marRight w:val="0"/>
          <w:marTop w:val="0"/>
          <w:marBottom w:val="0"/>
          <w:divBdr>
            <w:top w:val="none" w:sz="0" w:space="0" w:color="auto"/>
            <w:left w:val="none" w:sz="0" w:space="0" w:color="auto"/>
            <w:bottom w:val="none" w:sz="0" w:space="0" w:color="auto"/>
            <w:right w:val="none" w:sz="0" w:space="0" w:color="auto"/>
          </w:divBdr>
          <w:divsChild>
            <w:div w:id="1257863523">
              <w:marLeft w:val="0"/>
              <w:marRight w:val="0"/>
              <w:marTop w:val="0"/>
              <w:marBottom w:val="0"/>
              <w:divBdr>
                <w:top w:val="none" w:sz="0" w:space="0" w:color="auto"/>
                <w:left w:val="none" w:sz="0" w:space="0" w:color="auto"/>
                <w:bottom w:val="none" w:sz="0" w:space="0" w:color="auto"/>
                <w:right w:val="none" w:sz="0" w:space="0" w:color="auto"/>
              </w:divBdr>
            </w:div>
            <w:div w:id="107890945">
              <w:marLeft w:val="0"/>
              <w:marRight w:val="0"/>
              <w:marTop w:val="0"/>
              <w:marBottom w:val="0"/>
              <w:divBdr>
                <w:top w:val="none" w:sz="0" w:space="0" w:color="auto"/>
                <w:left w:val="none" w:sz="0" w:space="0" w:color="auto"/>
                <w:bottom w:val="none" w:sz="0" w:space="0" w:color="auto"/>
                <w:right w:val="none" w:sz="0" w:space="0" w:color="auto"/>
              </w:divBdr>
            </w:div>
            <w:div w:id="913469188">
              <w:marLeft w:val="0"/>
              <w:marRight w:val="0"/>
              <w:marTop w:val="0"/>
              <w:marBottom w:val="0"/>
              <w:divBdr>
                <w:top w:val="none" w:sz="0" w:space="0" w:color="auto"/>
                <w:left w:val="none" w:sz="0" w:space="0" w:color="auto"/>
                <w:bottom w:val="none" w:sz="0" w:space="0" w:color="auto"/>
                <w:right w:val="none" w:sz="0" w:space="0" w:color="auto"/>
              </w:divBdr>
            </w:div>
            <w:div w:id="1716537118">
              <w:marLeft w:val="0"/>
              <w:marRight w:val="0"/>
              <w:marTop w:val="0"/>
              <w:marBottom w:val="0"/>
              <w:divBdr>
                <w:top w:val="none" w:sz="0" w:space="0" w:color="auto"/>
                <w:left w:val="none" w:sz="0" w:space="0" w:color="auto"/>
                <w:bottom w:val="none" w:sz="0" w:space="0" w:color="auto"/>
                <w:right w:val="none" w:sz="0" w:space="0" w:color="auto"/>
              </w:divBdr>
            </w:div>
            <w:div w:id="95638531">
              <w:marLeft w:val="0"/>
              <w:marRight w:val="0"/>
              <w:marTop w:val="0"/>
              <w:marBottom w:val="0"/>
              <w:divBdr>
                <w:top w:val="none" w:sz="0" w:space="0" w:color="auto"/>
                <w:left w:val="none" w:sz="0" w:space="0" w:color="auto"/>
                <w:bottom w:val="none" w:sz="0" w:space="0" w:color="auto"/>
                <w:right w:val="none" w:sz="0" w:space="0" w:color="auto"/>
              </w:divBdr>
            </w:div>
            <w:div w:id="342780498">
              <w:marLeft w:val="0"/>
              <w:marRight w:val="0"/>
              <w:marTop w:val="0"/>
              <w:marBottom w:val="0"/>
              <w:divBdr>
                <w:top w:val="none" w:sz="0" w:space="0" w:color="auto"/>
                <w:left w:val="none" w:sz="0" w:space="0" w:color="auto"/>
                <w:bottom w:val="none" w:sz="0" w:space="0" w:color="auto"/>
                <w:right w:val="none" w:sz="0" w:space="0" w:color="auto"/>
              </w:divBdr>
            </w:div>
          </w:divsChild>
        </w:div>
        <w:div w:id="1748574226">
          <w:marLeft w:val="0"/>
          <w:marRight w:val="0"/>
          <w:marTop w:val="0"/>
          <w:marBottom w:val="0"/>
          <w:divBdr>
            <w:top w:val="none" w:sz="0" w:space="0" w:color="auto"/>
            <w:left w:val="none" w:sz="0" w:space="0" w:color="auto"/>
            <w:bottom w:val="none" w:sz="0" w:space="0" w:color="auto"/>
            <w:right w:val="none" w:sz="0" w:space="0" w:color="auto"/>
          </w:divBdr>
          <w:divsChild>
            <w:div w:id="830949774">
              <w:marLeft w:val="0"/>
              <w:marRight w:val="0"/>
              <w:marTop w:val="0"/>
              <w:marBottom w:val="0"/>
              <w:divBdr>
                <w:top w:val="none" w:sz="0" w:space="0" w:color="auto"/>
                <w:left w:val="none" w:sz="0" w:space="0" w:color="auto"/>
                <w:bottom w:val="none" w:sz="0" w:space="0" w:color="auto"/>
                <w:right w:val="none" w:sz="0" w:space="0" w:color="auto"/>
              </w:divBdr>
            </w:div>
          </w:divsChild>
        </w:div>
        <w:div w:id="1048795763">
          <w:marLeft w:val="0"/>
          <w:marRight w:val="0"/>
          <w:marTop w:val="0"/>
          <w:marBottom w:val="0"/>
          <w:divBdr>
            <w:top w:val="none" w:sz="0" w:space="0" w:color="auto"/>
            <w:left w:val="none" w:sz="0" w:space="0" w:color="auto"/>
            <w:bottom w:val="none" w:sz="0" w:space="0" w:color="auto"/>
            <w:right w:val="none" w:sz="0" w:space="0" w:color="auto"/>
          </w:divBdr>
          <w:divsChild>
            <w:div w:id="1198544036">
              <w:marLeft w:val="0"/>
              <w:marRight w:val="0"/>
              <w:marTop w:val="0"/>
              <w:marBottom w:val="0"/>
              <w:divBdr>
                <w:top w:val="none" w:sz="0" w:space="0" w:color="auto"/>
                <w:left w:val="none" w:sz="0" w:space="0" w:color="auto"/>
                <w:bottom w:val="none" w:sz="0" w:space="0" w:color="auto"/>
                <w:right w:val="none" w:sz="0" w:space="0" w:color="auto"/>
              </w:divBdr>
            </w:div>
          </w:divsChild>
        </w:div>
        <w:div w:id="1637367085">
          <w:marLeft w:val="0"/>
          <w:marRight w:val="0"/>
          <w:marTop w:val="0"/>
          <w:marBottom w:val="0"/>
          <w:divBdr>
            <w:top w:val="none" w:sz="0" w:space="0" w:color="auto"/>
            <w:left w:val="none" w:sz="0" w:space="0" w:color="auto"/>
            <w:bottom w:val="none" w:sz="0" w:space="0" w:color="auto"/>
            <w:right w:val="none" w:sz="0" w:space="0" w:color="auto"/>
          </w:divBdr>
          <w:divsChild>
            <w:div w:id="1314215538">
              <w:marLeft w:val="0"/>
              <w:marRight w:val="0"/>
              <w:marTop w:val="0"/>
              <w:marBottom w:val="0"/>
              <w:divBdr>
                <w:top w:val="none" w:sz="0" w:space="0" w:color="auto"/>
                <w:left w:val="none" w:sz="0" w:space="0" w:color="auto"/>
                <w:bottom w:val="none" w:sz="0" w:space="0" w:color="auto"/>
                <w:right w:val="none" w:sz="0" w:space="0" w:color="auto"/>
              </w:divBdr>
            </w:div>
            <w:div w:id="1895896713">
              <w:marLeft w:val="0"/>
              <w:marRight w:val="0"/>
              <w:marTop w:val="0"/>
              <w:marBottom w:val="0"/>
              <w:divBdr>
                <w:top w:val="none" w:sz="0" w:space="0" w:color="auto"/>
                <w:left w:val="none" w:sz="0" w:space="0" w:color="auto"/>
                <w:bottom w:val="none" w:sz="0" w:space="0" w:color="auto"/>
                <w:right w:val="none" w:sz="0" w:space="0" w:color="auto"/>
              </w:divBdr>
            </w:div>
            <w:div w:id="507016089">
              <w:marLeft w:val="0"/>
              <w:marRight w:val="0"/>
              <w:marTop w:val="0"/>
              <w:marBottom w:val="0"/>
              <w:divBdr>
                <w:top w:val="none" w:sz="0" w:space="0" w:color="auto"/>
                <w:left w:val="none" w:sz="0" w:space="0" w:color="auto"/>
                <w:bottom w:val="none" w:sz="0" w:space="0" w:color="auto"/>
                <w:right w:val="none" w:sz="0" w:space="0" w:color="auto"/>
              </w:divBdr>
            </w:div>
            <w:div w:id="1409763596">
              <w:marLeft w:val="0"/>
              <w:marRight w:val="0"/>
              <w:marTop w:val="0"/>
              <w:marBottom w:val="0"/>
              <w:divBdr>
                <w:top w:val="none" w:sz="0" w:space="0" w:color="auto"/>
                <w:left w:val="none" w:sz="0" w:space="0" w:color="auto"/>
                <w:bottom w:val="none" w:sz="0" w:space="0" w:color="auto"/>
                <w:right w:val="none" w:sz="0" w:space="0" w:color="auto"/>
              </w:divBdr>
            </w:div>
            <w:div w:id="646281980">
              <w:marLeft w:val="0"/>
              <w:marRight w:val="0"/>
              <w:marTop w:val="0"/>
              <w:marBottom w:val="0"/>
              <w:divBdr>
                <w:top w:val="none" w:sz="0" w:space="0" w:color="auto"/>
                <w:left w:val="none" w:sz="0" w:space="0" w:color="auto"/>
                <w:bottom w:val="none" w:sz="0" w:space="0" w:color="auto"/>
                <w:right w:val="none" w:sz="0" w:space="0" w:color="auto"/>
              </w:divBdr>
            </w:div>
            <w:div w:id="133760439">
              <w:marLeft w:val="0"/>
              <w:marRight w:val="0"/>
              <w:marTop w:val="0"/>
              <w:marBottom w:val="0"/>
              <w:divBdr>
                <w:top w:val="none" w:sz="0" w:space="0" w:color="auto"/>
                <w:left w:val="none" w:sz="0" w:space="0" w:color="auto"/>
                <w:bottom w:val="none" w:sz="0" w:space="0" w:color="auto"/>
                <w:right w:val="none" w:sz="0" w:space="0" w:color="auto"/>
              </w:divBdr>
            </w:div>
            <w:div w:id="1233736642">
              <w:marLeft w:val="0"/>
              <w:marRight w:val="0"/>
              <w:marTop w:val="0"/>
              <w:marBottom w:val="0"/>
              <w:divBdr>
                <w:top w:val="none" w:sz="0" w:space="0" w:color="auto"/>
                <w:left w:val="none" w:sz="0" w:space="0" w:color="auto"/>
                <w:bottom w:val="none" w:sz="0" w:space="0" w:color="auto"/>
                <w:right w:val="none" w:sz="0" w:space="0" w:color="auto"/>
              </w:divBdr>
            </w:div>
          </w:divsChild>
        </w:div>
        <w:div w:id="1564020335">
          <w:marLeft w:val="0"/>
          <w:marRight w:val="0"/>
          <w:marTop w:val="0"/>
          <w:marBottom w:val="0"/>
          <w:divBdr>
            <w:top w:val="none" w:sz="0" w:space="0" w:color="auto"/>
            <w:left w:val="none" w:sz="0" w:space="0" w:color="auto"/>
            <w:bottom w:val="none" w:sz="0" w:space="0" w:color="auto"/>
            <w:right w:val="none" w:sz="0" w:space="0" w:color="auto"/>
          </w:divBdr>
          <w:divsChild>
            <w:div w:id="161240709">
              <w:marLeft w:val="0"/>
              <w:marRight w:val="0"/>
              <w:marTop w:val="0"/>
              <w:marBottom w:val="0"/>
              <w:divBdr>
                <w:top w:val="none" w:sz="0" w:space="0" w:color="auto"/>
                <w:left w:val="none" w:sz="0" w:space="0" w:color="auto"/>
                <w:bottom w:val="none" w:sz="0" w:space="0" w:color="auto"/>
                <w:right w:val="none" w:sz="0" w:space="0" w:color="auto"/>
              </w:divBdr>
            </w:div>
          </w:divsChild>
        </w:div>
        <w:div w:id="918947843">
          <w:marLeft w:val="0"/>
          <w:marRight w:val="0"/>
          <w:marTop w:val="0"/>
          <w:marBottom w:val="0"/>
          <w:divBdr>
            <w:top w:val="none" w:sz="0" w:space="0" w:color="auto"/>
            <w:left w:val="none" w:sz="0" w:space="0" w:color="auto"/>
            <w:bottom w:val="none" w:sz="0" w:space="0" w:color="auto"/>
            <w:right w:val="none" w:sz="0" w:space="0" w:color="auto"/>
          </w:divBdr>
          <w:divsChild>
            <w:div w:id="849635950">
              <w:marLeft w:val="0"/>
              <w:marRight w:val="0"/>
              <w:marTop w:val="0"/>
              <w:marBottom w:val="0"/>
              <w:divBdr>
                <w:top w:val="none" w:sz="0" w:space="0" w:color="auto"/>
                <w:left w:val="none" w:sz="0" w:space="0" w:color="auto"/>
                <w:bottom w:val="none" w:sz="0" w:space="0" w:color="auto"/>
                <w:right w:val="none" w:sz="0" w:space="0" w:color="auto"/>
              </w:divBdr>
            </w:div>
          </w:divsChild>
        </w:div>
        <w:div w:id="1861428688">
          <w:marLeft w:val="0"/>
          <w:marRight w:val="0"/>
          <w:marTop w:val="0"/>
          <w:marBottom w:val="0"/>
          <w:divBdr>
            <w:top w:val="none" w:sz="0" w:space="0" w:color="auto"/>
            <w:left w:val="none" w:sz="0" w:space="0" w:color="auto"/>
            <w:bottom w:val="none" w:sz="0" w:space="0" w:color="auto"/>
            <w:right w:val="none" w:sz="0" w:space="0" w:color="auto"/>
          </w:divBdr>
          <w:divsChild>
            <w:div w:id="1669866088">
              <w:marLeft w:val="0"/>
              <w:marRight w:val="0"/>
              <w:marTop w:val="0"/>
              <w:marBottom w:val="0"/>
              <w:divBdr>
                <w:top w:val="none" w:sz="0" w:space="0" w:color="auto"/>
                <w:left w:val="none" w:sz="0" w:space="0" w:color="auto"/>
                <w:bottom w:val="none" w:sz="0" w:space="0" w:color="auto"/>
                <w:right w:val="none" w:sz="0" w:space="0" w:color="auto"/>
              </w:divBdr>
            </w:div>
            <w:div w:id="481433184">
              <w:marLeft w:val="0"/>
              <w:marRight w:val="0"/>
              <w:marTop w:val="0"/>
              <w:marBottom w:val="0"/>
              <w:divBdr>
                <w:top w:val="none" w:sz="0" w:space="0" w:color="auto"/>
                <w:left w:val="none" w:sz="0" w:space="0" w:color="auto"/>
                <w:bottom w:val="none" w:sz="0" w:space="0" w:color="auto"/>
                <w:right w:val="none" w:sz="0" w:space="0" w:color="auto"/>
              </w:divBdr>
            </w:div>
            <w:div w:id="1351881004">
              <w:marLeft w:val="0"/>
              <w:marRight w:val="0"/>
              <w:marTop w:val="0"/>
              <w:marBottom w:val="0"/>
              <w:divBdr>
                <w:top w:val="none" w:sz="0" w:space="0" w:color="auto"/>
                <w:left w:val="none" w:sz="0" w:space="0" w:color="auto"/>
                <w:bottom w:val="none" w:sz="0" w:space="0" w:color="auto"/>
                <w:right w:val="none" w:sz="0" w:space="0" w:color="auto"/>
              </w:divBdr>
            </w:div>
            <w:div w:id="1019818353">
              <w:marLeft w:val="0"/>
              <w:marRight w:val="0"/>
              <w:marTop w:val="0"/>
              <w:marBottom w:val="0"/>
              <w:divBdr>
                <w:top w:val="none" w:sz="0" w:space="0" w:color="auto"/>
                <w:left w:val="none" w:sz="0" w:space="0" w:color="auto"/>
                <w:bottom w:val="none" w:sz="0" w:space="0" w:color="auto"/>
                <w:right w:val="none" w:sz="0" w:space="0" w:color="auto"/>
              </w:divBdr>
            </w:div>
            <w:div w:id="256210457">
              <w:marLeft w:val="0"/>
              <w:marRight w:val="0"/>
              <w:marTop w:val="0"/>
              <w:marBottom w:val="0"/>
              <w:divBdr>
                <w:top w:val="none" w:sz="0" w:space="0" w:color="auto"/>
                <w:left w:val="none" w:sz="0" w:space="0" w:color="auto"/>
                <w:bottom w:val="none" w:sz="0" w:space="0" w:color="auto"/>
                <w:right w:val="none" w:sz="0" w:space="0" w:color="auto"/>
              </w:divBdr>
            </w:div>
            <w:div w:id="74910458">
              <w:marLeft w:val="0"/>
              <w:marRight w:val="0"/>
              <w:marTop w:val="0"/>
              <w:marBottom w:val="0"/>
              <w:divBdr>
                <w:top w:val="none" w:sz="0" w:space="0" w:color="auto"/>
                <w:left w:val="none" w:sz="0" w:space="0" w:color="auto"/>
                <w:bottom w:val="none" w:sz="0" w:space="0" w:color="auto"/>
                <w:right w:val="none" w:sz="0" w:space="0" w:color="auto"/>
              </w:divBdr>
            </w:div>
            <w:div w:id="1674651624">
              <w:marLeft w:val="0"/>
              <w:marRight w:val="0"/>
              <w:marTop w:val="0"/>
              <w:marBottom w:val="0"/>
              <w:divBdr>
                <w:top w:val="none" w:sz="0" w:space="0" w:color="auto"/>
                <w:left w:val="none" w:sz="0" w:space="0" w:color="auto"/>
                <w:bottom w:val="none" w:sz="0" w:space="0" w:color="auto"/>
                <w:right w:val="none" w:sz="0" w:space="0" w:color="auto"/>
              </w:divBdr>
            </w:div>
            <w:div w:id="140126100">
              <w:marLeft w:val="0"/>
              <w:marRight w:val="0"/>
              <w:marTop w:val="0"/>
              <w:marBottom w:val="0"/>
              <w:divBdr>
                <w:top w:val="none" w:sz="0" w:space="0" w:color="auto"/>
                <w:left w:val="none" w:sz="0" w:space="0" w:color="auto"/>
                <w:bottom w:val="none" w:sz="0" w:space="0" w:color="auto"/>
                <w:right w:val="none" w:sz="0" w:space="0" w:color="auto"/>
              </w:divBdr>
            </w:div>
          </w:divsChild>
        </w:div>
        <w:div w:id="1173302011">
          <w:marLeft w:val="0"/>
          <w:marRight w:val="0"/>
          <w:marTop w:val="0"/>
          <w:marBottom w:val="0"/>
          <w:divBdr>
            <w:top w:val="none" w:sz="0" w:space="0" w:color="auto"/>
            <w:left w:val="none" w:sz="0" w:space="0" w:color="auto"/>
            <w:bottom w:val="none" w:sz="0" w:space="0" w:color="auto"/>
            <w:right w:val="none" w:sz="0" w:space="0" w:color="auto"/>
          </w:divBdr>
          <w:divsChild>
            <w:div w:id="1040209608">
              <w:marLeft w:val="0"/>
              <w:marRight w:val="0"/>
              <w:marTop w:val="0"/>
              <w:marBottom w:val="0"/>
              <w:divBdr>
                <w:top w:val="none" w:sz="0" w:space="0" w:color="auto"/>
                <w:left w:val="none" w:sz="0" w:space="0" w:color="auto"/>
                <w:bottom w:val="none" w:sz="0" w:space="0" w:color="auto"/>
                <w:right w:val="none" w:sz="0" w:space="0" w:color="auto"/>
              </w:divBdr>
            </w:div>
          </w:divsChild>
        </w:div>
        <w:div w:id="1319722036">
          <w:marLeft w:val="0"/>
          <w:marRight w:val="0"/>
          <w:marTop w:val="0"/>
          <w:marBottom w:val="0"/>
          <w:divBdr>
            <w:top w:val="none" w:sz="0" w:space="0" w:color="auto"/>
            <w:left w:val="none" w:sz="0" w:space="0" w:color="auto"/>
            <w:bottom w:val="none" w:sz="0" w:space="0" w:color="auto"/>
            <w:right w:val="none" w:sz="0" w:space="0" w:color="auto"/>
          </w:divBdr>
          <w:divsChild>
            <w:div w:id="1412048208">
              <w:marLeft w:val="0"/>
              <w:marRight w:val="0"/>
              <w:marTop w:val="0"/>
              <w:marBottom w:val="0"/>
              <w:divBdr>
                <w:top w:val="none" w:sz="0" w:space="0" w:color="auto"/>
                <w:left w:val="none" w:sz="0" w:space="0" w:color="auto"/>
                <w:bottom w:val="none" w:sz="0" w:space="0" w:color="auto"/>
                <w:right w:val="none" w:sz="0" w:space="0" w:color="auto"/>
              </w:divBdr>
            </w:div>
            <w:div w:id="2144929238">
              <w:marLeft w:val="0"/>
              <w:marRight w:val="0"/>
              <w:marTop w:val="0"/>
              <w:marBottom w:val="0"/>
              <w:divBdr>
                <w:top w:val="none" w:sz="0" w:space="0" w:color="auto"/>
                <w:left w:val="none" w:sz="0" w:space="0" w:color="auto"/>
                <w:bottom w:val="none" w:sz="0" w:space="0" w:color="auto"/>
                <w:right w:val="none" w:sz="0" w:space="0" w:color="auto"/>
              </w:divBdr>
            </w:div>
            <w:div w:id="1892571728">
              <w:marLeft w:val="0"/>
              <w:marRight w:val="0"/>
              <w:marTop w:val="0"/>
              <w:marBottom w:val="0"/>
              <w:divBdr>
                <w:top w:val="none" w:sz="0" w:space="0" w:color="auto"/>
                <w:left w:val="none" w:sz="0" w:space="0" w:color="auto"/>
                <w:bottom w:val="none" w:sz="0" w:space="0" w:color="auto"/>
                <w:right w:val="none" w:sz="0" w:space="0" w:color="auto"/>
              </w:divBdr>
            </w:div>
          </w:divsChild>
        </w:div>
        <w:div w:id="1144197661">
          <w:marLeft w:val="0"/>
          <w:marRight w:val="0"/>
          <w:marTop w:val="0"/>
          <w:marBottom w:val="0"/>
          <w:divBdr>
            <w:top w:val="none" w:sz="0" w:space="0" w:color="auto"/>
            <w:left w:val="none" w:sz="0" w:space="0" w:color="auto"/>
            <w:bottom w:val="none" w:sz="0" w:space="0" w:color="auto"/>
            <w:right w:val="none" w:sz="0" w:space="0" w:color="auto"/>
          </w:divBdr>
          <w:divsChild>
            <w:div w:id="1322470238">
              <w:marLeft w:val="0"/>
              <w:marRight w:val="0"/>
              <w:marTop w:val="0"/>
              <w:marBottom w:val="0"/>
              <w:divBdr>
                <w:top w:val="none" w:sz="0" w:space="0" w:color="auto"/>
                <w:left w:val="none" w:sz="0" w:space="0" w:color="auto"/>
                <w:bottom w:val="none" w:sz="0" w:space="0" w:color="auto"/>
                <w:right w:val="none" w:sz="0" w:space="0" w:color="auto"/>
              </w:divBdr>
            </w:div>
            <w:div w:id="521750436">
              <w:marLeft w:val="0"/>
              <w:marRight w:val="0"/>
              <w:marTop w:val="0"/>
              <w:marBottom w:val="0"/>
              <w:divBdr>
                <w:top w:val="none" w:sz="0" w:space="0" w:color="auto"/>
                <w:left w:val="none" w:sz="0" w:space="0" w:color="auto"/>
                <w:bottom w:val="none" w:sz="0" w:space="0" w:color="auto"/>
                <w:right w:val="none" w:sz="0" w:space="0" w:color="auto"/>
              </w:divBdr>
            </w:div>
            <w:div w:id="1460607443">
              <w:marLeft w:val="0"/>
              <w:marRight w:val="0"/>
              <w:marTop w:val="0"/>
              <w:marBottom w:val="0"/>
              <w:divBdr>
                <w:top w:val="none" w:sz="0" w:space="0" w:color="auto"/>
                <w:left w:val="none" w:sz="0" w:space="0" w:color="auto"/>
                <w:bottom w:val="none" w:sz="0" w:space="0" w:color="auto"/>
                <w:right w:val="none" w:sz="0" w:space="0" w:color="auto"/>
              </w:divBdr>
            </w:div>
            <w:div w:id="725104003">
              <w:marLeft w:val="0"/>
              <w:marRight w:val="0"/>
              <w:marTop w:val="0"/>
              <w:marBottom w:val="0"/>
              <w:divBdr>
                <w:top w:val="none" w:sz="0" w:space="0" w:color="auto"/>
                <w:left w:val="none" w:sz="0" w:space="0" w:color="auto"/>
                <w:bottom w:val="none" w:sz="0" w:space="0" w:color="auto"/>
                <w:right w:val="none" w:sz="0" w:space="0" w:color="auto"/>
              </w:divBdr>
            </w:div>
            <w:div w:id="168520253">
              <w:marLeft w:val="0"/>
              <w:marRight w:val="0"/>
              <w:marTop w:val="0"/>
              <w:marBottom w:val="0"/>
              <w:divBdr>
                <w:top w:val="none" w:sz="0" w:space="0" w:color="auto"/>
                <w:left w:val="none" w:sz="0" w:space="0" w:color="auto"/>
                <w:bottom w:val="none" w:sz="0" w:space="0" w:color="auto"/>
                <w:right w:val="none" w:sz="0" w:space="0" w:color="auto"/>
              </w:divBdr>
            </w:div>
          </w:divsChild>
        </w:div>
        <w:div w:id="708729145">
          <w:marLeft w:val="0"/>
          <w:marRight w:val="0"/>
          <w:marTop w:val="0"/>
          <w:marBottom w:val="0"/>
          <w:divBdr>
            <w:top w:val="none" w:sz="0" w:space="0" w:color="auto"/>
            <w:left w:val="none" w:sz="0" w:space="0" w:color="auto"/>
            <w:bottom w:val="none" w:sz="0" w:space="0" w:color="auto"/>
            <w:right w:val="none" w:sz="0" w:space="0" w:color="auto"/>
          </w:divBdr>
          <w:divsChild>
            <w:div w:id="2012100022">
              <w:marLeft w:val="0"/>
              <w:marRight w:val="0"/>
              <w:marTop w:val="0"/>
              <w:marBottom w:val="0"/>
              <w:divBdr>
                <w:top w:val="none" w:sz="0" w:space="0" w:color="auto"/>
                <w:left w:val="none" w:sz="0" w:space="0" w:color="auto"/>
                <w:bottom w:val="none" w:sz="0" w:space="0" w:color="auto"/>
                <w:right w:val="none" w:sz="0" w:space="0" w:color="auto"/>
              </w:divBdr>
            </w:div>
          </w:divsChild>
        </w:div>
        <w:div w:id="524363396">
          <w:marLeft w:val="0"/>
          <w:marRight w:val="0"/>
          <w:marTop w:val="0"/>
          <w:marBottom w:val="0"/>
          <w:divBdr>
            <w:top w:val="none" w:sz="0" w:space="0" w:color="auto"/>
            <w:left w:val="none" w:sz="0" w:space="0" w:color="auto"/>
            <w:bottom w:val="none" w:sz="0" w:space="0" w:color="auto"/>
            <w:right w:val="none" w:sz="0" w:space="0" w:color="auto"/>
          </w:divBdr>
          <w:divsChild>
            <w:div w:id="1251818414">
              <w:marLeft w:val="0"/>
              <w:marRight w:val="0"/>
              <w:marTop w:val="0"/>
              <w:marBottom w:val="0"/>
              <w:divBdr>
                <w:top w:val="none" w:sz="0" w:space="0" w:color="auto"/>
                <w:left w:val="none" w:sz="0" w:space="0" w:color="auto"/>
                <w:bottom w:val="none" w:sz="0" w:space="0" w:color="auto"/>
                <w:right w:val="none" w:sz="0" w:space="0" w:color="auto"/>
              </w:divBdr>
            </w:div>
          </w:divsChild>
        </w:div>
        <w:div w:id="210920660">
          <w:marLeft w:val="0"/>
          <w:marRight w:val="0"/>
          <w:marTop w:val="0"/>
          <w:marBottom w:val="0"/>
          <w:divBdr>
            <w:top w:val="none" w:sz="0" w:space="0" w:color="auto"/>
            <w:left w:val="none" w:sz="0" w:space="0" w:color="auto"/>
            <w:bottom w:val="none" w:sz="0" w:space="0" w:color="auto"/>
            <w:right w:val="none" w:sz="0" w:space="0" w:color="auto"/>
          </w:divBdr>
          <w:divsChild>
            <w:div w:id="500123816">
              <w:marLeft w:val="0"/>
              <w:marRight w:val="0"/>
              <w:marTop w:val="0"/>
              <w:marBottom w:val="0"/>
              <w:divBdr>
                <w:top w:val="none" w:sz="0" w:space="0" w:color="auto"/>
                <w:left w:val="none" w:sz="0" w:space="0" w:color="auto"/>
                <w:bottom w:val="none" w:sz="0" w:space="0" w:color="auto"/>
                <w:right w:val="none" w:sz="0" w:space="0" w:color="auto"/>
              </w:divBdr>
            </w:div>
            <w:div w:id="1595477083">
              <w:marLeft w:val="0"/>
              <w:marRight w:val="0"/>
              <w:marTop w:val="0"/>
              <w:marBottom w:val="0"/>
              <w:divBdr>
                <w:top w:val="none" w:sz="0" w:space="0" w:color="auto"/>
                <w:left w:val="none" w:sz="0" w:space="0" w:color="auto"/>
                <w:bottom w:val="none" w:sz="0" w:space="0" w:color="auto"/>
                <w:right w:val="none" w:sz="0" w:space="0" w:color="auto"/>
              </w:divBdr>
            </w:div>
            <w:div w:id="1323965448">
              <w:marLeft w:val="0"/>
              <w:marRight w:val="0"/>
              <w:marTop w:val="0"/>
              <w:marBottom w:val="0"/>
              <w:divBdr>
                <w:top w:val="none" w:sz="0" w:space="0" w:color="auto"/>
                <w:left w:val="none" w:sz="0" w:space="0" w:color="auto"/>
                <w:bottom w:val="none" w:sz="0" w:space="0" w:color="auto"/>
                <w:right w:val="none" w:sz="0" w:space="0" w:color="auto"/>
              </w:divBdr>
            </w:div>
            <w:div w:id="2100783302">
              <w:marLeft w:val="0"/>
              <w:marRight w:val="0"/>
              <w:marTop w:val="0"/>
              <w:marBottom w:val="0"/>
              <w:divBdr>
                <w:top w:val="none" w:sz="0" w:space="0" w:color="auto"/>
                <w:left w:val="none" w:sz="0" w:space="0" w:color="auto"/>
                <w:bottom w:val="none" w:sz="0" w:space="0" w:color="auto"/>
                <w:right w:val="none" w:sz="0" w:space="0" w:color="auto"/>
              </w:divBdr>
            </w:div>
            <w:div w:id="409734881">
              <w:marLeft w:val="0"/>
              <w:marRight w:val="0"/>
              <w:marTop w:val="0"/>
              <w:marBottom w:val="0"/>
              <w:divBdr>
                <w:top w:val="none" w:sz="0" w:space="0" w:color="auto"/>
                <w:left w:val="none" w:sz="0" w:space="0" w:color="auto"/>
                <w:bottom w:val="none" w:sz="0" w:space="0" w:color="auto"/>
                <w:right w:val="none" w:sz="0" w:space="0" w:color="auto"/>
              </w:divBdr>
            </w:div>
            <w:div w:id="80179624">
              <w:marLeft w:val="0"/>
              <w:marRight w:val="0"/>
              <w:marTop w:val="0"/>
              <w:marBottom w:val="0"/>
              <w:divBdr>
                <w:top w:val="none" w:sz="0" w:space="0" w:color="auto"/>
                <w:left w:val="none" w:sz="0" w:space="0" w:color="auto"/>
                <w:bottom w:val="none" w:sz="0" w:space="0" w:color="auto"/>
                <w:right w:val="none" w:sz="0" w:space="0" w:color="auto"/>
              </w:divBdr>
            </w:div>
            <w:div w:id="1841772683">
              <w:marLeft w:val="0"/>
              <w:marRight w:val="0"/>
              <w:marTop w:val="0"/>
              <w:marBottom w:val="0"/>
              <w:divBdr>
                <w:top w:val="none" w:sz="0" w:space="0" w:color="auto"/>
                <w:left w:val="none" w:sz="0" w:space="0" w:color="auto"/>
                <w:bottom w:val="none" w:sz="0" w:space="0" w:color="auto"/>
                <w:right w:val="none" w:sz="0" w:space="0" w:color="auto"/>
              </w:divBdr>
            </w:div>
            <w:div w:id="1752661230">
              <w:marLeft w:val="0"/>
              <w:marRight w:val="0"/>
              <w:marTop w:val="0"/>
              <w:marBottom w:val="0"/>
              <w:divBdr>
                <w:top w:val="none" w:sz="0" w:space="0" w:color="auto"/>
                <w:left w:val="none" w:sz="0" w:space="0" w:color="auto"/>
                <w:bottom w:val="none" w:sz="0" w:space="0" w:color="auto"/>
                <w:right w:val="none" w:sz="0" w:space="0" w:color="auto"/>
              </w:divBdr>
            </w:div>
            <w:div w:id="589124892">
              <w:marLeft w:val="0"/>
              <w:marRight w:val="0"/>
              <w:marTop w:val="0"/>
              <w:marBottom w:val="0"/>
              <w:divBdr>
                <w:top w:val="none" w:sz="0" w:space="0" w:color="auto"/>
                <w:left w:val="none" w:sz="0" w:space="0" w:color="auto"/>
                <w:bottom w:val="none" w:sz="0" w:space="0" w:color="auto"/>
                <w:right w:val="none" w:sz="0" w:space="0" w:color="auto"/>
              </w:divBdr>
            </w:div>
            <w:div w:id="1353217604">
              <w:marLeft w:val="0"/>
              <w:marRight w:val="0"/>
              <w:marTop w:val="0"/>
              <w:marBottom w:val="0"/>
              <w:divBdr>
                <w:top w:val="none" w:sz="0" w:space="0" w:color="auto"/>
                <w:left w:val="none" w:sz="0" w:space="0" w:color="auto"/>
                <w:bottom w:val="none" w:sz="0" w:space="0" w:color="auto"/>
                <w:right w:val="none" w:sz="0" w:space="0" w:color="auto"/>
              </w:divBdr>
            </w:div>
            <w:div w:id="1097093444">
              <w:marLeft w:val="0"/>
              <w:marRight w:val="0"/>
              <w:marTop w:val="0"/>
              <w:marBottom w:val="0"/>
              <w:divBdr>
                <w:top w:val="none" w:sz="0" w:space="0" w:color="auto"/>
                <w:left w:val="none" w:sz="0" w:space="0" w:color="auto"/>
                <w:bottom w:val="none" w:sz="0" w:space="0" w:color="auto"/>
                <w:right w:val="none" w:sz="0" w:space="0" w:color="auto"/>
              </w:divBdr>
            </w:div>
            <w:div w:id="739642849">
              <w:marLeft w:val="0"/>
              <w:marRight w:val="0"/>
              <w:marTop w:val="0"/>
              <w:marBottom w:val="0"/>
              <w:divBdr>
                <w:top w:val="none" w:sz="0" w:space="0" w:color="auto"/>
                <w:left w:val="none" w:sz="0" w:space="0" w:color="auto"/>
                <w:bottom w:val="none" w:sz="0" w:space="0" w:color="auto"/>
                <w:right w:val="none" w:sz="0" w:space="0" w:color="auto"/>
              </w:divBdr>
            </w:div>
            <w:div w:id="2143846180">
              <w:marLeft w:val="0"/>
              <w:marRight w:val="0"/>
              <w:marTop w:val="0"/>
              <w:marBottom w:val="0"/>
              <w:divBdr>
                <w:top w:val="none" w:sz="0" w:space="0" w:color="auto"/>
                <w:left w:val="none" w:sz="0" w:space="0" w:color="auto"/>
                <w:bottom w:val="none" w:sz="0" w:space="0" w:color="auto"/>
                <w:right w:val="none" w:sz="0" w:space="0" w:color="auto"/>
              </w:divBdr>
            </w:div>
            <w:div w:id="1032460857">
              <w:marLeft w:val="0"/>
              <w:marRight w:val="0"/>
              <w:marTop w:val="0"/>
              <w:marBottom w:val="0"/>
              <w:divBdr>
                <w:top w:val="none" w:sz="0" w:space="0" w:color="auto"/>
                <w:left w:val="none" w:sz="0" w:space="0" w:color="auto"/>
                <w:bottom w:val="none" w:sz="0" w:space="0" w:color="auto"/>
                <w:right w:val="none" w:sz="0" w:space="0" w:color="auto"/>
              </w:divBdr>
            </w:div>
            <w:div w:id="145976485">
              <w:marLeft w:val="0"/>
              <w:marRight w:val="0"/>
              <w:marTop w:val="0"/>
              <w:marBottom w:val="0"/>
              <w:divBdr>
                <w:top w:val="none" w:sz="0" w:space="0" w:color="auto"/>
                <w:left w:val="none" w:sz="0" w:space="0" w:color="auto"/>
                <w:bottom w:val="none" w:sz="0" w:space="0" w:color="auto"/>
                <w:right w:val="none" w:sz="0" w:space="0" w:color="auto"/>
              </w:divBdr>
            </w:div>
            <w:div w:id="725568461">
              <w:marLeft w:val="0"/>
              <w:marRight w:val="0"/>
              <w:marTop w:val="0"/>
              <w:marBottom w:val="0"/>
              <w:divBdr>
                <w:top w:val="none" w:sz="0" w:space="0" w:color="auto"/>
                <w:left w:val="none" w:sz="0" w:space="0" w:color="auto"/>
                <w:bottom w:val="none" w:sz="0" w:space="0" w:color="auto"/>
                <w:right w:val="none" w:sz="0" w:space="0" w:color="auto"/>
              </w:divBdr>
            </w:div>
          </w:divsChild>
        </w:div>
        <w:div w:id="1214270334">
          <w:marLeft w:val="0"/>
          <w:marRight w:val="0"/>
          <w:marTop w:val="0"/>
          <w:marBottom w:val="0"/>
          <w:divBdr>
            <w:top w:val="none" w:sz="0" w:space="0" w:color="auto"/>
            <w:left w:val="none" w:sz="0" w:space="0" w:color="auto"/>
            <w:bottom w:val="none" w:sz="0" w:space="0" w:color="auto"/>
            <w:right w:val="none" w:sz="0" w:space="0" w:color="auto"/>
          </w:divBdr>
          <w:divsChild>
            <w:div w:id="1086918639">
              <w:marLeft w:val="0"/>
              <w:marRight w:val="0"/>
              <w:marTop w:val="0"/>
              <w:marBottom w:val="0"/>
              <w:divBdr>
                <w:top w:val="none" w:sz="0" w:space="0" w:color="auto"/>
                <w:left w:val="none" w:sz="0" w:space="0" w:color="auto"/>
                <w:bottom w:val="none" w:sz="0" w:space="0" w:color="auto"/>
                <w:right w:val="none" w:sz="0" w:space="0" w:color="auto"/>
              </w:divBdr>
            </w:div>
          </w:divsChild>
        </w:div>
        <w:div w:id="1053770049">
          <w:marLeft w:val="0"/>
          <w:marRight w:val="0"/>
          <w:marTop w:val="0"/>
          <w:marBottom w:val="0"/>
          <w:divBdr>
            <w:top w:val="none" w:sz="0" w:space="0" w:color="auto"/>
            <w:left w:val="none" w:sz="0" w:space="0" w:color="auto"/>
            <w:bottom w:val="none" w:sz="0" w:space="0" w:color="auto"/>
            <w:right w:val="none" w:sz="0" w:space="0" w:color="auto"/>
          </w:divBdr>
          <w:divsChild>
            <w:div w:id="1949892753">
              <w:marLeft w:val="0"/>
              <w:marRight w:val="0"/>
              <w:marTop w:val="0"/>
              <w:marBottom w:val="0"/>
              <w:divBdr>
                <w:top w:val="none" w:sz="0" w:space="0" w:color="auto"/>
                <w:left w:val="none" w:sz="0" w:space="0" w:color="auto"/>
                <w:bottom w:val="none" w:sz="0" w:space="0" w:color="auto"/>
                <w:right w:val="none" w:sz="0" w:space="0" w:color="auto"/>
              </w:divBdr>
            </w:div>
          </w:divsChild>
        </w:div>
        <w:div w:id="1485119079">
          <w:marLeft w:val="0"/>
          <w:marRight w:val="0"/>
          <w:marTop w:val="0"/>
          <w:marBottom w:val="0"/>
          <w:divBdr>
            <w:top w:val="none" w:sz="0" w:space="0" w:color="auto"/>
            <w:left w:val="none" w:sz="0" w:space="0" w:color="auto"/>
            <w:bottom w:val="none" w:sz="0" w:space="0" w:color="auto"/>
            <w:right w:val="none" w:sz="0" w:space="0" w:color="auto"/>
          </w:divBdr>
          <w:divsChild>
            <w:div w:id="925306282">
              <w:marLeft w:val="0"/>
              <w:marRight w:val="0"/>
              <w:marTop w:val="0"/>
              <w:marBottom w:val="0"/>
              <w:divBdr>
                <w:top w:val="none" w:sz="0" w:space="0" w:color="auto"/>
                <w:left w:val="none" w:sz="0" w:space="0" w:color="auto"/>
                <w:bottom w:val="none" w:sz="0" w:space="0" w:color="auto"/>
                <w:right w:val="none" w:sz="0" w:space="0" w:color="auto"/>
              </w:divBdr>
            </w:div>
            <w:div w:id="1261062011">
              <w:marLeft w:val="0"/>
              <w:marRight w:val="0"/>
              <w:marTop w:val="0"/>
              <w:marBottom w:val="0"/>
              <w:divBdr>
                <w:top w:val="none" w:sz="0" w:space="0" w:color="auto"/>
                <w:left w:val="none" w:sz="0" w:space="0" w:color="auto"/>
                <w:bottom w:val="none" w:sz="0" w:space="0" w:color="auto"/>
                <w:right w:val="none" w:sz="0" w:space="0" w:color="auto"/>
              </w:divBdr>
            </w:div>
            <w:div w:id="1916235262">
              <w:marLeft w:val="0"/>
              <w:marRight w:val="0"/>
              <w:marTop w:val="0"/>
              <w:marBottom w:val="0"/>
              <w:divBdr>
                <w:top w:val="none" w:sz="0" w:space="0" w:color="auto"/>
                <w:left w:val="none" w:sz="0" w:space="0" w:color="auto"/>
                <w:bottom w:val="none" w:sz="0" w:space="0" w:color="auto"/>
                <w:right w:val="none" w:sz="0" w:space="0" w:color="auto"/>
              </w:divBdr>
            </w:div>
            <w:div w:id="1651597477">
              <w:marLeft w:val="0"/>
              <w:marRight w:val="0"/>
              <w:marTop w:val="0"/>
              <w:marBottom w:val="0"/>
              <w:divBdr>
                <w:top w:val="none" w:sz="0" w:space="0" w:color="auto"/>
                <w:left w:val="none" w:sz="0" w:space="0" w:color="auto"/>
                <w:bottom w:val="none" w:sz="0" w:space="0" w:color="auto"/>
                <w:right w:val="none" w:sz="0" w:space="0" w:color="auto"/>
              </w:divBdr>
            </w:div>
            <w:div w:id="248775531">
              <w:marLeft w:val="0"/>
              <w:marRight w:val="0"/>
              <w:marTop w:val="0"/>
              <w:marBottom w:val="0"/>
              <w:divBdr>
                <w:top w:val="none" w:sz="0" w:space="0" w:color="auto"/>
                <w:left w:val="none" w:sz="0" w:space="0" w:color="auto"/>
                <w:bottom w:val="none" w:sz="0" w:space="0" w:color="auto"/>
                <w:right w:val="none" w:sz="0" w:space="0" w:color="auto"/>
              </w:divBdr>
            </w:div>
            <w:div w:id="15540132">
              <w:marLeft w:val="0"/>
              <w:marRight w:val="0"/>
              <w:marTop w:val="0"/>
              <w:marBottom w:val="0"/>
              <w:divBdr>
                <w:top w:val="none" w:sz="0" w:space="0" w:color="auto"/>
                <w:left w:val="none" w:sz="0" w:space="0" w:color="auto"/>
                <w:bottom w:val="none" w:sz="0" w:space="0" w:color="auto"/>
                <w:right w:val="none" w:sz="0" w:space="0" w:color="auto"/>
              </w:divBdr>
            </w:div>
            <w:div w:id="652609570">
              <w:marLeft w:val="0"/>
              <w:marRight w:val="0"/>
              <w:marTop w:val="0"/>
              <w:marBottom w:val="0"/>
              <w:divBdr>
                <w:top w:val="none" w:sz="0" w:space="0" w:color="auto"/>
                <w:left w:val="none" w:sz="0" w:space="0" w:color="auto"/>
                <w:bottom w:val="none" w:sz="0" w:space="0" w:color="auto"/>
                <w:right w:val="none" w:sz="0" w:space="0" w:color="auto"/>
              </w:divBdr>
            </w:div>
            <w:div w:id="744883629">
              <w:marLeft w:val="0"/>
              <w:marRight w:val="0"/>
              <w:marTop w:val="0"/>
              <w:marBottom w:val="0"/>
              <w:divBdr>
                <w:top w:val="none" w:sz="0" w:space="0" w:color="auto"/>
                <w:left w:val="none" w:sz="0" w:space="0" w:color="auto"/>
                <w:bottom w:val="none" w:sz="0" w:space="0" w:color="auto"/>
                <w:right w:val="none" w:sz="0" w:space="0" w:color="auto"/>
              </w:divBdr>
            </w:div>
          </w:divsChild>
        </w:div>
        <w:div w:id="1462843669">
          <w:marLeft w:val="0"/>
          <w:marRight w:val="0"/>
          <w:marTop w:val="0"/>
          <w:marBottom w:val="0"/>
          <w:divBdr>
            <w:top w:val="none" w:sz="0" w:space="0" w:color="auto"/>
            <w:left w:val="none" w:sz="0" w:space="0" w:color="auto"/>
            <w:bottom w:val="none" w:sz="0" w:space="0" w:color="auto"/>
            <w:right w:val="none" w:sz="0" w:space="0" w:color="auto"/>
          </w:divBdr>
          <w:divsChild>
            <w:div w:id="1953170881">
              <w:marLeft w:val="0"/>
              <w:marRight w:val="0"/>
              <w:marTop w:val="0"/>
              <w:marBottom w:val="0"/>
              <w:divBdr>
                <w:top w:val="none" w:sz="0" w:space="0" w:color="auto"/>
                <w:left w:val="none" w:sz="0" w:space="0" w:color="auto"/>
                <w:bottom w:val="none" w:sz="0" w:space="0" w:color="auto"/>
                <w:right w:val="none" w:sz="0" w:space="0" w:color="auto"/>
              </w:divBdr>
            </w:div>
          </w:divsChild>
        </w:div>
        <w:div w:id="1529756940">
          <w:marLeft w:val="0"/>
          <w:marRight w:val="0"/>
          <w:marTop w:val="0"/>
          <w:marBottom w:val="0"/>
          <w:divBdr>
            <w:top w:val="none" w:sz="0" w:space="0" w:color="auto"/>
            <w:left w:val="none" w:sz="0" w:space="0" w:color="auto"/>
            <w:bottom w:val="none" w:sz="0" w:space="0" w:color="auto"/>
            <w:right w:val="none" w:sz="0" w:space="0" w:color="auto"/>
          </w:divBdr>
          <w:divsChild>
            <w:div w:id="662658854">
              <w:marLeft w:val="0"/>
              <w:marRight w:val="0"/>
              <w:marTop w:val="0"/>
              <w:marBottom w:val="0"/>
              <w:divBdr>
                <w:top w:val="none" w:sz="0" w:space="0" w:color="auto"/>
                <w:left w:val="none" w:sz="0" w:space="0" w:color="auto"/>
                <w:bottom w:val="none" w:sz="0" w:space="0" w:color="auto"/>
                <w:right w:val="none" w:sz="0" w:space="0" w:color="auto"/>
              </w:divBdr>
            </w:div>
          </w:divsChild>
        </w:div>
        <w:div w:id="1205875404">
          <w:marLeft w:val="0"/>
          <w:marRight w:val="0"/>
          <w:marTop w:val="0"/>
          <w:marBottom w:val="0"/>
          <w:divBdr>
            <w:top w:val="none" w:sz="0" w:space="0" w:color="auto"/>
            <w:left w:val="none" w:sz="0" w:space="0" w:color="auto"/>
            <w:bottom w:val="none" w:sz="0" w:space="0" w:color="auto"/>
            <w:right w:val="none" w:sz="0" w:space="0" w:color="auto"/>
          </w:divBdr>
          <w:divsChild>
            <w:div w:id="1150487075">
              <w:marLeft w:val="0"/>
              <w:marRight w:val="0"/>
              <w:marTop w:val="0"/>
              <w:marBottom w:val="0"/>
              <w:divBdr>
                <w:top w:val="none" w:sz="0" w:space="0" w:color="auto"/>
                <w:left w:val="none" w:sz="0" w:space="0" w:color="auto"/>
                <w:bottom w:val="none" w:sz="0" w:space="0" w:color="auto"/>
                <w:right w:val="none" w:sz="0" w:space="0" w:color="auto"/>
              </w:divBdr>
            </w:div>
            <w:div w:id="1385834364">
              <w:marLeft w:val="0"/>
              <w:marRight w:val="0"/>
              <w:marTop w:val="0"/>
              <w:marBottom w:val="0"/>
              <w:divBdr>
                <w:top w:val="none" w:sz="0" w:space="0" w:color="auto"/>
                <w:left w:val="none" w:sz="0" w:space="0" w:color="auto"/>
                <w:bottom w:val="none" w:sz="0" w:space="0" w:color="auto"/>
                <w:right w:val="none" w:sz="0" w:space="0" w:color="auto"/>
              </w:divBdr>
            </w:div>
            <w:div w:id="1689672042">
              <w:marLeft w:val="0"/>
              <w:marRight w:val="0"/>
              <w:marTop w:val="0"/>
              <w:marBottom w:val="0"/>
              <w:divBdr>
                <w:top w:val="none" w:sz="0" w:space="0" w:color="auto"/>
                <w:left w:val="none" w:sz="0" w:space="0" w:color="auto"/>
                <w:bottom w:val="none" w:sz="0" w:space="0" w:color="auto"/>
                <w:right w:val="none" w:sz="0" w:space="0" w:color="auto"/>
              </w:divBdr>
            </w:div>
          </w:divsChild>
        </w:div>
        <w:div w:id="247426989">
          <w:marLeft w:val="0"/>
          <w:marRight w:val="0"/>
          <w:marTop w:val="0"/>
          <w:marBottom w:val="0"/>
          <w:divBdr>
            <w:top w:val="none" w:sz="0" w:space="0" w:color="auto"/>
            <w:left w:val="none" w:sz="0" w:space="0" w:color="auto"/>
            <w:bottom w:val="none" w:sz="0" w:space="0" w:color="auto"/>
            <w:right w:val="none" w:sz="0" w:space="0" w:color="auto"/>
          </w:divBdr>
          <w:divsChild>
            <w:div w:id="1567691634">
              <w:marLeft w:val="0"/>
              <w:marRight w:val="0"/>
              <w:marTop w:val="0"/>
              <w:marBottom w:val="0"/>
              <w:divBdr>
                <w:top w:val="none" w:sz="0" w:space="0" w:color="auto"/>
                <w:left w:val="none" w:sz="0" w:space="0" w:color="auto"/>
                <w:bottom w:val="none" w:sz="0" w:space="0" w:color="auto"/>
                <w:right w:val="none" w:sz="0" w:space="0" w:color="auto"/>
              </w:divBdr>
            </w:div>
            <w:div w:id="195781222">
              <w:marLeft w:val="0"/>
              <w:marRight w:val="0"/>
              <w:marTop w:val="0"/>
              <w:marBottom w:val="0"/>
              <w:divBdr>
                <w:top w:val="none" w:sz="0" w:space="0" w:color="auto"/>
                <w:left w:val="none" w:sz="0" w:space="0" w:color="auto"/>
                <w:bottom w:val="none" w:sz="0" w:space="0" w:color="auto"/>
                <w:right w:val="none" w:sz="0" w:space="0" w:color="auto"/>
              </w:divBdr>
            </w:div>
          </w:divsChild>
        </w:div>
        <w:div w:id="683440430">
          <w:marLeft w:val="0"/>
          <w:marRight w:val="0"/>
          <w:marTop w:val="0"/>
          <w:marBottom w:val="0"/>
          <w:divBdr>
            <w:top w:val="none" w:sz="0" w:space="0" w:color="auto"/>
            <w:left w:val="none" w:sz="0" w:space="0" w:color="auto"/>
            <w:bottom w:val="none" w:sz="0" w:space="0" w:color="auto"/>
            <w:right w:val="none" w:sz="0" w:space="0" w:color="auto"/>
          </w:divBdr>
          <w:divsChild>
            <w:div w:id="2130128076">
              <w:marLeft w:val="0"/>
              <w:marRight w:val="0"/>
              <w:marTop w:val="0"/>
              <w:marBottom w:val="0"/>
              <w:divBdr>
                <w:top w:val="none" w:sz="0" w:space="0" w:color="auto"/>
                <w:left w:val="none" w:sz="0" w:space="0" w:color="auto"/>
                <w:bottom w:val="none" w:sz="0" w:space="0" w:color="auto"/>
                <w:right w:val="none" w:sz="0" w:space="0" w:color="auto"/>
              </w:divBdr>
            </w:div>
            <w:div w:id="279801968">
              <w:marLeft w:val="0"/>
              <w:marRight w:val="0"/>
              <w:marTop w:val="0"/>
              <w:marBottom w:val="0"/>
              <w:divBdr>
                <w:top w:val="none" w:sz="0" w:space="0" w:color="auto"/>
                <w:left w:val="none" w:sz="0" w:space="0" w:color="auto"/>
                <w:bottom w:val="none" w:sz="0" w:space="0" w:color="auto"/>
                <w:right w:val="none" w:sz="0" w:space="0" w:color="auto"/>
              </w:divBdr>
            </w:div>
          </w:divsChild>
        </w:div>
        <w:div w:id="1387529944">
          <w:marLeft w:val="0"/>
          <w:marRight w:val="0"/>
          <w:marTop w:val="0"/>
          <w:marBottom w:val="0"/>
          <w:divBdr>
            <w:top w:val="none" w:sz="0" w:space="0" w:color="auto"/>
            <w:left w:val="none" w:sz="0" w:space="0" w:color="auto"/>
            <w:bottom w:val="none" w:sz="0" w:space="0" w:color="auto"/>
            <w:right w:val="none" w:sz="0" w:space="0" w:color="auto"/>
          </w:divBdr>
          <w:divsChild>
            <w:div w:id="1967856952">
              <w:marLeft w:val="0"/>
              <w:marRight w:val="0"/>
              <w:marTop w:val="0"/>
              <w:marBottom w:val="0"/>
              <w:divBdr>
                <w:top w:val="none" w:sz="0" w:space="0" w:color="auto"/>
                <w:left w:val="none" w:sz="0" w:space="0" w:color="auto"/>
                <w:bottom w:val="none" w:sz="0" w:space="0" w:color="auto"/>
                <w:right w:val="none" w:sz="0" w:space="0" w:color="auto"/>
              </w:divBdr>
            </w:div>
            <w:div w:id="509370671">
              <w:marLeft w:val="0"/>
              <w:marRight w:val="0"/>
              <w:marTop w:val="0"/>
              <w:marBottom w:val="0"/>
              <w:divBdr>
                <w:top w:val="none" w:sz="0" w:space="0" w:color="auto"/>
                <w:left w:val="none" w:sz="0" w:space="0" w:color="auto"/>
                <w:bottom w:val="none" w:sz="0" w:space="0" w:color="auto"/>
                <w:right w:val="none" w:sz="0" w:space="0" w:color="auto"/>
              </w:divBdr>
            </w:div>
            <w:div w:id="2009600438">
              <w:marLeft w:val="0"/>
              <w:marRight w:val="0"/>
              <w:marTop w:val="0"/>
              <w:marBottom w:val="0"/>
              <w:divBdr>
                <w:top w:val="none" w:sz="0" w:space="0" w:color="auto"/>
                <w:left w:val="none" w:sz="0" w:space="0" w:color="auto"/>
                <w:bottom w:val="none" w:sz="0" w:space="0" w:color="auto"/>
                <w:right w:val="none" w:sz="0" w:space="0" w:color="auto"/>
              </w:divBdr>
            </w:div>
            <w:div w:id="1844592023">
              <w:marLeft w:val="0"/>
              <w:marRight w:val="0"/>
              <w:marTop w:val="0"/>
              <w:marBottom w:val="0"/>
              <w:divBdr>
                <w:top w:val="none" w:sz="0" w:space="0" w:color="auto"/>
                <w:left w:val="none" w:sz="0" w:space="0" w:color="auto"/>
                <w:bottom w:val="none" w:sz="0" w:space="0" w:color="auto"/>
                <w:right w:val="none" w:sz="0" w:space="0" w:color="auto"/>
              </w:divBdr>
            </w:div>
            <w:div w:id="1992561529">
              <w:marLeft w:val="0"/>
              <w:marRight w:val="0"/>
              <w:marTop w:val="0"/>
              <w:marBottom w:val="0"/>
              <w:divBdr>
                <w:top w:val="none" w:sz="0" w:space="0" w:color="auto"/>
                <w:left w:val="none" w:sz="0" w:space="0" w:color="auto"/>
                <w:bottom w:val="none" w:sz="0" w:space="0" w:color="auto"/>
                <w:right w:val="none" w:sz="0" w:space="0" w:color="auto"/>
              </w:divBdr>
            </w:div>
            <w:div w:id="409738238">
              <w:marLeft w:val="0"/>
              <w:marRight w:val="0"/>
              <w:marTop w:val="0"/>
              <w:marBottom w:val="0"/>
              <w:divBdr>
                <w:top w:val="none" w:sz="0" w:space="0" w:color="auto"/>
                <w:left w:val="none" w:sz="0" w:space="0" w:color="auto"/>
                <w:bottom w:val="none" w:sz="0" w:space="0" w:color="auto"/>
                <w:right w:val="none" w:sz="0" w:space="0" w:color="auto"/>
              </w:divBdr>
            </w:div>
            <w:div w:id="1735853053">
              <w:marLeft w:val="0"/>
              <w:marRight w:val="0"/>
              <w:marTop w:val="0"/>
              <w:marBottom w:val="0"/>
              <w:divBdr>
                <w:top w:val="none" w:sz="0" w:space="0" w:color="auto"/>
                <w:left w:val="none" w:sz="0" w:space="0" w:color="auto"/>
                <w:bottom w:val="none" w:sz="0" w:space="0" w:color="auto"/>
                <w:right w:val="none" w:sz="0" w:space="0" w:color="auto"/>
              </w:divBdr>
            </w:div>
            <w:div w:id="74515899">
              <w:marLeft w:val="0"/>
              <w:marRight w:val="0"/>
              <w:marTop w:val="0"/>
              <w:marBottom w:val="0"/>
              <w:divBdr>
                <w:top w:val="none" w:sz="0" w:space="0" w:color="auto"/>
                <w:left w:val="none" w:sz="0" w:space="0" w:color="auto"/>
                <w:bottom w:val="none" w:sz="0" w:space="0" w:color="auto"/>
                <w:right w:val="none" w:sz="0" w:space="0" w:color="auto"/>
              </w:divBdr>
            </w:div>
            <w:div w:id="1743329747">
              <w:marLeft w:val="0"/>
              <w:marRight w:val="0"/>
              <w:marTop w:val="0"/>
              <w:marBottom w:val="0"/>
              <w:divBdr>
                <w:top w:val="none" w:sz="0" w:space="0" w:color="auto"/>
                <w:left w:val="none" w:sz="0" w:space="0" w:color="auto"/>
                <w:bottom w:val="none" w:sz="0" w:space="0" w:color="auto"/>
                <w:right w:val="none" w:sz="0" w:space="0" w:color="auto"/>
              </w:divBdr>
            </w:div>
          </w:divsChild>
        </w:div>
        <w:div w:id="910431833">
          <w:marLeft w:val="0"/>
          <w:marRight w:val="0"/>
          <w:marTop w:val="0"/>
          <w:marBottom w:val="0"/>
          <w:divBdr>
            <w:top w:val="none" w:sz="0" w:space="0" w:color="auto"/>
            <w:left w:val="none" w:sz="0" w:space="0" w:color="auto"/>
            <w:bottom w:val="none" w:sz="0" w:space="0" w:color="auto"/>
            <w:right w:val="none" w:sz="0" w:space="0" w:color="auto"/>
          </w:divBdr>
          <w:divsChild>
            <w:div w:id="100536456">
              <w:marLeft w:val="0"/>
              <w:marRight w:val="0"/>
              <w:marTop w:val="0"/>
              <w:marBottom w:val="0"/>
              <w:divBdr>
                <w:top w:val="none" w:sz="0" w:space="0" w:color="auto"/>
                <w:left w:val="none" w:sz="0" w:space="0" w:color="auto"/>
                <w:bottom w:val="none" w:sz="0" w:space="0" w:color="auto"/>
                <w:right w:val="none" w:sz="0" w:space="0" w:color="auto"/>
              </w:divBdr>
            </w:div>
          </w:divsChild>
        </w:div>
        <w:div w:id="312031927">
          <w:marLeft w:val="0"/>
          <w:marRight w:val="0"/>
          <w:marTop w:val="0"/>
          <w:marBottom w:val="0"/>
          <w:divBdr>
            <w:top w:val="none" w:sz="0" w:space="0" w:color="auto"/>
            <w:left w:val="none" w:sz="0" w:space="0" w:color="auto"/>
            <w:bottom w:val="none" w:sz="0" w:space="0" w:color="auto"/>
            <w:right w:val="none" w:sz="0" w:space="0" w:color="auto"/>
          </w:divBdr>
          <w:divsChild>
            <w:div w:id="1808354651">
              <w:marLeft w:val="0"/>
              <w:marRight w:val="0"/>
              <w:marTop w:val="0"/>
              <w:marBottom w:val="0"/>
              <w:divBdr>
                <w:top w:val="none" w:sz="0" w:space="0" w:color="auto"/>
                <w:left w:val="none" w:sz="0" w:space="0" w:color="auto"/>
                <w:bottom w:val="none" w:sz="0" w:space="0" w:color="auto"/>
                <w:right w:val="none" w:sz="0" w:space="0" w:color="auto"/>
              </w:divBdr>
            </w:div>
            <w:div w:id="912472109">
              <w:marLeft w:val="0"/>
              <w:marRight w:val="0"/>
              <w:marTop w:val="0"/>
              <w:marBottom w:val="0"/>
              <w:divBdr>
                <w:top w:val="none" w:sz="0" w:space="0" w:color="auto"/>
                <w:left w:val="none" w:sz="0" w:space="0" w:color="auto"/>
                <w:bottom w:val="none" w:sz="0" w:space="0" w:color="auto"/>
                <w:right w:val="none" w:sz="0" w:space="0" w:color="auto"/>
              </w:divBdr>
            </w:div>
            <w:div w:id="873889042">
              <w:marLeft w:val="0"/>
              <w:marRight w:val="0"/>
              <w:marTop w:val="0"/>
              <w:marBottom w:val="0"/>
              <w:divBdr>
                <w:top w:val="none" w:sz="0" w:space="0" w:color="auto"/>
                <w:left w:val="none" w:sz="0" w:space="0" w:color="auto"/>
                <w:bottom w:val="none" w:sz="0" w:space="0" w:color="auto"/>
                <w:right w:val="none" w:sz="0" w:space="0" w:color="auto"/>
              </w:divBdr>
            </w:div>
            <w:div w:id="1319533289">
              <w:marLeft w:val="0"/>
              <w:marRight w:val="0"/>
              <w:marTop w:val="0"/>
              <w:marBottom w:val="0"/>
              <w:divBdr>
                <w:top w:val="none" w:sz="0" w:space="0" w:color="auto"/>
                <w:left w:val="none" w:sz="0" w:space="0" w:color="auto"/>
                <w:bottom w:val="none" w:sz="0" w:space="0" w:color="auto"/>
                <w:right w:val="none" w:sz="0" w:space="0" w:color="auto"/>
              </w:divBdr>
            </w:div>
            <w:div w:id="2010785965">
              <w:marLeft w:val="0"/>
              <w:marRight w:val="0"/>
              <w:marTop w:val="0"/>
              <w:marBottom w:val="0"/>
              <w:divBdr>
                <w:top w:val="none" w:sz="0" w:space="0" w:color="auto"/>
                <w:left w:val="none" w:sz="0" w:space="0" w:color="auto"/>
                <w:bottom w:val="none" w:sz="0" w:space="0" w:color="auto"/>
                <w:right w:val="none" w:sz="0" w:space="0" w:color="auto"/>
              </w:divBdr>
            </w:div>
          </w:divsChild>
        </w:div>
        <w:div w:id="1568299574">
          <w:marLeft w:val="0"/>
          <w:marRight w:val="0"/>
          <w:marTop w:val="0"/>
          <w:marBottom w:val="0"/>
          <w:divBdr>
            <w:top w:val="none" w:sz="0" w:space="0" w:color="auto"/>
            <w:left w:val="none" w:sz="0" w:space="0" w:color="auto"/>
            <w:bottom w:val="none" w:sz="0" w:space="0" w:color="auto"/>
            <w:right w:val="none" w:sz="0" w:space="0" w:color="auto"/>
          </w:divBdr>
          <w:divsChild>
            <w:div w:id="166020963">
              <w:marLeft w:val="0"/>
              <w:marRight w:val="0"/>
              <w:marTop w:val="0"/>
              <w:marBottom w:val="0"/>
              <w:divBdr>
                <w:top w:val="none" w:sz="0" w:space="0" w:color="auto"/>
                <w:left w:val="none" w:sz="0" w:space="0" w:color="auto"/>
                <w:bottom w:val="none" w:sz="0" w:space="0" w:color="auto"/>
                <w:right w:val="none" w:sz="0" w:space="0" w:color="auto"/>
              </w:divBdr>
            </w:div>
            <w:div w:id="453909958">
              <w:marLeft w:val="0"/>
              <w:marRight w:val="0"/>
              <w:marTop w:val="0"/>
              <w:marBottom w:val="0"/>
              <w:divBdr>
                <w:top w:val="none" w:sz="0" w:space="0" w:color="auto"/>
                <w:left w:val="none" w:sz="0" w:space="0" w:color="auto"/>
                <w:bottom w:val="none" w:sz="0" w:space="0" w:color="auto"/>
                <w:right w:val="none" w:sz="0" w:space="0" w:color="auto"/>
              </w:divBdr>
            </w:div>
            <w:div w:id="1430081415">
              <w:marLeft w:val="0"/>
              <w:marRight w:val="0"/>
              <w:marTop w:val="0"/>
              <w:marBottom w:val="0"/>
              <w:divBdr>
                <w:top w:val="none" w:sz="0" w:space="0" w:color="auto"/>
                <w:left w:val="none" w:sz="0" w:space="0" w:color="auto"/>
                <w:bottom w:val="none" w:sz="0" w:space="0" w:color="auto"/>
                <w:right w:val="none" w:sz="0" w:space="0" w:color="auto"/>
              </w:divBdr>
            </w:div>
            <w:div w:id="2092118217">
              <w:marLeft w:val="0"/>
              <w:marRight w:val="0"/>
              <w:marTop w:val="0"/>
              <w:marBottom w:val="0"/>
              <w:divBdr>
                <w:top w:val="none" w:sz="0" w:space="0" w:color="auto"/>
                <w:left w:val="none" w:sz="0" w:space="0" w:color="auto"/>
                <w:bottom w:val="none" w:sz="0" w:space="0" w:color="auto"/>
                <w:right w:val="none" w:sz="0" w:space="0" w:color="auto"/>
              </w:divBdr>
            </w:div>
            <w:div w:id="1666977591">
              <w:marLeft w:val="0"/>
              <w:marRight w:val="0"/>
              <w:marTop w:val="0"/>
              <w:marBottom w:val="0"/>
              <w:divBdr>
                <w:top w:val="none" w:sz="0" w:space="0" w:color="auto"/>
                <w:left w:val="none" w:sz="0" w:space="0" w:color="auto"/>
                <w:bottom w:val="none" w:sz="0" w:space="0" w:color="auto"/>
                <w:right w:val="none" w:sz="0" w:space="0" w:color="auto"/>
              </w:divBdr>
            </w:div>
            <w:div w:id="843474789">
              <w:marLeft w:val="0"/>
              <w:marRight w:val="0"/>
              <w:marTop w:val="0"/>
              <w:marBottom w:val="0"/>
              <w:divBdr>
                <w:top w:val="none" w:sz="0" w:space="0" w:color="auto"/>
                <w:left w:val="none" w:sz="0" w:space="0" w:color="auto"/>
                <w:bottom w:val="none" w:sz="0" w:space="0" w:color="auto"/>
                <w:right w:val="none" w:sz="0" w:space="0" w:color="auto"/>
              </w:divBdr>
            </w:div>
            <w:div w:id="390202764">
              <w:marLeft w:val="0"/>
              <w:marRight w:val="0"/>
              <w:marTop w:val="0"/>
              <w:marBottom w:val="0"/>
              <w:divBdr>
                <w:top w:val="none" w:sz="0" w:space="0" w:color="auto"/>
                <w:left w:val="none" w:sz="0" w:space="0" w:color="auto"/>
                <w:bottom w:val="none" w:sz="0" w:space="0" w:color="auto"/>
                <w:right w:val="none" w:sz="0" w:space="0" w:color="auto"/>
              </w:divBdr>
            </w:div>
            <w:div w:id="692924721">
              <w:marLeft w:val="0"/>
              <w:marRight w:val="0"/>
              <w:marTop w:val="0"/>
              <w:marBottom w:val="0"/>
              <w:divBdr>
                <w:top w:val="none" w:sz="0" w:space="0" w:color="auto"/>
                <w:left w:val="none" w:sz="0" w:space="0" w:color="auto"/>
                <w:bottom w:val="none" w:sz="0" w:space="0" w:color="auto"/>
                <w:right w:val="none" w:sz="0" w:space="0" w:color="auto"/>
              </w:divBdr>
            </w:div>
            <w:div w:id="102463872">
              <w:marLeft w:val="0"/>
              <w:marRight w:val="0"/>
              <w:marTop w:val="0"/>
              <w:marBottom w:val="0"/>
              <w:divBdr>
                <w:top w:val="none" w:sz="0" w:space="0" w:color="auto"/>
                <w:left w:val="none" w:sz="0" w:space="0" w:color="auto"/>
                <w:bottom w:val="none" w:sz="0" w:space="0" w:color="auto"/>
                <w:right w:val="none" w:sz="0" w:space="0" w:color="auto"/>
              </w:divBdr>
            </w:div>
            <w:div w:id="1543908227">
              <w:marLeft w:val="0"/>
              <w:marRight w:val="0"/>
              <w:marTop w:val="0"/>
              <w:marBottom w:val="0"/>
              <w:divBdr>
                <w:top w:val="none" w:sz="0" w:space="0" w:color="auto"/>
                <w:left w:val="none" w:sz="0" w:space="0" w:color="auto"/>
                <w:bottom w:val="none" w:sz="0" w:space="0" w:color="auto"/>
                <w:right w:val="none" w:sz="0" w:space="0" w:color="auto"/>
              </w:divBdr>
            </w:div>
            <w:div w:id="816382098">
              <w:marLeft w:val="0"/>
              <w:marRight w:val="0"/>
              <w:marTop w:val="0"/>
              <w:marBottom w:val="0"/>
              <w:divBdr>
                <w:top w:val="none" w:sz="0" w:space="0" w:color="auto"/>
                <w:left w:val="none" w:sz="0" w:space="0" w:color="auto"/>
                <w:bottom w:val="none" w:sz="0" w:space="0" w:color="auto"/>
                <w:right w:val="none" w:sz="0" w:space="0" w:color="auto"/>
              </w:divBdr>
            </w:div>
          </w:divsChild>
        </w:div>
        <w:div w:id="364451653">
          <w:marLeft w:val="0"/>
          <w:marRight w:val="0"/>
          <w:marTop w:val="0"/>
          <w:marBottom w:val="0"/>
          <w:divBdr>
            <w:top w:val="none" w:sz="0" w:space="0" w:color="auto"/>
            <w:left w:val="none" w:sz="0" w:space="0" w:color="auto"/>
            <w:bottom w:val="none" w:sz="0" w:space="0" w:color="auto"/>
            <w:right w:val="none" w:sz="0" w:space="0" w:color="auto"/>
          </w:divBdr>
          <w:divsChild>
            <w:div w:id="18824043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69038334">
      <w:bodyDiv w:val="1"/>
      <w:marLeft w:val="0"/>
      <w:marRight w:val="0"/>
      <w:marTop w:val="0"/>
      <w:marBottom w:val="0"/>
      <w:divBdr>
        <w:top w:val="none" w:sz="0" w:space="0" w:color="auto"/>
        <w:left w:val="none" w:sz="0" w:space="0" w:color="auto"/>
        <w:bottom w:val="none" w:sz="0" w:space="0" w:color="auto"/>
        <w:right w:val="none" w:sz="0" w:space="0" w:color="auto"/>
      </w:divBdr>
    </w:div>
    <w:div w:id="1129201386">
      <w:bodyDiv w:val="1"/>
      <w:marLeft w:val="0"/>
      <w:marRight w:val="0"/>
      <w:marTop w:val="0"/>
      <w:marBottom w:val="0"/>
      <w:divBdr>
        <w:top w:val="none" w:sz="0" w:space="0" w:color="auto"/>
        <w:left w:val="none" w:sz="0" w:space="0" w:color="auto"/>
        <w:bottom w:val="none" w:sz="0" w:space="0" w:color="auto"/>
        <w:right w:val="none" w:sz="0" w:space="0" w:color="auto"/>
      </w:divBdr>
      <w:divsChild>
        <w:div w:id="1703554465">
          <w:marLeft w:val="0"/>
          <w:marRight w:val="0"/>
          <w:marTop w:val="30"/>
          <w:marBottom w:val="30"/>
          <w:divBdr>
            <w:top w:val="none" w:sz="0" w:space="0" w:color="auto"/>
            <w:left w:val="none" w:sz="0" w:space="0" w:color="auto"/>
            <w:bottom w:val="none" w:sz="0" w:space="0" w:color="auto"/>
            <w:right w:val="none" w:sz="0" w:space="0" w:color="auto"/>
          </w:divBdr>
          <w:divsChild>
            <w:div w:id="280185493">
              <w:marLeft w:val="0"/>
              <w:marRight w:val="0"/>
              <w:marTop w:val="0"/>
              <w:marBottom w:val="0"/>
              <w:divBdr>
                <w:top w:val="none" w:sz="0" w:space="0" w:color="auto"/>
                <w:left w:val="none" w:sz="0" w:space="0" w:color="auto"/>
                <w:bottom w:val="none" w:sz="0" w:space="0" w:color="auto"/>
                <w:right w:val="none" w:sz="0" w:space="0" w:color="auto"/>
              </w:divBdr>
              <w:divsChild>
                <w:div w:id="647168394">
                  <w:marLeft w:val="0"/>
                  <w:marRight w:val="0"/>
                  <w:marTop w:val="0"/>
                  <w:marBottom w:val="0"/>
                  <w:divBdr>
                    <w:top w:val="none" w:sz="0" w:space="0" w:color="auto"/>
                    <w:left w:val="none" w:sz="0" w:space="0" w:color="auto"/>
                    <w:bottom w:val="none" w:sz="0" w:space="0" w:color="auto"/>
                    <w:right w:val="none" w:sz="0" w:space="0" w:color="auto"/>
                  </w:divBdr>
                </w:div>
              </w:divsChild>
            </w:div>
            <w:div w:id="142242212">
              <w:marLeft w:val="0"/>
              <w:marRight w:val="0"/>
              <w:marTop w:val="0"/>
              <w:marBottom w:val="0"/>
              <w:divBdr>
                <w:top w:val="none" w:sz="0" w:space="0" w:color="auto"/>
                <w:left w:val="none" w:sz="0" w:space="0" w:color="auto"/>
                <w:bottom w:val="none" w:sz="0" w:space="0" w:color="auto"/>
                <w:right w:val="none" w:sz="0" w:space="0" w:color="auto"/>
              </w:divBdr>
              <w:divsChild>
                <w:div w:id="1297295233">
                  <w:marLeft w:val="0"/>
                  <w:marRight w:val="0"/>
                  <w:marTop w:val="0"/>
                  <w:marBottom w:val="0"/>
                  <w:divBdr>
                    <w:top w:val="none" w:sz="0" w:space="0" w:color="auto"/>
                    <w:left w:val="none" w:sz="0" w:space="0" w:color="auto"/>
                    <w:bottom w:val="none" w:sz="0" w:space="0" w:color="auto"/>
                    <w:right w:val="none" w:sz="0" w:space="0" w:color="auto"/>
                  </w:divBdr>
                </w:div>
              </w:divsChild>
            </w:div>
            <w:div w:id="85542545">
              <w:marLeft w:val="0"/>
              <w:marRight w:val="0"/>
              <w:marTop w:val="0"/>
              <w:marBottom w:val="0"/>
              <w:divBdr>
                <w:top w:val="none" w:sz="0" w:space="0" w:color="auto"/>
                <w:left w:val="none" w:sz="0" w:space="0" w:color="auto"/>
                <w:bottom w:val="none" w:sz="0" w:space="0" w:color="auto"/>
                <w:right w:val="none" w:sz="0" w:space="0" w:color="auto"/>
              </w:divBdr>
              <w:divsChild>
                <w:div w:id="1057629277">
                  <w:marLeft w:val="0"/>
                  <w:marRight w:val="0"/>
                  <w:marTop w:val="0"/>
                  <w:marBottom w:val="0"/>
                  <w:divBdr>
                    <w:top w:val="none" w:sz="0" w:space="0" w:color="auto"/>
                    <w:left w:val="none" w:sz="0" w:space="0" w:color="auto"/>
                    <w:bottom w:val="none" w:sz="0" w:space="0" w:color="auto"/>
                    <w:right w:val="none" w:sz="0" w:space="0" w:color="auto"/>
                  </w:divBdr>
                </w:div>
              </w:divsChild>
            </w:div>
            <w:div w:id="861014089">
              <w:marLeft w:val="0"/>
              <w:marRight w:val="0"/>
              <w:marTop w:val="0"/>
              <w:marBottom w:val="0"/>
              <w:divBdr>
                <w:top w:val="none" w:sz="0" w:space="0" w:color="auto"/>
                <w:left w:val="none" w:sz="0" w:space="0" w:color="auto"/>
                <w:bottom w:val="none" w:sz="0" w:space="0" w:color="auto"/>
                <w:right w:val="none" w:sz="0" w:space="0" w:color="auto"/>
              </w:divBdr>
              <w:divsChild>
                <w:div w:id="1352949728">
                  <w:marLeft w:val="0"/>
                  <w:marRight w:val="0"/>
                  <w:marTop w:val="0"/>
                  <w:marBottom w:val="0"/>
                  <w:divBdr>
                    <w:top w:val="none" w:sz="0" w:space="0" w:color="auto"/>
                    <w:left w:val="none" w:sz="0" w:space="0" w:color="auto"/>
                    <w:bottom w:val="none" w:sz="0" w:space="0" w:color="auto"/>
                    <w:right w:val="none" w:sz="0" w:space="0" w:color="auto"/>
                  </w:divBdr>
                </w:div>
              </w:divsChild>
            </w:div>
            <w:div w:id="672925486">
              <w:marLeft w:val="0"/>
              <w:marRight w:val="0"/>
              <w:marTop w:val="0"/>
              <w:marBottom w:val="0"/>
              <w:divBdr>
                <w:top w:val="none" w:sz="0" w:space="0" w:color="auto"/>
                <w:left w:val="none" w:sz="0" w:space="0" w:color="auto"/>
                <w:bottom w:val="none" w:sz="0" w:space="0" w:color="auto"/>
                <w:right w:val="none" w:sz="0" w:space="0" w:color="auto"/>
              </w:divBdr>
              <w:divsChild>
                <w:div w:id="1546866854">
                  <w:marLeft w:val="0"/>
                  <w:marRight w:val="0"/>
                  <w:marTop w:val="0"/>
                  <w:marBottom w:val="0"/>
                  <w:divBdr>
                    <w:top w:val="none" w:sz="0" w:space="0" w:color="auto"/>
                    <w:left w:val="none" w:sz="0" w:space="0" w:color="auto"/>
                    <w:bottom w:val="none" w:sz="0" w:space="0" w:color="auto"/>
                    <w:right w:val="none" w:sz="0" w:space="0" w:color="auto"/>
                  </w:divBdr>
                </w:div>
                <w:div w:id="319232756">
                  <w:marLeft w:val="0"/>
                  <w:marRight w:val="0"/>
                  <w:marTop w:val="0"/>
                  <w:marBottom w:val="0"/>
                  <w:divBdr>
                    <w:top w:val="none" w:sz="0" w:space="0" w:color="auto"/>
                    <w:left w:val="none" w:sz="0" w:space="0" w:color="auto"/>
                    <w:bottom w:val="none" w:sz="0" w:space="0" w:color="auto"/>
                    <w:right w:val="none" w:sz="0" w:space="0" w:color="auto"/>
                  </w:divBdr>
                </w:div>
                <w:div w:id="225920954">
                  <w:marLeft w:val="0"/>
                  <w:marRight w:val="0"/>
                  <w:marTop w:val="0"/>
                  <w:marBottom w:val="0"/>
                  <w:divBdr>
                    <w:top w:val="none" w:sz="0" w:space="0" w:color="auto"/>
                    <w:left w:val="none" w:sz="0" w:space="0" w:color="auto"/>
                    <w:bottom w:val="none" w:sz="0" w:space="0" w:color="auto"/>
                    <w:right w:val="none" w:sz="0" w:space="0" w:color="auto"/>
                  </w:divBdr>
                </w:div>
                <w:div w:id="1266231740">
                  <w:marLeft w:val="0"/>
                  <w:marRight w:val="0"/>
                  <w:marTop w:val="0"/>
                  <w:marBottom w:val="0"/>
                  <w:divBdr>
                    <w:top w:val="none" w:sz="0" w:space="0" w:color="auto"/>
                    <w:left w:val="none" w:sz="0" w:space="0" w:color="auto"/>
                    <w:bottom w:val="none" w:sz="0" w:space="0" w:color="auto"/>
                    <w:right w:val="none" w:sz="0" w:space="0" w:color="auto"/>
                  </w:divBdr>
                </w:div>
              </w:divsChild>
            </w:div>
            <w:div w:id="1204832903">
              <w:marLeft w:val="0"/>
              <w:marRight w:val="0"/>
              <w:marTop w:val="0"/>
              <w:marBottom w:val="0"/>
              <w:divBdr>
                <w:top w:val="none" w:sz="0" w:space="0" w:color="auto"/>
                <w:left w:val="none" w:sz="0" w:space="0" w:color="auto"/>
                <w:bottom w:val="none" w:sz="0" w:space="0" w:color="auto"/>
                <w:right w:val="none" w:sz="0" w:space="0" w:color="auto"/>
              </w:divBdr>
              <w:divsChild>
                <w:div w:id="2131850690">
                  <w:marLeft w:val="0"/>
                  <w:marRight w:val="0"/>
                  <w:marTop w:val="0"/>
                  <w:marBottom w:val="0"/>
                  <w:divBdr>
                    <w:top w:val="none" w:sz="0" w:space="0" w:color="auto"/>
                    <w:left w:val="none" w:sz="0" w:space="0" w:color="auto"/>
                    <w:bottom w:val="none" w:sz="0" w:space="0" w:color="auto"/>
                    <w:right w:val="none" w:sz="0" w:space="0" w:color="auto"/>
                  </w:divBdr>
                </w:div>
              </w:divsChild>
            </w:div>
            <w:div w:id="1865249139">
              <w:marLeft w:val="0"/>
              <w:marRight w:val="0"/>
              <w:marTop w:val="0"/>
              <w:marBottom w:val="0"/>
              <w:divBdr>
                <w:top w:val="none" w:sz="0" w:space="0" w:color="auto"/>
                <w:left w:val="none" w:sz="0" w:space="0" w:color="auto"/>
                <w:bottom w:val="none" w:sz="0" w:space="0" w:color="auto"/>
                <w:right w:val="none" w:sz="0" w:space="0" w:color="auto"/>
              </w:divBdr>
              <w:divsChild>
                <w:div w:id="2059695302">
                  <w:marLeft w:val="0"/>
                  <w:marRight w:val="0"/>
                  <w:marTop w:val="0"/>
                  <w:marBottom w:val="0"/>
                  <w:divBdr>
                    <w:top w:val="none" w:sz="0" w:space="0" w:color="auto"/>
                    <w:left w:val="none" w:sz="0" w:space="0" w:color="auto"/>
                    <w:bottom w:val="none" w:sz="0" w:space="0" w:color="auto"/>
                    <w:right w:val="none" w:sz="0" w:space="0" w:color="auto"/>
                  </w:divBdr>
                </w:div>
              </w:divsChild>
            </w:div>
            <w:div w:id="580721738">
              <w:marLeft w:val="0"/>
              <w:marRight w:val="0"/>
              <w:marTop w:val="0"/>
              <w:marBottom w:val="0"/>
              <w:divBdr>
                <w:top w:val="none" w:sz="0" w:space="0" w:color="auto"/>
                <w:left w:val="none" w:sz="0" w:space="0" w:color="auto"/>
                <w:bottom w:val="none" w:sz="0" w:space="0" w:color="auto"/>
                <w:right w:val="none" w:sz="0" w:space="0" w:color="auto"/>
              </w:divBdr>
              <w:divsChild>
                <w:div w:id="34159403">
                  <w:marLeft w:val="0"/>
                  <w:marRight w:val="0"/>
                  <w:marTop w:val="0"/>
                  <w:marBottom w:val="0"/>
                  <w:divBdr>
                    <w:top w:val="none" w:sz="0" w:space="0" w:color="auto"/>
                    <w:left w:val="none" w:sz="0" w:space="0" w:color="auto"/>
                    <w:bottom w:val="none" w:sz="0" w:space="0" w:color="auto"/>
                    <w:right w:val="none" w:sz="0" w:space="0" w:color="auto"/>
                  </w:divBdr>
                </w:div>
                <w:div w:id="2019040045">
                  <w:marLeft w:val="0"/>
                  <w:marRight w:val="0"/>
                  <w:marTop w:val="0"/>
                  <w:marBottom w:val="0"/>
                  <w:divBdr>
                    <w:top w:val="none" w:sz="0" w:space="0" w:color="auto"/>
                    <w:left w:val="none" w:sz="0" w:space="0" w:color="auto"/>
                    <w:bottom w:val="none" w:sz="0" w:space="0" w:color="auto"/>
                    <w:right w:val="none" w:sz="0" w:space="0" w:color="auto"/>
                  </w:divBdr>
                </w:div>
              </w:divsChild>
            </w:div>
            <w:div w:id="570894227">
              <w:marLeft w:val="0"/>
              <w:marRight w:val="0"/>
              <w:marTop w:val="0"/>
              <w:marBottom w:val="0"/>
              <w:divBdr>
                <w:top w:val="none" w:sz="0" w:space="0" w:color="auto"/>
                <w:left w:val="none" w:sz="0" w:space="0" w:color="auto"/>
                <w:bottom w:val="none" w:sz="0" w:space="0" w:color="auto"/>
                <w:right w:val="none" w:sz="0" w:space="0" w:color="auto"/>
              </w:divBdr>
              <w:divsChild>
                <w:div w:id="767776528">
                  <w:marLeft w:val="0"/>
                  <w:marRight w:val="0"/>
                  <w:marTop w:val="0"/>
                  <w:marBottom w:val="0"/>
                  <w:divBdr>
                    <w:top w:val="none" w:sz="0" w:space="0" w:color="auto"/>
                    <w:left w:val="none" w:sz="0" w:space="0" w:color="auto"/>
                    <w:bottom w:val="none" w:sz="0" w:space="0" w:color="auto"/>
                    <w:right w:val="none" w:sz="0" w:space="0" w:color="auto"/>
                  </w:divBdr>
                </w:div>
              </w:divsChild>
            </w:div>
            <w:div w:id="1818570932">
              <w:marLeft w:val="0"/>
              <w:marRight w:val="0"/>
              <w:marTop w:val="0"/>
              <w:marBottom w:val="0"/>
              <w:divBdr>
                <w:top w:val="none" w:sz="0" w:space="0" w:color="auto"/>
                <w:left w:val="none" w:sz="0" w:space="0" w:color="auto"/>
                <w:bottom w:val="none" w:sz="0" w:space="0" w:color="auto"/>
                <w:right w:val="none" w:sz="0" w:space="0" w:color="auto"/>
              </w:divBdr>
              <w:divsChild>
                <w:div w:id="918755699">
                  <w:marLeft w:val="0"/>
                  <w:marRight w:val="0"/>
                  <w:marTop w:val="0"/>
                  <w:marBottom w:val="0"/>
                  <w:divBdr>
                    <w:top w:val="none" w:sz="0" w:space="0" w:color="auto"/>
                    <w:left w:val="none" w:sz="0" w:space="0" w:color="auto"/>
                    <w:bottom w:val="none" w:sz="0" w:space="0" w:color="auto"/>
                    <w:right w:val="none" w:sz="0" w:space="0" w:color="auto"/>
                  </w:divBdr>
                </w:div>
              </w:divsChild>
            </w:div>
            <w:div w:id="789975108">
              <w:marLeft w:val="0"/>
              <w:marRight w:val="0"/>
              <w:marTop w:val="0"/>
              <w:marBottom w:val="0"/>
              <w:divBdr>
                <w:top w:val="none" w:sz="0" w:space="0" w:color="auto"/>
                <w:left w:val="none" w:sz="0" w:space="0" w:color="auto"/>
                <w:bottom w:val="none" w:sz="0" w:space="0" w:color="auto"/>
                <w:right w:val="none" w:sz="0" w:space="0" w:color="auto"/>
              </w:divBdr>
              <w:divsChild>
                <w:div w:id="1998026822">
                  <w:marLeft w:val="0"/>
                  <w:marRight w:val="0"/>
                  <w:marTop w:val="0"/>
                  <w:marBottom w:val="0"/>
                  <w:divBdr>
                    <w:top w:val="none" w:sz="0" w:space="0" w:color="auto"/>
                    <w:left w:val="none" w:sz="0" w:space="0" w:color="auto"/>
                    <w:bottom w:val="none" w:sz="0" w:space="0" w:color="auto"/>
                    <w:right w:val="none" w:sz="0" w:space="0" w:color="auto"/>
                  </w:divBdr>
                </w:div>
              </w:divsChild>
            </w:div>
            <w:div w:id="1177696891">
              <w:marLeft w:val="0"/>
              <w:marRight w:val="0"/>
              <w:marTop w:val="0"/>
              <w:marBottom w:val="0"/>
              <w:divBdr>
                <w:top w:val="none" w:sz="0" w:space="0" w:color="auto"/>
                <w:left w:val="none" w:sz="0" w:space="0" w:color="auto"/>
                <w:bottom w:val="none" w:sz="0" w:space="0" w:color="auto"/>
                <w:right w:val="none" w:sz="0" w:space="0" w:color="auto"/>
              </w:divBdr>
              <w:divsChild>
                <w:div w:id="171992592">
                  <w:marLeft w:val="0"/>
                  <w:marRight w:val="0"/>
                  <w:marTop w:val="0"/>
                  <w:marBottom w:val="0"/>
                  <w:divBdr>
                    <w:top w:val="none" w:sz="0" w:space="0" w:color="auto"/>
                    <w:left w:val="none" w:sz="0" w:space="0" w:color="auto"/>
                    <w:bottom w:val="none" w:sz="0" w:space="0" w:color="auto"/>
                    <w:right w:val="none" w:sz="0" w:space="0" w:color="auto"/>
                  </w:divBdr>
                </w:div>
                <w:div w:id="168106208">
                  <w:marLeft w:val="0"/>
                  <w:marRight w:val="0"/>
                  <w:marTop w:val="0"/>
                  <w:marBottom w:val="0"/>
                  <w:divBdr>
                    <w:top w:val="none" w:sz="0" w:space="0" w:color="auto"/>
                    <w:left w:val="none" w:sz="0" w:space="0" w:color="auto"/>
                    <w:bottom w:val="none" w:sz="0" w:space="0" w:color="auto"/>
                    <w:right w:val="none" w:sz="0" w:space="0" w:color="auto"/>
                  </w:divBdr>
                </w:div>
              </w:divsChild>
            </w:div>
            <w:div w:id="2134053620">
              <w:marLeft w:val="0"/>
              <w:marRight w:val="0"/>
              <w:marTop w:val="0"/>
              <w:marBottom w:val="0"/>
              <w:divBdr>
                <w:top w:val="none" w:sz="0" w:space="0" w:color="auto"/>
                <w:left w:val="none" w:sz="0" w:space="0" w:color="auto"/>
                <w:bottom w:val="none" w:sz="0" w:space="0" w:color="auto"/>
                <w:right w:val="none" w:sz="0" w:space="0" w:color="auto"/>
              </w:divBdr>
              <w:divsChild>
                <w:div w:id="193424785">
                  <w:marLeft w:val="0"/>
                  <w:marRight w:val="0"/>
                  <w:marTop w:val="0"/>
                  <w:marBottom w:val="0"/>
                  <w:divBdr>
                    <w:top w:val="none" w:sz="0" w:space="0" w:color="auto"/>
                    <w:left w:val="none" w:sz="0" w:space="0" w:color="auto"/>
                    <w:bottom w:val="none" w:sz="0" w:space="0" w:color="auto"/>
                    <w:right w:val="none" w:sz="0" w:space="0" w:color="auto"/>
                  </w:divBdr>
                </w:div>
              </w:divsChild>
            </w:div>
            <w:div w:id="2009284661">
              <w:marLeft w:val="0"/>
              <w:marRight w:val="0"/>
              <w:marTop w:val="0"/>
              <w:marBottom w:val="0"/>
              <w:divBdr>
                <w:top w:val="none" w:sz="0" w:space="0" w:color="auto"/>
                <w:left w:val="none" w:sz="0" w:space="0" w:color="auto"/>
                <w:bottom w:val="none" w:sz="0" w:space="0" w:color="auto"/>
                <w:right w:val="none" w:sz="0" w:space="0" w:color="auto"/>
              </w:divBdr>
              <w:divsChild>
                <w:div w:id="443382322">
                  <w:marLeft w:val="0"/>
                  <w:marRight w:val="0"/>
                  <w:marTop w:val="0"/>
                  <w:marBottom w:val="0"/>
                  <w:divBdr>
                    <w:top w:val="none" w:sz="0" w:space="0" w:color="auto"/>
                    <w:left w:val="none" w:sz="0" w:space="0" w:color="auto"/>
                    <w:bottom w:val="none" w:sz="0" w:space="0" w:color="auto"/>
                    <w:right w:val="none" w:sz="0" w:space="0" w:color="auto"/>
                  </w:divBdr>
                </w:div>
                <w:div w:id="1799252098">
                  <w:marLeft w:val="0"/>
                  <w:marRight w:val="0"/>
                  <w:marTop w:val="0"/>
                  <w:marBottom w:val="0"/>
                  <w:divBdr>
                    <w:top w:val="none" w:sz="0" w:space="0" w:color="auto"/>
                    <w:left w:val="none" w:sz="0" w:space="0" w:color="auto"/>
                    <w:bottom w:val="none" w:sz="0" w:space="0" w:color="auto"/>
                    <w:right w:val="none" w:sz="0" w:space="0" w:color="auto"/>
                  </w:divBdr>
                </w:div>
              </w:divsChild>
            </w:div>
            <w:div w:id="1995181511">
              <w:marLeft w:val="0"/>
              <w:marRight w:val="0"/>
              <w:marTop w:val="0"/>
              <w:marBottom w:val="0"/>
              <w:divBdr>
                <w:top w:val="none" w:sz="0" w:space="0" w:color="auto"/>
                <w:left w:val="none" w:sz="0" w:space="0" w:color="auto"/>
                <w:bottom w:val="none" w:sz="0" w:space="0" w:color="auto"/>
                <w:right w:val="none" w:sz="0" w:space="0" w:color="auto"/>
              </w:divBdr>
              <w:divsChild>
                <w:div w:id="1194344072">
                  <w:marLeft w:val="0"/>
                  <w:marRight w:val="0"/>
                  <w:marTop w:val="0"/>
                  <w:marBottom w:val="0"/>
                  <w:divBdr>
                    <w:top w:val="none" w:sz="0" w:space="0" w:color="auto"/>
                    <w:left w:val="none" w:sz="0" w:space="0" w:color="auto"/>
                    <w:bottom w:val="none" w:sz="0" w:space="0" w:color="auto"/>
                    <w:right w:val="none" w:sz="0" w:space="0" w:color="auto"/>
                  </w:divBdr>
                </w:div>
              </w:divsChild>
            </w:div>
            <w:div w:id="80029094">
              <w:marLeft w:val="0"/>
              <w:marRight w:val="0"/>
              <w:marTop w:val="0"/>
              <w:marBottom w:val="0"/>
              <w:divBdr>
                <w:top w:val="none" w:sz="0" w:space="0" w:color="auto"/>
                <w:left w:val="none" w:sz="0" w:space="0" w:color="auto"/>
                <w:bottom w:val="none" w:sz="0" w:space="0" w:color="auto"/>
                <w:right w:val="none" w:sz="0" w:space="0" w:color="auto"/>
              </w:divBdr>
              <w:divsChild>
                <w:div w:id="484247048">
                  <w:marLeft w:val="0"/>
                  <w:marRight w:val="0"/>
                  <w:marTop w:val="0"/>
                  <w:marBottom w:val="0"/>
                  <w:divBdr>
                    <w:top w:val="none" w:sz="0" w:space="0" w:color="auto"/>
                    <w:left w:val="none" w:sz="0" w:space="0" w:color="auto"/>
                    <w:bottom w:val="none" w:sz="0" w:space="0" w:color="auto"/>
                    <w:right w:val="none" w:sz="0" w:space="0" w:color="auto"/>
                  </w:divBdr>
                </w:div>
                <w:div w:id="1843087956">
                  <w:marLeft w:val="0"/>
                  <w:marRight w:val="0"/>
                  <w:marTop w:val="0"/>
                  <w:marBottom w:val="0"/>
                  <w:divBdr>
                    <w:top w:val="none" w:sz="0" w:space="0" w:color="auto"/>
                    <w:left w:val="none" w:sz="0" w:space="0" w:color="auto"/>
                    <w:bottom w:val="none" w:sz="0" w:space="0" w:color="auto"/>
                    <w:right w:val="none" w:sz="0" w:space="0" w:color="auto"/>
                  </w:divBdr>
                </w:div>
              </w:divsChild>
            </w:div>
            <w:div w:id="1586718351">
              <w:marLeft w:val="0"/>
              <w:marRight w:val="0"/>
              <w:marTop w:val="0"/>
              <w:marBottom w:val="0"/>
              <w:divBdr>
                <w:top w:val="none" w:sz="0" w:space="0" w:color="auto"/>
                <w:left w:val="none" w:sz="0" w:space="0" w:color="auto"/>
                <w:bottom w:val="none" w:sz="0" w:space="0" w:color="auto"/>
                <w:right w:val="none" w:sz="0" w:space="0" w:color="auto"/>
              </w:divBdr>
              <w:divsChild>
                <w:div w:id="200825995">
                  <w:marLeft w:val="0"/>
                  <w:marRight w:val="0"/>
                  <w:marTop w:val="0"/>
                  <w:marBottom w:val="0"/>
                  <w:divBdr>
                    <w:top w:val="none" w:sz="0" w:space="0" w:color="auto"/>
                    <w:left w:val="none" w:sz="0" w:space="0" w:color="auto"/>
                    <w:bottom w:val="none" w:sz="0" w:space="0" w:color="auto"/>
                    <w:right w:val="none" w:sz="0" w:space="0" w:color="auto"/>
                  </w:divBdr>
                </w:div>
              </w:divsChild>
            </w:div>
            <w:div w:id="1721443215">
              <w:marLeft w:val="0"/>
              <w:marRight w:val="0"/>
              <w:marTop w:val="0"/>
              <w:marBottom w:val="0"/>
              <w:divBdr>
                <w:top w:val="none" w:sz="0" w:space="0" w:color="auto"/>
                <w:left w:val="none" w:sz="0" w:space="0" w:color="auto"/>
                <w:bottom w:val="none" w:sz="0" w:space="0" w:color="auto"/>
                <w:right w:val="none" w:sz="0" w:space="0" w:color="auto"/>
              </w:divBdr>
              <w:divsChild>
                <w:div w:id="779687657">
                  <w:marLeft w:val="0"/>
                  <w:marRight w:val="0"/>
                  <w:marTop w:val="0"/>
                  <w:marBottom w:val="0"/>
                  <w:divBdr>
                    <w:top w:val="none" w:sz="0" w:space="0" w:color="auto"/>
                    <w:left w:val="none" w:sz="0" w:space="0" w:color="auto"/>
                    <w:bottom w:val="none" w:sz="0" w:space="0" w:color="auto"/>
                    <w:right w:val="none" w:sz="0" w:space="0" w:color="auto"/>
                  </w:divBdr>
                </w:div>
              </w:divsChild>
            </w:div>
            <w:div w:id="389427782">
              <w:marLeft w:val="0"/>
              <w:marRight w:val="0"/>
              <w:marTop w:val="0"/>
              <w:marBottom w:val="0"/>
              <w:divBdr>
                <w:top w:val="none" w:sz="0" w:space="0" w:color="auto"/>
                <w:left w:val="none" w:sz="0" w:space="0" w:color="auto"/>
                <w:bottom w:val="none" w:sz="0" w:space="0" w:color="auto"/>
                <w:right w:val="none" w:sz="0" w:space="0" w:color="auto"/>
              </w:divBdr>
              <w:divsChild>
                <w:div w:id="502666505">
                  <w:marLeft w:val="0"/>
                  <w:marRight w:val="0"/>
                  <w:marTop w:val="0"/>
                  <w:marBottom w:val="0"/>
                  <w:divBdr>
                    <w:top w:val="none" w:sz="0" w:space="0" w:color="auto"/>
                    <w:left w:val="none" w:sz="0" w:space="0" w:color="auto"/>
                    <w:bottom w:val="none" w:sz="0" w:space="0" w:color="auto"/>
                    <w:right w:val="none" w:sz="0" w:space="0" w:color="auto"/>
                  </w:divBdr>
                </w:div>
              </w:divsChild>
            </w:div>
            <w:div w:id="1499032886">
              <w:marLeft w:val="0"/>
              <w:marRight w:val="0"/>
              <w:marTop w:val="0"/>
              <w:marBottom w:val="0"/>
              <w:divBdr>
                <w:top w:val="none" w:sz="0" w:space="0" w:color="auto"/>
                <w:left w:val="none" w:sz="0" w:space="0" w:color="auto"/>
                <w:bottom w:val="none" w:sz="0" w:space="0" w:color="auto"/>
                <w:right w:val="none" w:sz="0" w:space="0" w:color="auto"/>
              </w:divBdr>
              <w:divsChild>
                <w:div w:id="1169521998">
                  <w:marLeft w:val="0"/>
                  <w:marRight w:val="0"/>
                  <w:marTop w:val="0"/>
                  <w:marBottom w:val="0"/>
                  <w:divBdr>
                    <w:top w:val="none" w:sz="0" w:space="0" w:color="auto"/>
                    <w:left w:val="none" w:sz="0" w:space="0" w:color="auto"/>
                    <w:bottom w:val="none" w:sz="0" w:space="0" w:color="auto"/>
                    <w:right w:val="none" w:sz="0" w:space="0" w:color="auto"/>
                  </w:divBdr>
                </w:div>
              </w:divsChild>
            </w:div>
            <w:div w:id="2032757339">
              <w:marLeft w:val="0"/>
              <w:marRight w:val="0"/>
              <w:marTop w:val="0"/>
              <w:marBottom w:val="0"/>
              <w:divBdr>
                <w:top w:val="none" w:sz="0" w:space="0" w:color="auto"/>
                <w:left w:val="none" w:sz="0" w:space="0" w:color="auto"/>
                <w:bottom w:val="none" w:sz="0" w:space="0" w:color="auto"/>
                <w:right w:val="none" w:sz="0" w:space="0" w:color="auto"/>
              </w:divBdr>
              <w:divsChild>
                <w:div w:id="1569535119">
                  <w:marLeft w:val="0"/>
                  <w:marRight w:val="0"/>
                  <w:marTop w:val="0"/>
                  <w:marBottom w:val="0"/>
                  <w:divBdr>
                    <w:top w:val="none" w:sz="0" w:space="0" w:color="auto"/>
                    <w:left w:val="none" w:sz="0" w:space="0" w:color="auto"/>
                    <w:bottom w:val="none" w:sz="0" w:space="0" w:color="auto"/>
                    <w:right w:val="none" w:sz="0" w:space="0" w:color="auto"/>
                  </w:divBdr>
                </w:div>
              </w:divsChild>
            </w:div>
            <w:div w:id="143397557">
              <w:marLeft w:val="0"/>
              <w:marRight w:val="0"/>
              <w:marTop w:val="0"/>
              <w:marBottom w:val="0"/>
              <w:divBdr>
                <w:top w:val="none" w:sz="0" w:space="0" w:color="auto"/>
                <w:left w:val="none" w:sz="0" w:space="0" w:color="auto"/>
                <w:bottom w:val="none" w:sz="0" w:space="0" w:color="auto"/>
                <w:right w:val="none" w:sz="0" w:space="0" w:color="auto"/>
              </w:divBdr>
              <w:divsChild>
                <w:div w:id="1276014210">
                  <w:marLeft w:val="0"/>
                  <w:marRight w:val="0"/>
                  <w:marTop w:val="0"/>
                  <w:marBottom w:val="0"/>
                  <w:divBdr>
                    <w:top w:val="none" w:sz="0" w:space="0" w:color="auto"/>
                    <w:left w:val="none" w:sz="0" w:space="0" w:color="auto"/>
                    <w:bottom w:val="none" w:sz="0" w:space="0" w:color="auto"/>
                    <w:right w:val="none" w:sz="0" w:space="0" w:color="auto"/>
                  </w:divBdr>
                </w:div>
              </w:divsChild>
            </w:div>
            <w:div w:id="439758222">
              <w:marLeft w:val="0"/>
              <w:marRight w:val="0"/>
              <w:marTop w:val="0"/>
              <w:marBottom w:val="0"/>
              <w:divBdr>
                <w:top w:val="none" w:sz="0" w:space="0" w:color="auto"/>
                <w:left w:val="none" w:sz="0" w:space="0" w:color="auto"/>
                <w:bottom w:val="none" w:sz="0" w:space="0" w:color="auto"/>
                <w:right w:val="none" w:sz="0" w:space="0" w:color="auto"/>
              </w:divBdr>
              <w:divsChild>
                <w:div w:id="14594485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63308517">
          <w:marLeft w:val="0"/>
          <w:marRight w:val="0"/>
          <w:marTop w:val="30"/>
          <w:marBottom w:val="30"/>
          <w:divBdr>
            <w:top w:val="none" w:sz="0" w:space="0" w:color="auto"/>
            <w:left w:val="none" w:sz="0" w:space="0" w:color="auto"/>
            <w:bottom w:val="none" w:sz="0" w:space="0" w:color="auto"/>
            <w:right w:val="none" w:sz="0" w:space="0" w:color="auto"/>
          </w:divBdr>
          <w:divsChild>
            <w:div w:id="1316297598">
              <w:marLeft w:val="0"/>
              <w:marRight w:val="0"/>
              <w:marTop w:val="0"/>
              <w:marBottom w:val="0"/>
              <w:divBdr>
                <w:top w:val="none" w:sz="0" w:space="0" w:color="auto"/>
                <w:left w:val="none" w:sz="0" w:space="0" w:color="auto"/>
                <w:bottom w:val="none" w:sz="0" w:space="0" w:color="auto"/>
                <w:right w:val="none" w:sz="0" w:space="0" w:color="auto"/>
              </w:divBdr>
              <w:divsChild>
                <w:div w:id="546720789">
                  <w:marLeft w:val="0"/>
                  <w:marRight w:val="0"/>
                  <w:marTop w:val="0"/>
                  <w:marBottom w:val="0"/>
                  <w:divBdr>
                    <w:top w:val="none" w:sz="0" w:space="0" w:color="auto"/>
                    <w:left w:val="none" w:sz="0" w:space="0" w:color="auto"/>
                    <w:bottom w:val="none" w:sz="0" w:space="0" w:color="auto"/>
                    <w:right w:val="none" w:sz="0" w:space="0" w:color="auto"/>
                  </w:divBdr>
                </w:div>
              </w:divsChild>
            </w:div>
            <w:div w:id="1287083305">
              <w:marLeft w:val="0"/>
              <w:marRight w:val="0"/>
              <w:marTop w:val="0"/>
              <w:marBottom w:val="0"/>
              <w:divBdr>
                <w:top w:val="none" w:sz="0" w:space="0" w:color="auto"/>
                <w:left w:val="none" w:sz="0" w:space="0" w:color="auto"/>
                <w:bottom w:val="none" w:sz="0" w:space="0" w:color="auto"/>
                <w:right w:val="none" w:sz="0" w:space="0" w:color="auto"/>
              </w:divBdr>
              <w:divsChild>
                <w:div w:id="1391076587">
                  <w:marLeft w:val="0"/>
                  <w:marRight w:val="0"/>
                  <w:marTop w:val="0"/>
                  <w:marBottom w:val="0"/>
                  <w:divBdr>
                    <w:top w:val="none" w:sz="0" w:space="0" w:color="auto"/>
                    <w:left w:val="none" w:sz="0" w:space="0" w:color="auto"/>
                    <w:bottom w:val="none" w:sz="0" w:space="0" w:color="auto"/>
                    <w:right w:val="none" w:sz="0" w:space="0" w:color="auto"/>
                  </w:divBdr>
                </w:div>
                <w:div w:id="1282760904">
                  <w:marLeft w:val="0"/>
                  <w:marRight w:val="0"/>
                  <w:marTop w:val="0"/>
                  <w:marBottom w:val="0"/>
                  <w:divBdr>
                    <w:top w:val="none" w:sz="0" w:space="0" w:color="auto"/>
                    <w:left w:val="none" w:sz="0" w:space="0" w:color="auto"/>
                    <w:bottom w:val="none" w:sz="0" w:space="0" w:color="auto"/>
                    <w:right w:val="none" w:sz="0" w:space="0" w:color="auto"/>
                  </w:divBdr>
                </w:div>
                <w:div w:id="1979064953">
                  <w:marLeft w:val="0"/>
                  <w:marRight w:val="0"/>
                  <w:marTop w:val="0"/>
                  <w:marBottom w:val="0"/>
                  <w:divBdr>
                    <w:top w:val="none" w:sz="0" w:space="0" w:color="auto"/>
                    <w:left w:val="none" w:sz="0" w:space="0" w:color="auto"/>
                    <w:bottom w:val="none" w:sz="0" w:space="0" w:color="auto"/>
                    <w:right w:val="none" w:sz="0" w:space="0" w:color="auto"/>
                  </w:divBdr>
                </w:div>
                <w:div w:id="300111466">
                  <w:marLeft w:val="0"/>
                  <w:marRight w:val="0"/>
                  <w:marTop w:val="0"/>
                  <w:marBottom w:val="0"/>
                  <w:divBdr>
                    <w:top w:val="none" w:sz="0" w:space="0" w:color="auto"/>
                    <w:left w:val="none" w:sz="0" w:space="0" w:color="auto"/>
                    <w:bottom w:val="none" w:sz="0" w:space="0" w:color="auto"/>
                    <w:right w:val="none" w:sz="0" w:space="0" w:color="auto"/>
                  </w:divBdr>
                </w:div>
              </w:divsChild>
            </w:div>
            <w:div w:id="498883923">
              <w:marLeft w:val="0"/>
              <w:marRight w:val="0"/>
              <w:marTop w:val="0"/>
              <w:marBottom w:val="0"/>
              <w:divBdr>
                <w:top w:val="none" w:sz="0" w:space="0" w:color="auto"/>
                <w:left w:val="none" w:sz="0" w:space="0" w:color="auto"/>
                <w:bottom w:val="none" w:sz="0" w:space="0" w:color="auto"/>
                <w:right w:val="none" w:sz="0" w:space="0" w:color="auto"/>
              </w:divBdr>
              <w:divsChild>
                <w:div w:id="590430590">
                  <w:marLeft w:val="0"/>
                  <w:marRight w:val="0"/>
                  <w:marTop w:val="0"/>
                  <w:marBottom w:val="0"/>
                  <w:divBdr>
                    <w:top w:val="none" w:sz="0" w:space="0" w:color="auto"/>
                    <w:left w:val="none" w:sz="0" w:space="0" w:color="auto"/>
                    <w:bottom w:val="none" w:sz="0" w:space="0" w:color="auto"/>
                    <w:right w:val="none" w:sz="0" w:space="0" w:color="auto"/>
                  </w:divBdr>
                </w:div>
              </w:divsChild>
            </w:div>
            <w:div w:id="1226143234">
              <w:marLeft w:val="0"/>
              <w:marRight w:val="0"/>
              <w:marTop w:val="0"/>
              <w:marBottom w:val="0"/>
              <w:divBdr>
                <w:top w:val="none" w:sz="0" w:space="0" w:color="auto"/>
                <w:left w:val="none" w:sz="0" w:space="0" w:color="auto"/>
                <w:bottom w:val="none" w:sz="0" w:space="0" w:color="auto"/>
                <w:right w:val="none" w:sz="0" w:space="0" w:color="auto"/>
              </w:divBdr>
              <w:divsChild>
                <w:div w:id="814299028">
                  <w:marLeft w:val="0"/>
                  <w:marRight w:val="0"/>
                  <w:marTop w:val="0"/>
                  <w:marBottom w:val="0"/>
                  <w:divBdr>
                    <w:top w:val="none" w:sz="0" w:space="0" w:color="auto"/>
                    <w:left w:val="none" w:sz="0" w:space="0" w:color="auto"/>
                    <w:bottom w:val="none" w:sz="0" w:space="0" w:color="auto"/>
                    <w:right w:val="none" w:sz="0" w:space="0" w:color="auto"/>
                  </w:divBdr>
                </w:div>
              </w:divsChild>
            </w:div>
            <w:div w:id="1664622665">
              <w:marLeft w:val="0"/>
              <w:marRight w:val="0"/>
              <w:marTop w:val="0"/>
              <w:marBottom w:val="0"/>
              <w:divBdr>
                <w:top w:val="none" w:sz="0" w:space="0" w:color="auto"/>
                <w:left w:val="none" w:sz="0" w:space="0" w:color="auto"/>
                <w:bottom w:val="none" w:sz="0" w:space="0" w:color="auto"/>
                <w:right w:val="none" w:sz="0" w:space="0" w:color="auto"/>
              </w:divBdr>
              <w:divsChild>
                <w:div w:id="1763838122">
                  <w:marLeft w:val="0"/>
                  <w:marRight w:val="0"/>
                  <w:marTop w:val="0"/>
                  <w:marBottom w:val="0"/>
                  <w:divBdr>
                    <w:top w:val="none" w:sz="0" w:space="0" w:color="auto"/>
                    <w:left w:val="none" w:sz="0" w:space="0" w:color="auto"/>
                    <w:bottom w:val="none" w:sz="0" w:space="0" w:color="auto"/>
                    <w:right w:val="none" w:sz="0" w:space="0" w:color="auto"/>
                  </w:divBdr>
                </w:div>
              </w:divsChild>
            </w:div>
            <w:div w:id="1707826898">
              <w:marLeft w:val="0"/>
              <w:marRight w:val="0"/>
              <w:marTop w:val="0"/>
              <w:marBottom w:val="0"/>
              <w:divBdr>
                <w:top w:val="none" w:sz="0" w:space="0" w:color="auto"/>
                <w:left w:val="none" w:sz="0" w:space="0" w:color="auto"/>
                <w:bottom w:val="none" w:sz="0" w:space="0" w:color="auto"/>
                <w:right w:val="none" w:sz="0" w:space="0" w:color="auto"/>
              </w:divBdr>
              <w:divsChild>
                <w:div w:id="2006126669">
                  <w:marLeft w:val="0"/>
                  <w:marRight w:val="0"/>
                  <w:marTop w:val="0"/>
                  <w:marBottom w:val="0"/>
                  <w:divBdr>
                    <w:top w:val="none" w:sz="0" w:space="0" w:color="auto"/>
                    <w:left w:val="none" w:sz="0" w:space="0" w:color="auto"/>
                    <w:bottom w:val="none" w:sz="0" w:space="0" w:color="auto"/>
                    <w:right w:val="none" w:sz="0" w:space="0" w:color="auto"/>
                  </w:divBdr>
                </w:div>
              </w:divsChild>
            </w:div>
            <w:div w:id="759176040">
              <w:marLeft w:val="0"/>
              <w:marRight w:val="0"/>
              <w:marTop w:val="0"/>
              <w:marBottom w:val="0"/>
              <w:divBdr>
                <w:top w:val="none" w:sz="0" w:space="0" w:color="auto"/>
                <w:left w:val="none" w:sz="0" w:space="0" w:color="auto"/>
                <w:bottom w:val="none" w:sz="0" w:space="0" w:color="auto"/>
                <w:right w:val="none" w:sz="0" w:space="0" w:color="auto"/>
              </w:divBdr>
              <w:divsChild>
                <w:div w:id="970285734">
                  <w:marLeft w:val="0"/>
                  <w:marRight w:val="0"/>
                  <w:marTop w:val="0"/>
                  <w:marBottom w:val="0"/>
                  <w:divBdr>
                    <w:top w:val="none" w:sz="0" w:space="0" w:color="auto"/>
                    <w:left w:val="none" w:sz="0" w:space="0" w:color="auto"/>
                    <w:bottom w:val="none" w:sz="0" w:space="0" w:color="auto"/>
                    <w:right w:val="none" w:sz="0" w:space="0" w:color="auto"/>
                  </w:divBdr>
                </w:div>
              </w:divsChild>
            </w:div>
            <w:div w:id="975449353">
              <w:marLeft w:val="0"/>
              <w:marRight w:val="0"/>
              <w:marTop w:val="0"/>
              <w:marBottom w:val="0"/>
              <w:divBdr>
                <w:top w:val="none" w:sz="0" w:space="0" w:color="auto"/>
                <w:left w:val="none" w:sz="0" w:space="0" w:color="auto"/>
                <w:bottom w:val="none" w:sz="0" w:space="0" w:color="auto"/>
                <w:right w:val="none" w:sz="0" w:space="0" w:color="auto"/>
              </w:divBdr>
              <w:divsChild>
                <w:div w:id="2128497704">
                  <w:marLeft w:val="0"/>
                  <w:marRight w:val="0"/>
                  <w:marTop w:val="0"/>
                  <w:marBottom w:val="0"/>
                  <w:divBdr>
                    <w:top w:val="none" w:sz="0" w:space="0" w:color="auto"/>
                    <w:left w:val="none" w:sz="0" w:space="0" w:color="auto"/>
                    <w:bottom w:val="none" w:sz="0" w:space="0" w:color="auto"/>
                    <w:right w:val="none" w:sz="0" w:space="0" w:color="auto"/>
                  </w:divBdr>
                </w:div>
                <w:div w:id="869027040">
                  <w:marLeft w:val="0"/>
                  <w:marRight w:val="0"/>
                  <w:marTop w:val="0"/>
                  <w:marBottom w:val="0"/>
                  <w:divBdr>
                    <w:top w:val="none" w:sz="0" w:space="0" w:color="auto"/>
                    <w:left w:val="none" w:sz="0" w:space="0" w:color="auto"/>
                    <w:bottom w:val="none" w:sz="0" w:space="0" w:color="auto"/>
                    <w:right w:val="none" w:sz="0" w:space="0" w:color="auto"/>
                  </w:divBdr>
                </w:div>
                <w:div w:id="1074008330">
                  <w:marLeft w:val="0"/>
                  <w:marRight w:val="0"/>
                  <w:marTop w:val="0"/>
                  <w:marBottom w:val="0"/>
                  <w:divBdr>
                    <w:top w:val="none" w:sz="0" w:space="0" w:color="auto"/>
                    <w:left w:val="none" w:sz="0" w:space="0" w:color="auto"/>
                    <w:bottom w:val="none" w:sz="0" w:space="0" w:color="auto"/>
                    <w:right w:val="none" w:sz="0" w:space="0" w:color="auto"/>
                  </w:divBdr>
                </w:div>
              </w:divsChild>
            </w:div>
            <w:div w:id="782042081">
              <w:marLeft w:val="0"/>
              <w:marRight w:val="0"/>
              <w:marTop w:val="0"/>
              <w:marBottom w:val="0"/>
              <w:divBdr>
                <w:top w:val="none" w:sz="0" w:space="0" w:color="auto"/>
                <w:left w:val="none" w:sz="0" w:space="0" w:color="auto"/>
                <w:bottom w:val="none" w:sz="0" w:space="0" w:color="auto"/>
                <w:right w:val="none" w:sz="0" w:space="0" w:color="auto"/>
              </w:divBdr>
              <w:divsChild>
                <w:div w:id="929192827">
                  <w:marLeft w:val="0"/>
                  <w:marRight w:val="0"/>
                  <w:marTop w:val="0"/>
                  <w:marBottom w:val="0"/>
                  <w:divBdr>
                    <w:top w:val="none" w:sz="0" w:space="0" w:color="auto"/>
                    <w:left w:val="none" w:sz="0" w:space="0" w:color="auto"/>
                    <w:bottom w:val="none" w:sz="0" w:space="0" w:color="auto"/>
                    <w:right w:val="none" w:sz="0" w:space="0" w:color="auto"/>
                  </w:divBdr>
                </w:div>
              </w:divsChild>
            </w:div>
            <w:div w:id="1298334744">
              <w:marLeft w:val="0"/>
              <w:marRight w:val="0"/>
              <w:marTop w:val="0"/>
              <w:marBottom w:val="0"/>
              <w:divBdr>
                <w:top w:val="none" w:sz="0" w:space="0" w:color="auto"/>
                <w:left w:val="none" w:sz="0" w:space="0" w:color="auto"/>
                <w:bottom w:val="none" w:sz="0" w:space="0" w:color="auto"/>
                <w:right w:val="none" w:sz="0" w:space="0" w:color="auto"/>
              </w:divBdr>
              <w:divsChild>
                <w:div w:id="999306099">
                  <w:marLeft w:val="0"/>
                  <w:marRight w:val="0"/>
                  <w:marTop w:val="0"/>
                  <w:marBottom w:val="0"/>
                  <w:divBdr>
                    <w:top w:val="none" w:sz="0" w:space="0" w:color="auto"/>
                    <w:left w:val="none" w:sz="0" w:space="0" w:color="auto"/>
                    <w:bottom w:val="none" w:sz="0" w:space="0" w:color="auto"/>
                    <w:right w:val="none" w:sz="0" w:space="0" w:color="auto"/>
                  </w:divBdr>
                </w:div>
              </w:divsChild>
            </w:div>
            <w:div w:id="572545219">
              <w:marLeft w:val="0"/>
              <w:marRight w:val="0"/>
              <w:marTop w:val="0"/>
              <w:marBottom w:val="0"/>
              <w:divBdr>
                <w:top w:val="none" w:sz="0" w:space="0" w:color="auto"/>
                <w:left w:val="none" w:sz="0" w:space="0" w:color="auto"/>
                <w:bottom w:val="none" w:sz="0" w:space="0" w:color="auto"/>
                <w:right w:val="none" w:sz="0" w:space="0" w:color="auto"/>
              </w:divBdr>
              <w:divsChild>
                <w:div w:id="685790161">
                  <w:marLeft w:val="0"/>
                  <w:marRight w:val="0"/>
                  <w:marTop w:val="0"/>
                  <w:marBottom w:val="0"/>
                  <w:divBdr>
                    <w:top w:val="none" w:sz="0" w:space="0" w:color="auto"/>
                    <w:left w:val="none" w:sz="0" w:space="0" w:color="auto"/>
                    <w:bottom w:val="none" w:sz="0" w:space="0" w:color="auto"/>
                    <w:right w:val="none" w:sz="0" w:space="0" w:color="auto"/>
                  </w:divBdr>
                </w:div>
              </w:divsChild>
            </w:div>
            <w:div w:id="437024126">
              <w:marLeft w:val="0"/>
              <w:marRight w:val="0"/>
              <w:marTop w:val="0"/>
              <w:marBottom w:val="0"/>
              <w:divBdr>
                <w:top w:val="none" w:sz="0" w:space="0" w:color="auto"/>
                <w:left w:val="none" w:sz="0" w:space="0" w:color="auto"/>
                <w:bottom w:val="none" w:sz="0" w:space="0" w:color="auto"/>
                <w:right w:val="none" w:sz="0" w:space="0" w:color="auto"/>
              </w:divBdr>
              <w:divsChild>
                <w:div w:id="1497915765">
                  <w:marLeft w:val="0"/>
                  <w:marRight w:val="0"/>
                  <w:marTop w:val="0"/>
                  <w:marBottom w:val="0"/>
                  <w:divBdr>
                    <w:top w:val="none" w:sz="0" w:space="0" w:color="auto"/>
                    <w:left w:val="none" w:sz="0" w:space="0" w:color="auto"/>
                    <w:bottom w:val="none" w:sz="0" w:space="0" w:color="auto"/>
                    <w:right w:val="none" w:sz="0" w:space="0" w:color="auto"/>
                  </w:divBdr>
                </w:div>
                <w:div w:id="1787195294">
                  <w:marLeft w:val="0"/>
                  <w:marRight w:val="0"/>
                  <w:marTop w:val="0"/>
                  <w:marBottom w:val="0"/>
                  <w:divBdr>
                    <w:top w:val="none" w:sz="0" w:space="0" w:color="auto"/>
                    <w:left w:val="none" w:sz="0" w:space="0" w:color="auto"/>
                    <w:bottom w:val="none" w:sz="0" w:space="0" w:color="auto"/>
                    <w:right w:val="none" w:sz="0" w:space="0" w:color="auto"/>
                  </w:divBdr>
                </w:div>
              </w:divsChild>
            </w:div>
            <w:div w:id="1118917289">
              <w:marLeft w:val="0"/>
              <w:marRight w:val="0"/>
              <w:marTop w:val="0"/>
              <w:marBottom w:val="0"/>
              <w:divBdr>
                <w:top w:val="none" w:sz="0" w:space="0" w:color="auto"/>
                <w:left w:val="none" w:sz="0" w:space="0" w:color="auto"/>
                <w:bottom w:val="none" w:sz="0" w:space="0" w:color="auto"/>
                <w:right w:val="none" w:sz="0" w:space="0" w:color="auto"/>
              </w:divBdr>
              <w:divsChild>
                <w:div w:id="354311393">
                  <w:marLeft w:val="0"/>
                  <w:marRight w:val="0"/>
                  <w:marTop w:val="0"/>
                  <w:marBottom w:val="0"/>
                  <w:divBdr>
                    <w:top w:val="none" w:sz="0" w:space="0" w:color="auto"/>
                    <w:left w:val="none" w:sz="0" w:space="0" w:color="auto"/>
                    <w:bottom w:val="none" w:sz="0" w:space="0" w:color="auto"/>
                    <w:right w:val="none" w:sz="0" w:space="0" w:color="auto"/>
                  </w:divBdr>
                </w:div>
              </w:divsChild>
            </w:div>
            <w:div w:id="1894265212">
              <w:marLeft w:val="0"/>
              <w:marRight w:val="0"/>
              <w:marTop w:val="0"/>
              <w:marBottom w:val="0"/>
              <w:divBdr>
                <w:top w:val="none" w:sz="0" w:space="0" w:color="auto"/>
                <w:left w:val="none" w:sz="0" w:space="0" w:color="auto"/>
                <w:bottom w:val="none" w:sz="0" w:space="0" w:color="auto"/>
                <w:right w:val="none" w:sz="0" w:space="0" w:color="auto"/>
              </w:divBdr>
              <w:divsChild>
                <w:div w:id="1465999433">
                  <w:marLeft w:val="0"/>
                  <w:marRight w:val="0"/>
                  <w:marTop w:val="0"/>
                  <w:marBottom w:val="0"/>
                  <w:divBdr>
                    <w:top w:val="none" w:sz="0" w:space="0" w:color="auto"/>
                    <w:left w:val="none" w:sz="0" w:space="0" w:color="auto"/>
                    <w:bottom w:val="none" w:sz="0" w:space="0" w:color="auto"/>
                    <w:right w:val="none" w:sz="0" w:space="0" w:color="auto"/>
                  </w:divBdr>
                </w:div>
              </w:divsChild>
            </w:div>
            <w:div w:id="176425737">
              <w:marLeft w:val="0"/>
              <w:marRight w:val="0"/>
              <w:marTop w:val="0"/>
              <w:marBottom w:val="0"/>
              <w:divBdr>
                <w:top w:val="none" w:sz="0" w:space="0" w:color="auto"/>
                <w:left w:val="none" w:sz="0" w:space="0" w:color="auto"/>
                <w:bottom w:val="none" w:sz="0" w:space="0" w:color="auto"/>
                <w:right w:val="none" w:sz="0" w:space="0" w:color="auto"/>
              </w:divBdr>
              <w:divsChild>
                <w:div w:id="2093424569">
                  <w:marLeft w:val="0"/>
                  <w:marRight w:val="0"/>
                  <w:marTop w:val="0"/>
                  <w:marBottom w:val="0"/>
                  <w:divBdr>
                    <w:top w:val="none" w:sz="0" w:space="0" w:color="auto"/>
                    <w:left w:val="none" w:sz="0" w:space="0" w:color="auto"/>
                    <w:bottom w:val="none" w:sz="0" w:space="0" w:color="auto"/>
                    <w:right w:val="none" w:sz="0" w:space="0" w:color="auto"/>
                  </w:divBdr>
                </w:div>
              </w:divsChild>
            </w:div>
            <w:div w:id="1460031402">
              <w:marLeft w:val="0"/>
              <w:marRight w:val="0"/>
              <w:marTop w:val="0"/>
              <w:marBottom w:val="0"/>
              <w:divBdr>
                <w:top w:val="none" w:sz="0" w:space="0" w:color="auto"/>
                <w:left w:val="none" w:sz="0" w:space="0" w:color="auto"/>
                <w:bottom w:val="none" w:sz="0" w:space="0" w:color="auto"/>
                <w:right w:val="none" w:sz="0" w:space="0" w:color="auto"/>
              </w:divBdr>
              <w:divsChild>
                <w:div w:id="1637563515">
                  <w:marLeft w:val="0"/>
                  <w:marRight w:val="0"/>
                  <w:marTop w:val="0"/>
                  <w:marBottom w:val="0"/>
                  <w:divBdr>
                    <w:top w:val="none" w:sz="0" w:space="0" w:color="auto"/>
                    <w:left w:val="none" w:sz="0" w:space="0" w:color="auto"/>
                    <w:bottom w:val="none" w:sz="0" w:space="0" w:color="auto"/>
                    <w:right w:val="none" w:sz="0" w:space="0" w:color="auto"/>
                  </w:divBdr>
                </w:div>
                <w:div w:id="1346052671">
                  <w:marLeft w:val="0"/>
                  <w:marRight w:val="0"/>
                  <w:marTop w:val="0"/>
                  <w:marBottom w:val="0"/>
                  <w:divBdr>
                    <w:top w:val="none" w:sz="0" w:space="0" w:color="auto"/>
                    <w:left w:val="none" w:sz="0" w:space="0" w:color="auto"/>
                    <w:bottom w:val="none" w:sz="0" w:space="0" w:color="auto"/>
                    <w:right w:val="none" w:sz="0" w:space="0" w:color="auto"/>
                  </w:divBdr>
                </w:div>
              </w:divsChild>
            </w:div>
            <w:div w:id="1960645289">
              <w:marLeft w:val="0"/>
              <w:marRight w:val="0"/>
              <w:marTop w:val="0"/>
              <w:marBottom w:val="0"/>
              <w:divBdr>
                <w:top w:val="none" w:sz="0" w:space="0" w:color="auto"/>
                <w:left w:val="none" w:sz="0" w:space="0" w:color="auto"/>
                <w:bottom w:val="none" w:sz="0" w:space="0" w:color="auto"/>
                <w:right w:val="none" w:sz="0" w:space="0" w:color="auto"/>
              </w:divBdr>
              <w:divsChild>
                <w:div w:id="1567491849">
                  <w:marLeft w:val="0"/>
                  <w:marRight w:val="0"/>
                  <w:marTop w:val="0"/>
                  <w:marBottom w:val="0"/>
                  <w:divBdr>
                    <w:top w:val="none" w:sz="0" w:space="0" w:color="auto"/>
                    <w:left w:val="none" w:sz="0" w:space="0" w:color="auto"/>
                    <w:bottom w:val="none" w:sz="0" w:space="0" w:color="auto"/>
                    <w:right w:val="none" w:sz="0" w:space="0" w:color="auto"/>
                  </w:divBdr>
                </w:div>
              </w:divsChild>
            </w:div>
            <w:div w:id="1318463692">
              <w:marLeft w:val="0"/>
              <w:marRight w:val="0"/>
              <w:marTop w:val="0"/>
              <w:marBottom w:val="0"/>
              <w:divBdr>
                <w:top w:val="none" w:sz="0" w:space="0" w:color="auto"/>
                <w:left w:val="none" w:sz="0" w:space="0" w:color="auto"/>
                <w:bottom w:val="none" w:sz="0" w:space="0" w:color="auto"/>
                <w:right w:val="none" w:sz="0" w:space="0" w:color="auto"/>
              </w:divBdr>
              <w:divsChild>
                <w:div w:id="1588417213">
                  <w:marLeft w:val="0"/>
                  <w:marRight w:val="0"/>
                  <w:marTop w:val="0"/>
                  <w:marBottom w:val="0"/>
                  <w:divBdr>
                    <w:top w:val="none" w:sz="0" w:space="0" w:color="auto"/>
                    <w:left w:val="none" w:sz="0" w:space="0" w:color="auto"/>
                    <w:bottom w:val="none" w:sz="0" w:space="0" w:color="auto"/>
                    <w:right w:val="none" w:sz="0" w:space="0" w:color="auto"/>
                  </w:divBdr>
                </w:div>
              </w:divsChild>
            </w:div>
            <w:div w:id="406613403">
              <w:marLeft w:val="0"/>
              <w:marRight w:val="0"/>
              <w:marTop w:val="0"/>
              <w:marBottom w:val="0"/>
              <w:divBdr>
                <w:top w:val="none" w:sz="0" w:space="0" w:color="auto"/>
                <w:left w:val="none" w:sz="0" w:space="0" w:color="auto"/>
                <w:bottom w:val="none" w:sz="0" w:space="0" w:color="auto"/>
                <w:right w:val="none" w:sz="0" w:space="0" w:color="auto"/>
              </w:divBdr>
              <w:divsChild>
                <w:div w:id="524058125">
                  <w:marLeft w:val="0"/>
                  <w:marRight w:val="0"/>
                  <w:marTop w:val="0"/>
                  <w:marBottom w:val="0"/>
                  <w:divBdr>
                    <w:top w:val="none" w:sz="0" w:space="0" w:color="auto"/>
                    <w:left w:val="none" w:sz="0" w:space="0" w:color="auto"/>
                    <w:bottom w:val="none" w:sz="0" w:space="0" w:color="auto"/>
                    <w:right w:val="none" w:sz="0" w:space="0" w:color="auto"/>
                  </w:divBdr>
                </w:div>
                <w:div w:id="1943225112">
                  <w:marLeft w:val="0"/>
                  <w:marRight w:val="0"/>
                  <w:marTop w:val="0"/>
                  <w:marBottom w:val="0"/>
                  <w:divBdr>
                    <w:top w:val="none" w:sz="0" w:space="0" w:color="auto"/>
                    <w:left w:val="none" w:sz="0" w:space="0" w:color="auto"/>
                    <w:bottom w:val="none" w:sz="0" w:space="0" w:color="auto"/>
                    <w:right w:val="none" w:sz="0" w:space="0" w:color="auto"/>
                  </w:divBdr>
                </w:div>
                <w:div w:id="395981082">
                  <w:marLeft w:val="0"/>
                  <w:marRight w:val="0"/>
                  <w:marTop w:val="0"/>
                  <w:marBottom w:val="0"/>
                  <w:divBdr>
                    <w:top w:val="none" w:sz="0" w:space="0" w:color="auto"/>
                    <w:left w:val="none" w:sz="0" w:space="0" w:color="auto"/>
                    <w:bottom w:val="none" w:sz="0" w:space="0" w:color="auto"/>
                    <w:right w:val="none" w:sz="0" w:space="0" w:color="auto"/>
                  </w:divBdr>
                </w:div>
                <w:div w:id="951935440">
                  <w:marLeft w:val="0"/>
                  <w:marRight w:val="0"/>
                  <w:marTop w:val="0"/>
                  <w:marBottom w:val="0"/>
                  <w:divBdr>
                    <w:top w:val="none" w:sz="0" w:space="0" w:color="auto"/>
                    <w:left w:val="none" w:sz="0" w:space="0" w:color="auto"/>
                    <w:bottom w:val="none" w:sz="0" w:space="0" w:color="auto"/>
                    <w:right w:val="none" w:sz="0" w:space="0" w:color="auto"/>
                  </w:divBdr>
                </w:div>
              </w:divsChild>
            </w:div>
            <w:div w:id="74480299">
              <w:marLeft w:val="0"/>
              <w:marRight w:val="0"/>
              <w:marTop w:val="0"/>
              <w:marBottom w:val="0"/>
              <w:divBdr>
                <w:top w:val="none" w:sz="0" w:space="0" w:color="auto"/>
                <w:left w:val="none" w:sz="0" w:space="0" w:color="auto"/>
                <w:bottom w:val="none" w:sz="0" w:space="0" w:color="auto"/>
                <w:right w:val="none" w:sz="0" w:space="0" w:color="auto"/>
              </w:divBdr>
              <w:divsChild>
                <w:div w:id="212205942">
                  <w:marLeft w:val="0"/>
                  <w:marRight w:val="0"/>
                  <w:marTop w:val="0"/>
                  <w:marBottom w:val="0"/>
                  <w:divBdr>
                    <w:top w:val="none" w:sz="0" w:space="0" w:color="auto"/>
                    <w:left w:val="none" w:sz="0" w:space="0" w:color="auto"/>
                    <w:bottom w:val="none" w:sz="0" w:space="0" w:color="auto"/>
                    <w:right w:val="none" w:sz="0" w:space="0" w:color="auto"/>
                  </w:divBdr>
                </w:div>
              </w:divsChild>
            </w:div>
            <w:div w:id="2135974466">
              <w:marLeft w:val="0"/>
              <w:marRight w:val="0"/>
              <w:marTop w:val="0"/>
              <w:marBottom w:val="0"/>
              <w:divBdr>
                <w:top w:val="none" w:sz="0" w:space="0" w:color="auto"/>
                <w:left w:val="none" w:sz="0" w:space="0" w:color="auto"/>
                <w:bottom w:val="none" w:sz="0" w:space="0" w:color="auto"/>
                <w:right w:val="none" w:sz="0" w:space="0" w:color="auto"/>
              </w:divBdr>
              <w:divsChild>
                <w:div w:id="1942109455">
                  <w:marLeft w:val="0"/>
                  <w:marRight w:val="0"/>
                  <w:marTop w:val="0"/>
                  <w:marBottom w:val="0"/>
                  <w:divBdr>
                    <w:top w:val="none" w:sz="0" w:space="0" w:color="auto"/>
                    <w:left w:val="none" w:sz="0" w:space="0" w:color="auto"/>
                    <w:bottom w:val="none" w:sz="0" w:space="0" w:color="auto"/>
                    <w:right w:val="none" w:sz="0" w:space="0" w:color="auto"/>
                  </w:divBdr>
                </w:div>
              </w:divsChild>
            </w:div>
            <w:div w:id="253827554">
              <w:marLeft w:val="0"/>
              <w:marRight w:val="0"/>
              <w:marTop w:val="0"/>
              <w:marBottom w:val="0"/>
              <w:divBdr>
                <w:top w:val="none" w:sz="0" w:space="0" w:color="auto"/>
                <w:left w:val="none" w:sz="0" w:space="0" w:color="auto"/>
                <w:bottom w:val="none" w:sz="0" w:space="0" w:color="auto"/>
                <w:right w:val="none" w:sz="0" w:space="0" w:color="auto"/>
              </w:divBdr>
              <w:divsChild>
                <w:div w:id="496267732">
                  <w:marLeft w:val="0"/>
                  <w:marRight w:val="0"/>
                  <w:marTop w:val="0"/>
                  <w:marBottom w:val="0"/>
                  <w:divBdr>
                    <w:top w:val="none" w:sz="0" w:space="0" w:color="auto"/>
                    <w:left w:val="none" w:sz="0" w:space="0" w:color="auto"/>
                    <w:bottom w:val="none" w:sz="0" w:space="0" w:color="auto"/>
                    <w:right w:val="none" w:sz="0" w:space="0" w:color="auto"/>
                  </w:divBdr>
                </w:div>
              </w:divsChild>
            </w:div>
            <w:div w:id="1259557777">
              <w:marLeft w:val="0"/>
              <w:marRight w:val="0"/>
              <w:marTop w:val="0"/>
              <w:marBottom w:val="0"/>
              <w:divBdr>
                <w:top w:val="none" w:sz="0" w:space="0" w:color="auto"/>
                <w:left w:val="none" w:sz="0" w:space="0" w:color="auto"/>
                <w:bottom w:val="none" w:sz="0" w:space="0" w:color="auto"/>
                <w:right w:val="none" w:sz="0" w:space="0" w:color="auto"/>
              </w:divBdr>
              <w:divsChild>
                <w:div w:id="251158671">
                  <w:marLeft w:val="0"/>
                  <w:marRight w:val="0"/>
                  <w:marTop w:val="0"/>
                  <w:marBottom w:val="0"/>
                  <w:divBdr>
                    <w:top w:val="none" w:sz="0" w:space="0" w:color="auto"/>
                    <w:left w:val="none" w:sz="0" w:space="0" w:color="auto"/>
                    <w:bottom w:val="none" w:sz="0" w:space="0" w:color="auto"/>
                    <w:right w:val="none" w:sz="0" w:space="0" w:color="auto"/>
                  </w:divBdr>
                </w:div>
                <w:div w:id="1768840487">
                  <w:marLeft w:val="0"/>
                  <w:marRight w:val="0"/>
                  <w:marTop w:val="0"/>
                  <w:marBottom w:val="0"/>
                  <w:divBdr>
                    <w:top w:val="none" w:sz="0" w:space="0" w:color="auto"/>
                    <w:left w:val="none" w:sz="0" w:space="0" w:color="auto"/>
                    <w:bottom w:val="none" w:sz="0" w:space="0" w:color="auto"/>
                    <w:right w:val="none" w:sz="0" w:space="0" w:color="auto"/>
                  </w:divBdr>
                </w:div>
              </w:divsChild>
            </w:div>
            <w:div w:id="97987143">
              <w:marLeft w:val="0"/>
              <w:marRight w:val="0"/>
              <w:marTop w:val="0"/>
              <w:marBottom w:val="0"/>
              <w:divBdr>
                <w:top w:val="none" w:sz="0" w:space="0" w:color="auto"/>
                <w:left w:val="none" w:sz="0" w:space="0" w:color="auto"/>
                <w:bottom w:val="none" w:sz="0" w:space="0" w:color="auto"/>
                <w:right w:val="none" w:sz="0" w:space="0" w:color="auto"/>
              </w:divBdr>
              <w:divsChild>
                <w:div w:id="1442526398">
                  <w:marLeft w:val="0"/>
                  <w:marRight w:val="0"/>
                  <w:marTop w:val="0"/>
                  <w:marBottom w:val="0"/>
                  <w:divBdr>
                    <w:top w:val="none" w:sz="0" w:space="0" w:color="auto"/>
                    <w:left w:val="none" w:sz="0" w:space="0" w:color="auto"/>
                    <w:bottom w:val="none" w:sz="0" w:space="0" w:color="auto"/>
                    <w:right w:val="none" w:sz="0" w:space="0" w:color="auto"/>
                  </w:divBdr>
                </w:div>
              </w:divsChild>
            </w:div>
            <w:div w:id="58288688">
              <w:marLeft w:val="0"/>
              <w:marRight w:val="0"/>
              <w:marTop w:val="0"/>
              <w:marBottom w:val="0"/>
              <w:divBdr>
                <w:top w:val="none" w:sz="0" w:space="0" w:color="auto"/>
                <w:left w:val="none" w:sz="0" w:space="0" w:color="auto"/>
                <w:bottom w:val="none" w:sz="0" w:space="0" w:color="auto"/>
                <w:right w:val="none" w:sz="0" w:space="0" w:color="auto"/>
              </w:divBdr>
              <w:divsChild>
                <w:div w:id="1955601527">
                  <w:marLeft w:val="0"/>
                  <w:marRight w:val="0"/>
                  <w:marTop w:val="0"/>
                  <w:marBottom w:val="0"/>
                  <w:divBdr>
                    <w:top w:val="none" w:sz="0" w:space="0" w:color="auto"/>
                    <w:left w:val="none" w:sz="0" w:space="0" w:color="auto"/>
                    <w:bottom w:val="none" w:sz="0" w:space="0" w:color="auto"/>
                    <w:right w:val="none" w:sz="0" w:space="0" w:color="auto"/>
                  </w:divBdr>
                </w:div>
              </w:divsChild>
            </w:div>
            <w:div w:id="1459840125">
              <w:marLeft w:val="0"/>
              <w:marRight w:val="0"/>
              <w:marTop w:val="0"/>
              <w:marBottom w:val="0"/>
              <w:divBdr>
                <w:top w:val="none" w:sz="0" w:space="0" w:color="auto"/>
                <w:left w:val="none" w:sz="0" w:space="0" w:color="auto"/>
                <w:bottom w:val="none" w:sz="0" w:space="0" w:color="auto"/>
                <w:right w:val="none" w:sz="0" w:space="0" w:color="auto"/>
              </w:divBdr>
              <w:divsChild>
                <w:div w:id="1581406189">
                  <w:marLeft w:val="0"/>
                  <w:marRight w:val="0"/>
                  <w:marTop w:val="0"/>
                  <w:marBottom w:val="0"/>
                  <w:divBdr>
                    <w:top w:val="none" w:sz="0" w:space="0" w:color="auto"/>
                    <w:left w:val="none" w:sz="0" w:space="0" w:color="auto"/>
                    <w:bottom w:val="none" w:sz="0" w:space="0" w:color="auto"/>
                    <w:right w:val="none" w:sz="0" w:space="0" w:color="auto"/>
                  </w:divBdr>
                </w:div>
                <w:div w:id="1123423202">
                  <w:marLeft w:val="0"/>
                  <w:marRight w:val="0"/>
                  <w:marTop w:val="0"/>
                  <w:marBottom w:val="0"/>
                  <w:divBdr>
                    <w:top w:val="none" w:sz="0" w:space="0" w:color="auto"/>
                    <w:left w:val="none" w:sz="0" w:space="0" w:color="auto"/>
                    <w:bottom w:val="none" w:sz="0" w:space="0" w:color="auto"/>
                    <w:right w:val="none" w:sz="0" w:space="0" w:color="auto"/>
                  </w:divBdr>
                </w:div>
              </w:divsChild>
            </w:div>
            <w:div w:id="847721105">
              <w:marLeft w:val="0"/>
              <w:marRight w:val="0"/>
              <w:marTop w:val="0"/>
              <w:marBottom w:val="0"/>
              <w:divBdr>
                <w:top w:val="none" w:sz="0" w:space="0" w:color="auto"/>
                <w:left w:val="none" w:sz="0" w:space="0" w:color="auto"/>
                <w:bottom w:val="none" w:sz="0" w:space="0" w:color="auto"/>
                <w:right w:val="none" w:sz="0" w:space="0" w:color="auto"/>
              </w:divBdr>
              <w:divsChild>
                <w:div w:id="726412579">
                  <w:marLeft w:val="0"/>
                  <w:marRight w:val="0"/>
                  <w:marTop w:val="0"/>
                  <w:marBottom w:val="0"/>
                  <w:divBdr>
                    <w:top w:val="none" w:sz="0" w:space="0" w:color="auto"/>
                    <w:left w:val="none" w:sz="0" w:space="0" w:color="auto"/>
                    <w:bottom w:val="none" w:sz="0" w:space="0" w:color="auto"/>
                    <w:right w:val="none" w:sz="0" w:space="0" w:color="auto"/>
                  </w:divBdr>
                </w:div>
                <w:div w:id="564413239">
                  <w:marLeft w:val="0"/>
                  <w:marRight w:val="0"/>
                  <w:marTop w:val="0"/>
                  <w:marBottom w:val="0"/>
                  <w:divBdr>
                    <w:top w:val="none" w:sz="0" w:space="0" w:color="auto"/>
                    <w:left w:val="none" w:sz="0" w:space="0" w:color="auto"/>
                    <w:bottom w:val="none" w:sz="0" w:space="0" w:color="auto"/>
                    <w:right w:val="none" w:sz="0" w:space="0" w:color="auto"/>
                  </w:divBdr>
                </w:div>
              </w:divsChild>
            </w:div>
            <w:div w:id="295108785">
              <w:marLeft w:val="0"/>
              <w:marRight w:val="0"/>
              <w:marTop w:val="0"/>
              <w:marBottom w:val="0"/>
              <w:divBdr>
                <w:top w:val="none" w:sz="0" w:space="0" w:color="auto"/>
                <w:left w:val="none" w:sz="0" w:space="0" w:color="auto"/>
                <w:bottom w:val="none" w:sz="0" w:space="0" w:color="auto"/>
                <w:right w:val="none" w:sz="0" w:space="0" w:color="auto"/>
              </w:divBdr>
              <w:divsChild>
                <w:div w:id="340275888">
                  <w:marLeft w:val="0"/>
                  <w:marRight w:val="0"/>
                  <w:marTop w:val="0"/>
                  <w:marBottom w:val="0"/>
                  <w:divBdr>
                    <w:top w:val="none" w:sz="0" w:space="0" w:color="auto"/>
                    <w:left w:val="none" w:sz="0" w:space="0" w:color="auto"/>
                    <w:bottom w:val="none" w:sz="0" w:space="0" w:color="auto"/>
                    <w:right w:val="none" w:sz="0" w:space="0" w:color="auto"/>
                  </w:divBdr>
                </w:div>
              </w:divsChild>
            </w:div>
            <w:div w:id="1686975464">
              <w:marLeft w:val="0"/>
              <w:marRight w:val="0"/>
              <w:marTop w:val="0"/>
              <w:marBottom w:val="0"/>
              <w:divBdr>
                <w:top w:val="none" w:sz="0" w:space="0" w:color="auto"/>
                <w:left w:val="none" w:sz="0" w:space="0" w:color="auto"/>
                <w:bottom w:val="none" w:sz="0" w:space="0" w:color="auto"/>
                <w:right w:val="none" w:sz="0" w:space="0" w:color="auto"/>
              </w:divBdr>
              <w:divsChild>
                <w:div w:id="2118480106">
                  <w:marLeft w:val="0"/>
                  <w:marRight w:val="0"/>
                  <w:marTop w:val="0"/>
                  <w:marBottom w:val="0"/>
                  <w:divBdr>
                    <w:top w:val="none" w:sz="0" w:space="0" w:color="auto"/>
                    <w:left w:val="none" w:sz="0" w:space="0" w:color="auto"/>
                    <w:bottom w:val="none" w:sz="0" w:space="0" w:color="auto"/>
                    <w:right w:val="none" w:sz="0" w:space="0" w:color="auto"/>
                  </w:divBdr>
                </w:div>
              </w:divsChild>
            </w:div>
            <w:div w:id="1924143516">
              <w:marLeft w:val="0"/>
              <w:marRight w:val="0"/>
              <w:marTop w:val="0"/>
              <w:marBottom w:val="0"/>
              <w:divBdr>
                <w:top w:val="none" w:sz="0" w:space="0" w:color="auto"/>
                <w:left w:val="none" w:sz="0" w:space="0" w:color="auto"/>
                <w:bottom w:val="none" w:sz="0" w:space="0" w:color="auto"/>
                <w:right w:val="none" w:sz="0" w:space="0" w:color="auto"/>
              </w:divBdr>
              <w:divsChild>
                <w:div w:id="1843012145">
                  <w:marLeft w:val="0"/>
                  <w:marRight w:val="0"/>
                  <w:marTop w:val="0"/>
                  <w:marBottom w:val="0"/>
                  <w:divBdr>
                    <w:top w:val="none" w:sz="0" w:space="0" w:color="auto"/>
                    <w:left w:val="none" w:sz="0" w:space="0" w:color="auto"/>
                    <w:bottom w:val="none" w:sz="0" w:space="0" w:color="auto"/>
                    <w:right w:val="none" w:sz="0" w:space="0" w:color="auto"/>
                  </w:divBdr>
                </w:div>
                <w:div w:id="1086609641">
                  <w:marLeft w:val="0"/>
                  <w:marRight w:val="0"/>
                  <w:marTop w:val="0"/>
                  <w:marBottom w:val="0"/>
                  <w:divBdr>
                    <w:top w:val="none" w:sz="0" w:space="0" w:color="auto"/>
                    <w:left w:val="none" w:sz="0" w:space="0" w:color="auto"/>
                    <w:bottom w:val="none" w:sz="0" w:space="0" w:color="auto"/>
                    <w:right w:val="none" w:sz="0" w:space="0" w:color="auto"/>
                  </w:divBdr>
                </w:div>
              </w:divsChild>
            </w:div>
            <w:div w:id="649481574">
              <w:marLeft w:val="0"/>
              <w:marRight w:val="0"/>
              <w:marTop w:val="0"/>
              <w:marBottom w:val="0"/>
              <w:divBdr>
                <w:top w:val="none" w:sz="0" w:space="0" w:color="auto"/>
                <w:left w:val="none" w:sz="0" w:space="0" w:color="auto"/>
                <w:bottom w:val="none" w:sz="0" w:space="0" w:color="auto"/>
                <w:right w:val="none" w:sz="0" w:space="0" w:color="auto"/>
              </w:divBdr>
              <w:divsChild>
                <w:div w:id="345055420">
                  <w:marLeft w:val="0"/>
                  <w:marRight w:val="0"/>
                  <w:marTop w:val="0"/>
                  <w:marBottom w:val="0"/>
                  <w:divBdr>
                    <w:top w:val="none" w:sz="0" w:space="0" w:color="auto"/>
                    <w:left w:val="none" w:sz="0" w:space="0" w:color="auto"/>
                    <w:bottom w:val="none" w:sz="0" w:space="0" w:color="auto"/>
                    <w:right w:val="none" w:sz="0" w:space="0" w:color="auto"/>
                  </w:divBdr>
                </w:div>
                <w:div w:id="1359431349">
                  <w:marLeft w:val="0"/>
                  <w:marRight w:val="0"/>
                  <w:marTop w:val="0"/>
                  <w:marBottom w:val="0"/>
                  <w:divBdr>
                    <w:top w:val="none" w:sz="0" w:space="0" w:color="auto"/>
                    <w:left w:val="none" w:sz="0" w:space="0" w:color="auto"/>
                    <w:bottom w:val="none" w:sz="0" w:space="0" w:color="auto"/>
                    <w:right w:val="none" w:sz="0" w:space="0" w:color="auto"/>
                  </w:divBdr>
                </w:div>
              </w:divsChild>
            </w:div>
            <w:div w:id="310523543">
              <w:marLeft w:val="0"/>
              <w:marRight w:val="0"/>
              <w:marTop w:val="0"/>
              <w:marBottom w:val="0"/>
              <w:divBdr>
                <w:top w:val="none" w:sz="0" w:space="0" w:color="auto"/>
                <w:left w:val="none" w:sz="0" w:space="0" w:color="auto"/>
                <w:bottom w:val="none" w:sz="0" w:space="0" w:color="auto"/>
                <w:right w:val="none" w:sz="0" w:space="0" w:color="auto"/>
              </w:divBdr>
              <w:divsChild>
                <w:div w:id="3617139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39200853">
      <w:bodyDiv w:val="1"/>
      <w:marLeft w:val="0"/>
      <w:marRight w:val="0"/>
      <w:marTop w:val="0"/>
      <w:marBottom w:val="0"/>
      <w:divBdr>
        <w:top w:val="none" w:sz="0" w:space="0" w:color="auto"/>
        <w:left w:val="none" w:sz="0" w:space="0" w:color="auto"/>
        <w:bottom w:val="none" w:sz="0" w:space="0" w:color="auto"/>
        <w:right w:val="none" w:sz="0" w:space="0" w:color="auto"/>
      </w:divBdr>
      <w:divsChild>
        <w:div w:id="2089576219">
          <w:marLeft w:val="0"/>
          <w:marRight w:val="0"/>
          <w:marTop w:val="0"/>
          <w:marBottom w:val="0"/>
          <w:divBdr>
            <w:top w:val="none" w:sz="0" w:space="0" w:color="auto"/>
            <w:left w:val="none" w:sz="0" w:space="0" w:color="auto"/>
            <w:bottom w:val="none" w:sz="0" w:space="0" w:color="auto"/>
            <w:right w:val="none" w:sz="0" w:space="0" w:color="auto"/>
          </w:divBdr>
          <w:divsChild>
            <w:div w:id="1149857676">
              <w:marLeft w:val="0"/>
              <w:marRight w:val="0"/>
              <w:marTop w:val="0"/>
              <w:marBottom w:val="0"/>
              <w:divBdr>
                <w:top w:val="none" w:sz="0" w:space="0" w:color="auto"/>
                <w:left w:val="none" w:sz="0" w:space="0" w:color="auto"/>
                <w:bottom w:val="none" w:sz="0" w:space="0" w:color="auto"/>
                <w:right w:val="none" w:sz="0" w:space="0" w:color="auto"/>
              </w:divBdr>
            </w:div>
          </w:divsChild>
        </w:div>
        <w:div w:id="531965243">
          <w:marLeft w:val="0"/>
          <w:marRight w:val="0"/>
          <w:marTop w:val="0"/>
          <w:marBottom w:val="0"/>
          <w:divBdr>
            <w:top w:val="none" w:sz="0" w:space="0" w:color="auto"/>
            <w:left w:val="none" w:sz="0" w:space="0" w:color="auto"/>
            <w:bottom w:val="none" w:sz="0" w:space="0" w:color="auto"/>
            <w:right w:val="none" w:sz="0" w:space="0" w:color="auto"/>
          </w:divBdr>
          <w:divsChild>
            <w:div w:id="731805615">
              <w:marLeft w:val="0"/>
              <w:marRight w:val="0"/>
              <w:marTop w:val="0"/>
              <w:marBottom w:val="0"/>
              <w:divBdr>
                <w:top w:val="none" w:sz="0" w:space="0" w:color="auto"/>
                <w:left w:val="none" w:sz="0" w:space="0" w:color="auto"/>
                <w:bottom w:val="none" w:sz="0" w:space="0" w:color="auto"/>
                <w:right w:val="none" w:sz="0" w:space="0" w:color="auto"/>
              </w:divBdr>
            </w:div>
          </w:divsChild>
        </w:div>
        <w:div w:id="386032497">
          <w:marLeft w:val="0"/>
          <w:marRight w:val="0"/>
          <w:marTop w:val="0"/>
          <w:marBottom w:val="0"/>
          <w:divBdr>
            <w:top w:val="none" w:sz="0" w:space="0" w:color="auto"/>
            <w:left w:val="none" w:sz="0" w:space="0" w:color="auto"/>
            <w:bottom w:val="none" w:sz="0" w:space="0" w:color="auto"/>
            <w:right w:val="none" w:sz="0" w:space="0" w:color="auto"/>
          </w:divBdr>
          <w:divsChild>
            <w:div w:id="1293634542">
              <w:marLeft w:val="0"/>
              <w:marRight w:val="0"/>
              <w:marTop w:val="0"/>
              <w:marBottom w:val="0"/>
              <w:divBdr>
                <w:top w:val="none" w:sz="0" w:space="0" w:color="auto"/>
                <w:left w:val="none" w:sz="0" w:space="0" w:color="auto"/>
                <w:bottom w:val="none" w:sz="0" w:space="0" w:color="auto"/>
                <w:right w:val="none" w:sz="0" w:space="0" w:color="auto"/>
              </w:divBdr>
            </w:div>
          </w:divsChild>
        </w:div>
        <w:div w:id="1014379206">
          <w:marLeft w:val="0"/>
          <w:marRight w:val="0"/>
          <w:marTop w:val="0"/>
          <w:marBottom w:val="0"/>
          <w:divBdr>
            <w:top w:val="none" w:sz="0" w:space="0" w:color="auto"/>
            <w:left w:val="none" w:sz="0" w:space="0" w:color="auto"/>
            <w:bottom w:val="none" w:sz="0" w:space="0" w:color="auto"/>
            <w:right w:val="none" w:sz="0" w:space="0" w:color="auto"/>
          </w:divBdr>
          <w:divsChild>
            <w:div w:id="1604803225">
              <w:marLeft w:val="0"/>
              <w:marRight w:val="0"/>
              <w:marTop w:val="0"/>
              <w:marBottom w:val="0"/>
              <w:divBdr>
                <w:top w:val="none" w:sz="0" w:space="0" w:color="auto"/>
                <w:left w:val="none" w:sz="0" w:space="0" w:color="auto"/>
                <w:bottom w:val="none" w:sz="0" w:space="0" w:color="auto"/>
                <w:right w:val="none" w:sz="0" w:space="0" w:color="auto"/>
              </w:divBdr>
            </w:div>
          </w:divsChild>
        </w:div>
        <w:div w:id="245382548">
          <w:marLeft w:val="0"/>
          <w:marRight w:val="0"/>
          <w:marTop w:val="0"/>
          <w:marBottom w:val="0"/>
          <w:divBdr>
            <w:top w:val="none" w:sz="0" w:space="0" w:color="auto"/>
            <w:left w:val="none" w:sz="0" w:space="0" w:color="auto"/>
            <w:bottom w:val="none" w:sz="0" w:space="0" w:color="auto"/>
            <w:right w:val="none" w:sz="0" w:space="0" w:color="auto"/>
          </w:divBdr>
          <w:divsChild>
            <w:div w:id="199131063">
              <w:marLeft w:val="0"/>
              <w:marRight w:val="0"/>
              <w:marTop w:val="0"/>
              <w:marBottom w:val="0"/>
              <w:divBdr>
                <w:top w:val="none" w:sz="0" w:space="0" w:color="auto"/>
                <w:left w:val="none" w:sz="0" w:space="0" w:color="auto"/>
                <w:bottom w:val="none" w:sz="0" w:space="0" w:color="auto"/>
                <w:right w:val="none" w:sz="0" w:space="0" w:color="auto"/>
              </w:divBdr>
            </w:div>
            <w:div w:id="1421834449">
              <w:marLeft w:val="0"/>
              <w:marRight w:val="0"/>
              <w:marTop w:val="0"/>
              <w:marBottom w:val="0"/>
              <w:divBdr>
                <w:top w:val="none" w:sz="0" w:space="0" w:color="auto"/>
                <w:left w:val="none" w:sz="0" w:space="0" w:color="auto"/>
                <w:bottom w:val="none" w:sz="0" w:space="0" w:color="auto"/>
                <w:right w:val="none" w:sz="0" w:space="0" w:color="auto"/>
              </w:divBdr>
            </w:div>
            <w:div w:id="1610432557">
              <w:marLeft w:val="0"/>
              <w:marRight w:val="0"/>
              <w:marTop w:val="0"/>
              <w:marBottom w:val="0"/>
              <w:divBdr>
                <w:top w:val="none" w:sz="0" w:space="0" w:color="auto"/>
                <w:left w:val="none" w:sz="0" w:space="0" w:color="auto"/>
                <w:bottom w:val="none" w:sz="0" w:space="0" w:color="auto"/>
                <w:right w:val="none" w:sz="0" w:space="0" w:color="auto"/>
              </w:divBdr>
            </w:div>
            <w:div w:id="1158494366">
              <w:marLeft w:val="0"/>
              <w:marRight w:val="0"/>
              <w:marTop w:val="0"/>
              <w:marBottom w:val="0"/>
              <w:divBdr>
                <w:top w:val="none" w:sz="0" w:space="0" w:color="auto"/>
                <w:left w:val="none" w:sz="0" w:space="0" w:color="auto"/>
                <w:bottom w:val="none" w:sz="0" w:space="0" w:color="auto"/>
                <w:right w:val="none" w:sz="0" w:space="0" w:color="auto"/>
              </w:divBdr>
            </w:div>
          </w:divsChild>
        </w:div>
        <w:div w:id="1476753759">
          <w:marLeft w:val="0"/>
          <w:marRight w:val="0"/>
          <w:marTop w:val="0"/>
          <w:marBottom w:val="0"/>
          <w:divBdr>
            <w:top w:val="none" w:sz="0" w:space="0" w:color="auto"/>
            <w:left w:val="none" w:sz="0" w:space="0" w:color="auto"/>
            <w:bottom w:val="none" w:sz="0" w:space="0" w:color="auto"/>
            <w:right w:val="none" w:sz="0" w:space="0" w:color="auto"/>
          </w:divBdr>
          <w:divsChild>
            <w:div w:id="4332975">
              <w:marLeft w:val="0"/>
              <w:marRight w:val="0"/>
              <w:marTop w:val="0"/>
              <w:marBottom w:val="0"/>
              <w:divBdr>
                <w:top w:val="none" w:sz="0" w:space="0" w:color="auto"/>
                <w:left w:val="none" w:sz="0" w:space="0" w:color="auto"/>
                <w:bottom w:val="none" w:sz="0" w:space="0" w:color="auto"/>
                <w:right w:val="none" w:sz="0" w:space="0" w:color="auto"/>
              </w:divBdr>
            </w:div>
          </w:divsChild>
        </w:div>
        <w:div w:id="49619817">
          <w:marLeft w:val="0"/>
          <w:marRight w:val="0"/>
          <w:marTop w:val="0"/>
          <w:marBottom w:val="0"/>
          <w:divBdr>
            <w:top w:val="none" w:sz="0" w:space="0" w:color="auto"/>
            <w:left w:val="none" w:sz="0" w:space="0" w:color="auto"/>
            <w:bottom w:val="none" w:sz="0" w:space="0" w:color="auto"/>
            <w:right w:val="none" w:sz="0" w:space="0" w:color="auto"/>
          </w:divBdr>
          <w:divsChild>
            <w:div w:id="1459179462">
              <w:marLeft w:val="0"/>
              <w:marRight w:val="0"/>
              <w:marTop w:val="0"/>
              <w:marBottom w:val="0"/>
              <w:divBdr>
                <w:top w:val="none" w:sz="0" w:space="0" w:color="auto"/>
                <w:left w:val="none" w:sz="0" w:space="0" w:color="auto"/>
                <w:bottom w:val="none" w:sz="0" w:space="0" w:color="auto"/>
                <w:right w:val="none" w:sz="0" w:space="0" w:color="auto"/>
              </w:divBdr>
            </w:div>
          </w:divsChild>
        </w:div>
        <w:div w:id="348265664">
          <w:marLeft w:val="0"/>
          <w:marRight w:val="0"/>
          <w:marTop w:val="0"/>
          <w:marBottom w:val="0"/>
          <w:divBdr>
            <w:top w:val="none" w:sz="0" w:space="0" w:color="auto"/>
            <w:left w:val="none" w:sz="0" w:space="0" w:color="auto"/>
            <w:bottom w:val="none" w:sz="0" w:space="0" w:color="auto"/>
            <w:right w:val="none" w:sz="0" w:space="0" w:color="auto"/>
          </w:divBdr>
          <w:divsChild>
            <w:div w:id="2079088292">
              <w:marLeft w:val="0"/>
              <w:marRight w:val="0"/>
              <w:marTop w:val="0"/>
              <w:marBottom w:val="0"/>
              <w:divBdr>
                <w:top w:val="none" w:sz="0" w:space="0" w:color="auto"/>
                <w:left w:val="none" w:sz="0" w:space="0" w:color="auto"/>
                <w:bottom w:val="none" w:sz="0" w:space="0" w:color="auto"/>
                <w:right w:val="none" w:sz="0" w:space="0" w:color="auto"/>
              </w:divBdr>
            </w:div>
            <w:div w:id="1241646539">
              <w:marLeft w:val="0"/>
              <w:marRight w:val="0"/>
              <w:marTop w:val="0"/>
              <w:marBottom w:val="0"/>
              <w:divBdr>
                <w:top w:val="none" w:sz="0" w:space="0" w:color="auto"/>
                <w:left w:val="none" w:sz="0" w:space="0" w:color="auto"/>
                <w:bottom w:val="none" w:sz="0" w:space="0" w:color="auto"/>
                <w:right w:val="none" w:sz="0" w:space="0" w:color="auto"/>
              </w:divBdr>
            </w:div>
            <w:div w:id="1256547752">
              <w:marLeft w:val="0"/>
              <w:marRight w:val="0"/>
              <w:marTop w:val="0"/>
              <w:marBottom w:val="0"/>
              <w:divBdr>
                <w:top w:val="none" w:sz="0" w:space="0" w:color="auto"/>
                <w:left w:val="none" w:sz="0" w:space="0" w:color="auto"/>
                <w:bottom w:val="none" w:sz="0" w:space="0" w:color="auto"/>
                <w:right w:val="none" w:sz="0" w:space="0" w:color="auto"/>
              </w:divBdr>
            </w:div>
          </w:divsChild>
        </w:div>
        <w:div w:id="1906915631">
          <w:marLeft w:val="0"/>
          <w:marRight w:val="0"/>
          <w:marTop w:val="0"/>
          <w:marBottom w:val="0"/>
          <w:divBdr>
            <w:top w:val="none" w:sz="0" w:space="0" w:color="auto"/>
            <w:left w:val="none" w:sz="0" w:space="0" w:color="auto"/>
            <w:bottom w:val="none" w:sz="0" w:space="0" w:color="auto"/>
            <w:right w:val="none" w:sz="0" w:space="0" w:color="auto"/>
          </w:divBdr>
          <w:divsChild>
            <w:div w:id="2034917275">
              <w:marLeft w:val="0"/>
              <w:marRight w:val="0"/>
              <w:marTop w:val="0"/>
              <w:marBottom w:val="0"/>
              <w:divBdr>
                <w:top w:val="none" w:sz="0" w:space="0" w:color="auto"/>
                <w:left w:val="none" w:sz="0" w:space="0" w:color="auto"/>
                <w:bottom w:val="none" w:sz="0" w:space="0" w:color="auto"/>
                <w:right w:val="none" w:sz="0" w:space="0" w:color="auto"/>
              </w:divBdr>
            </w:div>
          </w:divsChild>
        </w:div>
        <w:div w:id="1643582522">
          <w:marLeft w:val="0"/>
          <w:marRight w:val="0"/>
          <w:marTop w:val="0"/>
          <w:marBottom w:val="0"/>
          <w:divBdr>
            <w:top w:val="none" w:sz="0" w:space="0" w:color="auto"/>
            <w:left w:val="none" w:sz="0" w:space="0" w:color="auto"/>
            <w:bottom w:val="none" w:sz="0" w:space="0" w:color="auto"/>
            <w:right w:val="none" w:sz="0" w:space="0" w:color="auto"/>
          </w:divBdr>
          <w:divsChild>
            <w:div w:id="774256087">
              <w:marLeft w:val="0"/>
              <w:marRight w:val="0"/>
              <w:marTop w:val="0"/>
              <w:marBottom w:val="0"/>
              <w:divBdr>
                <w:top w:val="none" w:sz="0" w:space="0" w:color="auto"/>
                <w:left w:val="none" w:sz="0" w:space="0" w:color="auto"/>
                <w:bottom w:val="none" w:sz="0" w:space="0" w:color="auto"/>
                <w:right w:val="none" w:sz="0" w:space="0" w:color="auto"/>
              </w:divBdr>
            </w:div>
            <w:div w:id="28579811">
              <w:marLeft w:val="0"/>
              <w:marRight w:val="0"/>
              <w:marTop w:val="0"/>
              <w:marBottom w:val="0"/>
              <w:divBdr>
                <w:top w:val="none" w:sz="0" w:space="0" w:color="auto"/>
                <w:left w:val="none" w:sz="0" w:space="0" w:color="auto"/>
                <w:bottom w:val="none" w:sz="0" w:space="0" w:color="auto"/>
                <w:right w:val="none" w:sz="0" w:space="0" w:color="auto"/>
              </w:divBdr>
            </w:div>
          </w:divsChild>
        </w:div>
        <w:div w:id="1851291082">
          <w:marLeft w:val="0"/>
          <w:marRight w:val="0"/>
          <w:marTop w:val="0"/>
          <w:marBottom w:val="0"/>
          <w:divBdr>
            <w:top w:val="none" w:sz="0" w:space="0" w:color="auto"/>
            <w:left w:val="none" w:sz="0" w:space="0" w:color="auto"/>
            <w:bottom w:val="none" w:sz="0" w:space="0" w:color="auto"/>
            <w:right w:val="none" w:sz="0" w:space="0" w:color="auto"/>
          </w:divBdr>
          <w:divsChild>
            <w:div w:id="1380594875">
              <w:marLeft w:val="0"/>
              <w:marRight w:val="0"/>
              <w:marTop w:val="0"/>
              <w:marBottom w:val="0"/>
              <w:divBdr>
                <w:top w:val="none" w:sz="0" w:space="0" w:color="auto"/>
                <w:left w:val="none" w:sz="0" w:space="0" w:color="auto"/>
                <w:bottom w:val="none" w:sz="0" w:space="0" w:color="auto"/>
                <w:right w:val="none" w:sz="0" w:space="0" w:color="auto"/>
              </w:divBdr>
            </w:div>
            <w:div w:id="847136025">
              <w:marLeft w:val="0"/>
              <w:marRight w:val="0"/>
              <w:marTop w:val="0"/>
              <w:marBottom w:val="0"/>
              <w:divBdr>
                <w:top w:val="none" w:sz="0" w:space="0" w:color="auto"/>
                <w:left w:val="none" w:sz="0" w:space="0" w:color="auto"/>
                <w:bottom w:val="none" w:sz="0" w:space="0" w:color="auto"/>
                <w:right w:val="none" w:sz="0" w:space="0" w:color="auto"/>
              </w:divBdr>
            </w:div>
            <w:div w:id="376126080">
              <w:marLeft w:val="0"/>
              <w:marRight w:val="0"/>
              <w:marTop w:val="0"/>
              <w:marBottom w:val="0"/>
              <w:divBdr>
                <w:top w:val="none" w:sz="0" w:space="0" w:color="auto"/>
                <w:left w:val="none" w:sz="0" w:space="0" w:color="auto"/>
                <w:bottom w:val="none" w:sz="0" w:space="0" w:color="auto"/>
                <w:right w:val="none" w:sz="0" w:space="0" w:color="auto"/>
              </w:divBdr>
            </w:div>
            <w:div w:id="613440362">
              <w:marLeft w:val="0"/>
              <w:marRight w:val="0"/>
              <w:marTop w:val="0"/>
              <w:marBottom w:val="0"/>
              <w:divBdr>
                <w:top w:val="none" w:sz="0" w:space="0" w:color="auto"/>
                <w:left w:val="none" w:sz="0" w:space="0" w:color="auto"/>
                <w:bottom w:val="none" w:sz="0" w:space="0" w:color="auto"/>
                <w:right w:val="none" w:sz="0" w:space="0" w:color="auto"/>
              </w:divBdr>
            </w:div>
            <w:div w:id="1191914627">
              <w:marLeft w:val="0"/>
              <w:marRight w:val="0"/>
              <w:marTop w:val="0"/>
              <w:marBottom w:val="0"/>
              <w:divBdr>
                <w:top w:val="none" w:sz="0" w:space="0" w:color="auto"/>
                <w:left w:val="none" w:sz="0" w:space="0" w:color="auto"/>
                <w:bottom w:val="none" w:sz="0" w:space="0" w:color="auto"/>
                <w:right w:val="none" w:sz="0" w:space="0" w:color="auto"/>
              </w:divBdr>
            </w:div>
            <w:div w:id="1200358576">
              <w:marLeft w:val="0"/>
              <w:marRight w:val="0"/>
              <w:marTop w:val="0"/>
              <w:marBottom w:val="0"/>
              <w:divBdr>
                <w:top w:val="none" w:sz="0" w:space="0" w:color="auto"/>
                <w:left w:val="none" w:sz="0" w:space="0" w:color="auto"/>
                <w:bottom w:val="none" w:sz="0" w:space="0" w:color="auto"/>
                <w:right w:val="none" w:sz="0" w:space="0" w:color="auto"/>
              </w:divBdr>
            </w:div>
          </w:divsChild>
        </w:div>
        <w:div w:id="1980648789">
          <w:marLeft w:val="0"/>
          <w:marRight w:val="0"/>
          <w:marTop w:val="0"/>
          <w:marBottom w:val="0"/>
          <w:divBdr>
            <w:top w:val="none" w:sz="0" w:space="0" w:color="auto"/>
            <w:left w:val="none" w:sz="0" w:space="0" w:color="auto"/>
            <w:bottom w:val="none" w:sz="0" w:space="0" w:color="auto"/>
            <w:right w:val="none" w:sz="0" w:space="0" w:color="auto"/>
          </w:divBdr>
          <w:divsChild>
            <w:div w:id="1813447780">
              <w:marLeft w:val="0"/>
              <w:marRight w:val="0"/>
              <w:marTop w:val="0"/>
              <w:marBottom w:val="0"/>
              <w:divBdr>
                <w:top w:val="none" w:sz="0" w:space="0" w:color="auto"/>
                <w:left w:val="none" w:sz="0" w:space="0" w:color="auto"/>
                <w:bottom w:val="none" w:sz="0" w:space="0" w:color="auto"/>
                <w:right w:val="none" w:sz="0" w:space="0" w:color="auto"/>
              </w:divBdr>
            </w:div>
          </w:divsChild>
        </w:div>
        <w:div w:id="1943340382">
          <w:marLeft w:val="0"/>
          <w:marRight w:val="0"/>
          <w:marTop w:val="0"/>
          <w:marBottom w:val="0"/>
          <w:divBdr>
            <w:top w:val="none" w:sz="0" w:space="0" w:color="auto"/>
            <w:left w:val="none" w:sz="0" w:space="0" w:color="auto"/>
            <w:bottom w:val="none" w:sz="0" w:space="0" w:color="auto"/>
            <w:right w:val="none" w:sz="0" w:space="0" w:color="auto"/>
          </w:divBdr>
          <w:divsChild>
            <w:div w:id="132675862">
              <w:marLeft w:val="0"/>
              <w:marRight w:val="0"/>
              <w:marTop w:val="0"/>
              <w:marBottom w:val="0"/>
              <w:divBdr>
                <w:top w:val="none" w:sz="0" w:space="0" w:color="auto"/>
                <w:left w:val="none" w:sz="0" w:space="0" w:color="auto"/>
                <w:bottom w:val="none" w:sz="0" w:space="0" w:color="auto"/>
                <w:right w:val="none" w:sz="0" w:space="0" w:color="auto"/>
              </w:divBdr>
            </w:div>
          </w:divsChild>
        </w:div>
        <w:div w:id="2018842770">
          <w:marLeft w:val="0"/>
          <w:marRight w:val="0"/>
          <w:marTop w:val="0"/>
          <w:marBottom w:val="0"/>
          <w:divBdr>
            <w:top w:val="none" w:sz="0" w:space="0" w:color="auto"/>
            <w:left w:val="none" w:sz="0" w:space="0" w:color="auto"/>
            <w:bottom w:val="none" w:sz="0" w:space="0" w:color="auto"/>
            <w:right w:val="none" w:sz="0" w:space="0" w:color="auto"/>
          </w:divBdr>
          <w:divsChild>
            <w:div w:id="1499076393">
              <w:marLeft w:val="0"/>
              <w:marRight w:val="0"/>
              <w:marTop w:val="0"/>
              <w:marBottom w:val="0"/>
              <w:divBdr>
                <w:top w:val="none" w:sz="0" w:space="0" w:color="auto"/>
                <w:left w:val="none" w:sz="0" w:space="0" w:color="auto"/>
                <w:bottom w:val="none" w:sz="0" w:space="0" w:color="auto"/>
                <w:right w:val="none" w:sz="0" w:space="0" w:color="auto"/>
              </w:divBdr>
            </w:div>
            <w:div w:id="1564750789">
              <w:marLeft w:val="0"/>
              <w:marRight w:val="0"/>
              <w:marTop w:val="0"/>
              <w:marBottom w:val="0"/>
              <w:divBdr>
                <w:top w:val="none" w:sz="0" w:space="0" w:color="auto"/>
                <w:left w:val="none" w:sz="0" w:space="0" w:color="auto"/>
                <w:bottom w:val="none" w:sz="0" w:space="0" w:color="auto"/>
                <w:right w:val="none" w:sz="0" w:space="0" w:color="auto"/>
              </w:divBdr>
            </w:div>
            <w:div w:id="1678802770">
              <w:marLeft w:val="0"/>
              <w:marRight w:val="0"/>
              <w:marTop w:val="0"/>
              <w:marBottom w:val="0"/>
              <w:divBdr>
                <w:top w:val="none" w:sz="0" w:space="0" w:color="auto"/>
                <w:left w:val="none" w:sz="0" w:space="0" w:color="auto"/>
                <w:bottom w:val="none" w:sz="0" w:space="0" w:color="auto"/>
                <w:right w:val="none" w:sz="0" w:space="0" w:color="auto"/>
              </w:divBdr>
            </w:div>
            <w:div w:id="1520776193">
              <w:marLeft w:val="0"/>
              <w:marRight w:val="0"/>
              <w:marTop w:val="0"/>
              <w:marBottom w:val="0"/>
              <w:divBdr>
                <w:top w:val="none" w:sz="0" w:space="0" w:color="auto"/>
                <w:left w:val="none" w:sz="0" w:space="0" w:color="auto"/>
                <w:bottom w:val="none" w:sz="0" w:space="0" w:color="auto"/>
                <w:right w:val="none" w:sz="0" w:space="0" w:color="auto"/>
              </w:divBdr>
            </w:div>
            <w:div w:id="785002957">
              <w:marLeft w:val="0"/>
              <w:marRight w:val="0"/>
              <w:marTop w:val="0"/>
              <w:marBottom w:val="0"/>
              <w:divBdr>
                <w:top w:val="none" w:sz="0" w:space="0" w:color="auto"/>
                <w:left w:val="none" w:sz="0" w:space="0" w:color="auto"/>
                <w:bottom w:val="none" w:sz="0" w:space="0" w:color="auto"/>
                <w:right w:val="none" w:sz="0" w:space="0" w:color="auto"/>
              </w:divBdr>
            </w:div>
            <w:div w:id="1262184531">
              <w:marLeft w:val="0"/>
              <w:marRight w:val="0"/>
              <w:marTop w:val="0"/>
              <w:marBottom w:val="0"/>
              <w:divBdr>
                <w:top w:val="none" w:sz="0" w:space="0" w:color="auto"/>
                <w:left w:val="none" w:sz="0" w:space="0" w:color="auto"/>
                <w:bottom w:val="none" w:sz="0" w:space="0" w:color="auto"/>
                <w:right w:val="none" w:sz="0" w:space="0" w:color="auto"/>
              </w:divBdr>
            </w:div>
            <w:div w:id="732200828">
              <w:marLeft w:val="0"/>
              <w:marRight w:val="0"/>
              <w:marTop w:val="0"/>
              <w:marBottom w:val="0"/>
              <w:divBdr>
                <w:top w:val="none" w:sz="0" w:space="0" w:color="auto"/>
                <w:left w:val="none" w:sz="0" w:space="0" w:color="auto"/>
                <w:bottom w:val="none" w:sz="0" w:space="0" w:color="auto"/>
                <w:right w:val="none" w:sz="0" w:space="0" w:color="auto"/>
              </w:divBdr>
            </w:div>
          </w:divsChild>
        </w:div>
        <w:div w:id="1795515406">
          <w:marLeft w:val="0"/>
          <w:marRight w:val="0"/>
          <w:marTop w:val="0"/>
          <w:marBottom w:val="0"/>
          <w:divBdr>
            <w:top w:val="none" w:sz="0" w:space="0" w:color="auto"/>
            <w:left w:val="none" w:sz="0" w:space="0" w:color="auto"/>
            <w:bottom w:val="none" w:sz="0" w:space="0" w:color="auto"/>
            <w:right w:val="none" w:sz="0" w:space="0" w:color="auto"/>
          </w:divBdr>
          <w:divsChild>
            <w:div w:id="373693985">
              <w:marLeft w:val="0"/>
              <w:marRight w:val="0"/>
              <w:marTop w:val="0"/>
              <w:marBottom w:val="0"/>
              <w:divBdr>
                <w:top w:val="none" w:sz="0" w:space="0" w:color="auto"/>
                <w:left w:val="none" w:sz="0" w:space="0" w:color="auto"/>
                <w:bottom w:val="none" w:sz="0" w:space="0" w:color="auto"/>
                <w:right w:val="none" w:sz="0" w:space="0" w:color="auto"/>
              </w:divBdr>
            </w:div>
          </w:divsChild>
        </w:div>
        <w:div w:id="1677804985">
          <w:marLeft w:val="0"/>
          <w:marRight w:val="0"/>
          <w:marTop w:val="0"/>
          <w:marBottom w:val="0"/>
          <w:divBdr>
            <w:top w:val="none" w:sz="0" w:space="0" w:color="auto"/>
            <w:left w:val="none" w:sz="0" w:space="0" w:color="auto"/>
            <w:bottom w:val="none" w:sz="0" w:space="0" w:color="auto"/>
            <w:right w:val="none" w:sz="0" w:space="0" w:color="auto"/>
          </w:divBdr>
          <w:divsChild>
            <w:div w:id="938102497">
              <w:marLeft w:val="0"/>
              <w:marRight w:val="0"/>
              <w:marTop w:val="0"/>
              <w:marBottom w:val="0"/>
              <w:divBdr>
                <w:top w:val="none" w:sz="0" w:space="0" w:color="auto"/>
                <w:left w:val="none" w:sz="0" w:space="0" w:color="auto"/>
                <w:bottom w:val="none" w:sz="0" w:space="0" w:color="auto"/>
                <w:right w:val="none" w:sz="0" w:space="0" w:color="auto"/>
              </w:divBdr>
            </w:div>
            <w:div w:id="864903988">
              <w:marLeft w:val="0"/>
              <w:marRight w:val="0"/>
              <w:marTop w:val="0"/>
              <w:marBottom w:val="0"/>
              <w:divBdr>
                <w:top w:val="none" w:sz="0" w:space="0" w:color="auto"/>
                <w:left w:val="none" w:sz="0" w:space="0" w:color="auto"/>
                <w:bottom w:val="none" w:sz="0" w:space="0" w:color="auto"/>
                <w:right w:val="none" w:sz="0" w:space="0" w:color="auto"/>
              </w:divBdr>
            </w:div>
          </w:divsChild>
        </w:div>
        <w:div w:id="882980339">
          <w:marLeft w:val="0"/>
          <w:marRight w:val="0"/>
          <w:marTop w:val="0"/>
          <w:marBottom w:val="0"/>
          <w:divBdr>
            <w:top w:val="none" w:sz="0" w:space="0" w:color="auto"/>
            <w:left w:val="none" w:sz="0" w:space="0" w:color="auto"/>
            <w:bottom w:val="none" w:sz="0" w:space="0" w:color="auto"/>
            <w:right w:val="none" w:sz="0" w:space="0" w:color="auto"/>
          </w:divBdr>
          <w:divsChild>
            <w:div w:id="1143738870">
              <w:marLeft w:val="0"/>
              <w:marRight w:val="0"/>
              <w:marTop w:val="0"/>
              <w:marBottom w:val="0"/>
              <w:divBdr>
                <w:top w:val="none" w:sz="0" w:space="0" w:color="auto"/>
                <w:left w:val="none" w:sz="0" w:space="0" w:color="auto"/>
                <w:bottom w:val="none" w:sz="0" w:space="0" w:color="auto"/>
                <w:right w:val="none" w:sz="0" w:space="0" w:color="auto"/>
              </w:divBdr>
            </w:div>
            <w:div w:id="985165206">
              <w:marLeft w:val="0"/>
              <w:marRight w:val="0"/>
              <w:marTop w:val="0"/>
              <w:marBottom w:val="0"/>
              <w:divBdr>
                <w:top w:val="none" w:sz="0" w:space="0" w:color="auto"/>
                <w:left w:val="none" w:sz="0" w:space="0" w:color="auto"/>
                <w:bottom w:val="none" w:sz="0" w:space="0" w:color="auto"/>
                <w:right w:val="none" w:sz="0" w:space="0" w:color="auto"/>
              </w:divBdr>
            </w:div>
            <w:div w:id="676350819">
              <w:marLeft w:val="0"/>
              <w:marRight w:val="0"/>
              <w:marTop w:val="0"/>
              <w:marBottom w:val="0"/>
              <w:divBdr>
                <w:top w:val="none" w:sz="0" w:space="0" w:color="auto"/>
                <w:left w:val="none" w:sz="0" w:space="0" w:color="auto"/>
                <w:bottom w:val="none" w:sz="0" w:space="0" w:color="auto"/>
                <w:right w:val="none" w:sz="0" w:space="0" w:color="auto"/>
              </w:divBdr>
            </w:div>
            <w:div w:id="473909634">
              <w:marLeft w:val="0"/>
              <w:marRight w:val="0"/>
              <w:marTop w:val="0"/>
              <w:marBottom w:val="0"/>
              <w:divBdr>
                <w:top w:val="none" w:sz="0" w:space="0" w:color="auto"/>
                <w:left w:val="none" w:sz="0" w:space="0" w:color="auto"/>
                <w:bottom w:val="none" w:sz="0" w:space="0" w:color="auto"/>
                <w:right w:val="none" w:sz="0" w:space="0" w:color="auto"/>
              </w:divBdr>
            </w:div>
            <w:div w:id="1739596076">
              <w:marLeft w:val="0"/>
              <w:marRight w:val="0"/>
              <w:marTop w:val="0"/>
              <w:marBottom w:val="0"/>
              <w:divBdr>
                <w:top w:val="none" w:sz="0" w:space="0" w:color="auto"/>
                <w:left w:val="none" w:sz="0" w:space="0" w:color="auto"/>
                <w:bottom w:val="none" w:sz="0" w:space="0" w:color="auto"/>
                <w:right w:val="none" w:sz="0" w:space="0" w:color="auto"/>
              </w:divBdr>
            </w:div>
            <w:div w:id="806363245">
              <w:marLeft w:val="0"/>
              <w:marRight w:val="0"/>
              <w:marTop w:val="0"/>
              <w:marBottom w:val="0"/>
              <w:divBdr>
                <w:top w:val="none" w:sz="0" w:space="0" w:color="auto"/>
                <w:left w:val="none" w:sz="0" w:space="0" w:color="auto"/>
                <w:bottom w:val="none" w:sz="0" w:space="0" w:color="auto"/>
                <w:right w:val="none" w:sz="0" w:space="0" w:color="auto"/>
              </w:divBdr>
            </w:div>
            <w:div w:id="323096965">
              <w:marLeft w:val="0"/>
              <w:marRight w:val="0"/>
              <w:marTop w:val="0"/>
              <w:marBottom w:val="0"/>
              <w:divBdr>
                <w:top w:val="none" w:sz="0" w:space="0" w:color="auto"/>
                <w:left w:val="none" w:sz="0" w:space="0" w:color="auto"/>
                <w:bottom w:val="none" w:sz="0" w:space="0" w:color="auto"/>
                <w:right w:val="none" w:sz="0" w:space="0" w:color="auto"/>
              </w:divBdr>
            </w:div>
          </w:divsChild>
        </w:div>
        <w:div w:id="2005695135">
          <w:marLeft w:val="0"/>
          <w:marRight w:val="0"/>
          <w:marTop w:val="0"/>
          <w:marBottom w:val="0"/>
          <w:divBdr>
            <w:top w:val="none" w:sz="0" w:space="0" w:color="auto"/>
            <w:left w:val="none" w:sz="0" w:space="0" w:color="auto"/>
            <w:bottom w:val="none" w:sz="0" w:space="0" w:color="auto"/>
            <w:right w:val="none" w:sz="0" w:space="0" w:color="auto"/>
          </w:divBdr>
          <w:divsChild>
            <w:div w:id="1130048411">
              <w:marLeft w:val="0"/>
              <w:marRight w:val="0"/>
              <w:marTop w:val="0"/>
              <w:marBottom w:val="0"/>
              <w:divBdr>
                <w:top w:val="none" w:sz="0" w:space="0" w:color="auto"/>
                <w:left w:val="none" w:sz="0" w:space="0" w:color="auto"/>
                <w:bottom w:val="none" w:sz="0" w:space="0" w:color="auto"/>
                <w:right w:val="none" w:sz="0" w:space="0" w:color="auto"/>
              </w:divBdr>
            </w:div>
          </w:divsChild>
        </w:div>
        <w:div w:id="1820926319">
          <w:marLeft w:val="0"/>
          <w:marRight w:val="0"/>
          <w:marTop w:val="0"/>
          <w:marBottom w:val="0"/>
          <w:divBdr>
            <w:top w:val="none" w:sz="0" w:space="0" w:color="auto"/>
            <w:left w:val="none" w:sz="0" w:space="0" w:color="auto"/>
            <w:bottom w:val="none" w:sz="0" w:space="0" w:color="auto"/>
            <w:right w:val="none" w:sz="0" w:space="0" w:color="auto"/>
          </w:divBdr>
          <w:divsChild>
            <w:div w:id="57289667">
              <w:marLeft w:val="0"/>
              <w:marRight w:val="0"/>
              <w:marTop w:val="0"/>
              <w:marBottom w:val="0"/>
              <w:divBdr>
                <w:top w:val="none" w:sz="0" w:space="0" w:color="auto"/>
                <w:left w:val="none" w:sz="0" w:space="0" w:color="auto"/>
                <w:bottom w:val="none" w:sz="0" w:space="0" w:color="auto"/>
                <w:right w:val="none" w:sz="0" w:space="0" w:color="auto"/>
              </w:divBdr>
            </w:div>
          </w:divsChild>
        </w:div>
        <w:div w:id="1450540851">
          <w:marLeft w:val="0"/>
          <w:marRight w:val="0"/>
          <w:marTop w:val="0"/>
          <w:marBottom w:val="0"/>
          <w:divBdr>
            <w:top w:val="none" w:sz="0" w:space="0" w:color="auto"/>
            <w:left w:val="none" w:sz="0" w:space="0" w:color="auto"/>
            <w:bottom w:val="none" w:sz="0" w:space="0" w:color="auto"/>
            <w:right w:val="none" w:sz="0" w:space="0" w:color="auto"/>
          </w:divBdr>
          <w:divsChild>
            <w:div w:id="1197044170">
              <w:marLeft w:val="0"/>
              <w:marRight w:val="0"/>
              <w:marTop w:val="0"/>
              <w:marBottom w:val="0"/>
              <w:divBdr>
                <w:top w:val="none" w:sz="0" w:space="0" w:color="auto"/>
                <w:left w:val="none" w:sz="0" w:space="0" w:color="auto"/>
                <w:bottom w:val="none" w:sz="0" w:space="0" w:color="auto"/>
                <w:right w:val="none" w:sz="0" w:space="0" w:color="auto"/>
              </w:divBdr>
            </w:div>
            <w:div w:id="1050612614">
              <w:marLeft w:val="0"/>
              <w:marRight w:val="0"/>
              <w:marTop w:val="0"/>
              <w:marBottom w:val="0"/>
              <w:divBdr>
                <w:top w:val="none" w:sz="0" w:space="0" w:color="auto"/>
                <w:left w:val="none" w:sz="0" w:space="0" w:color="auto"/>
                <w:bottom w:val="none" w:sz="0" w:space="0" w:color="auto"/>
                <w:right w:val="none" w:sz="0" w:space="0" w:color="auto"/>
              </w:divBdr>
            </w:div>
            <w:div w:id="1746142131">
              <w:marLeft w:val="0"/>
              <w:marRight w:val="0"/>
              <w:marTop w:val="0"/>
              <w:marBottom w:val="0"/>
              <w:divBdr>
                <w:top w:val="none" w:sz="0" w:space="0" w:color="auto"/>
                <w:left w:val="none" w:sz="0" w:space="0" w:color="auto"/>
                <w:bottom w:val="none" w:sz="0" w:space="0" w:color="auto"/>
                <w:right w:val="none" w:sz="0" w:space="0" w:color="auto"/>
              </w:divBdr>
            </w:div>
            <w:div w:id="582761691">
              <w:marLeft w:val="0"/>
              <w:marRight w:val="0"/>
              <w:marTop w:val="0"/>
              <w:marBottom w:val="0"/>
              <w:divBdr>
                <w:top w:val="none" w:sz="0" w:space="0" w:color="auto"/>
                <w:left w:val="none" w:sz="0" w:space="0" w:color="auto"/>
                <w:bottom w:val="none" w:sz="0" w:space="0" w:color="auto"/>
                <w:right w:val="none" w:sz="0" w:space="0" w:color="auto"/>
              </w:divBdr>
            </w:div>
            <w:div w:id="791628581">
              <w:marLeft w:val="0"/>
              <w:marRight w:val="0"/>
              <w:marTop w:val="0"/>
              <w:marBottom w:val="0"/>
              <w:divBdr>
                <w:top w:val="none" w:sz="0" w:space="0" w:color="auto"/>
                <w:left w:val="none" w:sz="0" w:space="0" w:color="auto"/>
                <w:bottom w:val="none" w:sz="0" w:space="0" w:color="auto"/>
                <w:right w:val="none" w:sz="0" w:space="0" w:color="auto"/>
              </w:divBdr>
            </w:div>
          </w:divsChild>
        </w:div>
        <w:div w:id="1052652658">
          <w:marLeft w:val="0"/>
          <w:marRight w:val="0"/>
          <w:marTop w:val="0"/>
          <w:marBottom w:val="0"/>
          <w:divBdr>
            <w:top w:val="none" w:sz="0" w:space="0" w:color="auto"/>
            <w:left w:val="none" w:sz="0" w:space="0" w:color="auto"/>
            <w:bottom w:val="none" w:sz="0" w:space="0" w:color="auto"/>
            <w:right w:val="none" w:sz="0" w:space="0" w:color="auto"/>
          </w:divBdr>
          <w:divsChild>
            <w:div w:id="2142923084">
              <w:marLeft w:val="0"/>
              <w:marRight w:val="0"/>
              <w:marTop w:val="0"/>
              <w:marBottom w:val="0"/>
              <w:divBdr>
                <w:top w:val="none" w:sz="0" w:space="0" w:color="auto"/>
                <w:left w:val="none" w:sz="0" w:space="0" w:color="auto"/>
                <w:bottom w:val="none" w:sz="0" w:space="0" w:color="auto"/>
                <w:right w:val="none" w:sz="0" w:space="0" w:color="auto"/>
              </w:divBdr>
            </w:div>
          </w:divsChild>
        </w:div>
        <w:div w:id="94980407">
          <w:marLeft w:val="0"/>
          <w:marRight w:val="0"/>
          <w:marTop w:val="0"/>
          <w:marBottom w:val="0"/>
          <w:divBdr>
            <w:top w:val="none" w:sz="0" w:space="0" w:color="auto"/>
            <w:left w:val="none" w:sz="0" w:space="0" w:color="auto"/>
            <w:bottom w:val="none" w:sz="0" w:space="0" w:color="auto"/>
            <w:right w:val="none" w:sz="0" w:space="0" w:color="auto"/>
          </w:divBdr>
          <w:divsChild>
            <w:div w:id="1711564723">
              <w:marLeft w:val="0"/>
              <w:marRight w:val="0"/>
              <w:marTop w:val="0"/>
              <w:marBottom w:val="0"/>
              <w:divBdr>
                <w:top w:val="none" w:sz="0" w:space="0" w:color="auto"/>
                <w:left w:val="none" w:sz="0" w:space="0" w:color="auto"/>
                <w:bottom w:val="none" w:sz="0" w:space="0" w:color="auto"/>
                <w:right w:val="none" w:sz="0" w:space="0" w:color="auto"/>
              </w:divBdr>
            </w:div>
            <w:div w:id="1620646991">
              <w:marLeft w:val="0"/>
              <w:marRight w:val="0"/>
              <w:marTop w:val="0"/>
              <w:marBottom w:val="0"/>
              <w:divBdr>
                <w:top w:val="none" w:sz="0" w:space="0" w:color="auto"/>
                <w:left w:val="none" w:sz="0" w:space="0" w:color="auto"/>
                <w:bottom w:val="none" w:sz="0" w:space="0" w:color="auto"/>
                <w:right w:val="none" w:sz="0" w:space="0" w:color="auto"/>
              </w:divBdr>
            </w:div>
          </w:divsChild>
        </w:div>
        <w:div w:id="1881935788">
          <w:marLeft w:val="0"/>
          <w:marRight w:val="0"/>
          <w:marTop w:val="0"/>
          <w:marBottom w:val="0"/>
          <w:divBdr>
            <w:top w:val="none" w:sz="0" w:space="0" w:color="auto"/>
            <w:left w:val="none" w:sz="0" w:space="0" w:color="auto"/>
            <w:bottom w:val="none" w:sz="0" w:space="0" w:color="auto"/>
            <w:right w:val="none" w:sz="0" w:space="0" w:color="auto"/>
          </w:divBdr>
          <w:divsChild>
            <w:div w:id="497774290">
              <w:marLeft w:val="0"/>
              <w:marRight w:val="0"/>
              <w:marTop w:val="0"/>
              <w:marBottom w:val="0"/>
              <w:divBdr>
                <w:top w:val="none" w:sz="0" w:space="0" w:color="auto"/>
                <w:left w:val="none" w:sz="0" w:space="0" w:color="auto"/>
                <w:bottom w:val="none" w:sz="0" w:space="0" w:color="auto"/>
                <w:right w:val="none" w:sz="0" w:space="0" w:color="auto"/>
              </w:divBdr>
            </w:div>
            <w:div w:id="1132166201">
              <w:marLeft w:val="0"/>
              <w:marRight w:val="0"/>
              <w:marTop w:val="0"/>
              <w:marBottom w:val="0"/>
              <w:divBdr>
                <w:top w:val="none" w:sz="0" w:space="0" w:color="auto"/>
                <w:left w:val="none" w:sz="0" w:space="0" w:color="auto"/>
                <w:bottom w:val="none" w:sz="0" w:space="0" w:color="auto"/>
                <w:right w:val="none" w:sz="0" w:space="0" w:color="auto"/>
              </w:divBdr>
            </w:div>
            <w:div w:id="1849708578">
              <w:marLeft w:val="0"/>
              <w:marRight w:val="0"/>
              <w:marTop w:val="0"/>
              <w:marBottom w:val="0"/>
              <w:divBdr>
                <w:top w:val="none" w:sz="0" w:space="0" w:color="auto"/>
                <w:left w:val="none" w:sz="0" w:space="0" w:color="auto"/>
                <w:bottom w:val="none" w:sz="0" w:space="0" w:color="auto"/>
                <w:right w:val="none" w:sz="0" w:space="0" w:color="auto"/>
              </w:divBdr>
            </w:div>
            <w:div w:id="1647393722">
              <w:marLeft w:val="0"/>
              <w:marRight w:val="0"/>
              <w:marTop w:val="0"/>
              <w:marBottom w:val="0"/>
              <w:divBdr>
                <w:top w:val="none" w:sz="0" w:space="0" w:color="auto"/>
                <w:left w:val="none" w:sz="0" w:space="0" w:color="auto"/>
                <w:bottom w:val="none" w:sz="0" w:space="0" w:color="auto"/>
                <w:right w:val="none" w:sz="0" w:space="0" w:color="auto"/>
              </w:divBdr>
            </w:div>
            <w:div w:id="276568736">
              <w:marLeft w:val="0"/>
              <w:marRight w:val="0"/>
              <w:marTop w:val="0"/>
              <w:marBottom w:val="0"/>
              <w:divBdr>
                <w:top w:val="none" w:sz="0" w:space="0" w:color="auto"/>
                <w:left w:val="none" w:sz="0" w:space="0" w:color="auto"/>
                <w:bottom w:val="none" w:sz="0" w:space="0" w:color="auto"/>
                <w:right w:val="none" w:sz="0" w:space="0" w:color="auto"/>
              </w:divBdr>
            </w:div>
          </w:divsChild>
        </w:div>
        <w:div w:id="841630930">
          <w:marLeft w:val="0"/>
          <w:marRight w:val="0"/>
          <w:marTop w:val="0"/>
          <w:marBottom w:val="0"/>
          <w:divBdr>
            <w:top w:val="none" w:sz="0" w:space="0" w:color="auto"/>
            <w:left w:val="none" w:sz="0" w:space="0" w:color="auto"/>
            <w:bottom w:val="none" w:sz="0" w:space="0" w:color="auto"/>
            <w:right w:val="none" w:sz="0" w:space="0" w:color="auto"/>
          </w:divBdr>
          <w:divsChild>
            <w:div w:id="1010259281">
              <w:marLeft w:val="0"/>
              <w:marRight w:val="0"/>
              <w:marTop w:val="0"/>
              <w:marBottom w:val="0"/>
              <w:divBdr>
                <w:top w:val="none" w:sz="0" w:space="0" w:color="auto"/>
                <w:left w:val="none" w:sz="0" w:space="0" w:color="auto"/>
                <w:bottom w:val="none" w:sz="0" w:space="0" w:color="auto"/>
                <w:right w:val="none" w:sz="0" w:space="0" w:color="auto"/>
              </w:divBdr>
            </w:div>
          </w:divsChild>
        </w:div>
        <w:div w:id="142477258">
          <w:marLeft w:val="0"/>
          <w:marRight w:val="0"/>
          <w:marTop w:val="0"/>
          <w:marBottom w:val="0"/>
          <w:divBdr>
            <w:top w:val="none" w:sz="0" w:space="0" w:color="auto"/>
            <w:left w:val="none" w:sz="0" w:space="0" w:color="auto"/>
            <w:bottom w:val="none" w:sz="0" w:space="0" w:color="auto"/>
            <w:right w:val="none" w:sz="0" w:space="0" w:color="auto"/>
          </w:divBdr>
          <w:divsChild>
            <w:div w:id="1057162424">
              <w:marLeft w:val="0"/>
              <w:marRight w:val="0"/>
              <w:marTop w:val="0"/>
              <w:marBottom w:val="0"/>
              <w:divBdr>
                <w:top w:val="none" w:sz="0" w:space="0" w:color="auto"/>
                <w:left w:val="none" w:sz="0" w:space="0" w:color="auto"/>
                <w:bottom w:val="none" w:sz="0" w:space="0" w:color="auto"/>
                <w:right w:val="none" w:sz="0" w:space="0" w:color="auto"/>
              </w:divBdr>
            </w:div>
            <w:div w:id="2122188444">
              <w:marLeft w:val="0"/>
              <w:marRight w:val="0"/>
              <w:marTop w:val="0"/>
              <w:marBottom w:val="0"/>
              <w:divBdr>
                <w:top w:val="none" w:sz="0" w:space="0" w:color="auto"/>
                <w:left w:val="none" w:sz="0" w:space="0" w:color="auto"/>
                <w:bottom w:val="none" w:sz="0" w:space="0" w:color="auto"/>
                <w:right w:val="none" w:sz="0" w:space="0" w:color="auto"/>
              </w:divBdr>
            </w:div>
          </w:divsChild>
        </w:div>
        <w:div w:id="1375421128">
          <w:marLeft w:val="0"/>
          <w:marRight w:val="0"/>
          <w:marTop w:val="0"/>
          <w:marBottom w:val="0"/>
          <w:divBdr>
            <w:top w:val="none" w:sz="0" w:space="0" w:color="auto"/>
            <w:left w:val="none" w:sz="0" w:space="0" w:color="auto"/>
            <w:bottom w:val="none" w:sz="0" w:space="0" w:color="auto"/>
            <w:right w:val="none" w:sz="0" w:space="0" w:color="auto"/>
          </w:divBdr>
          <w:divsChild>
            <w:div w:id="1510099149">
              <w:marLeft w:val="0"/>
              <w:marRight w:val="0"/>
              <w:marTop w:val="0"/>
              <w:marBottom w:val="0"/>
              <w:divBdr>
                <w:top w:val="none" w:sz="0" w:space="0" w:color="auto"/>
                <w:left w:val="none" w:sz="0" w:space="0" w:color="auto"/>
                <w:bottom w:val="none" w:sz="0" w:space="0" w:color="auto"/>
                <w:right w:val="none" w:sz="0" w:space="0" w:color="auto"/>
              </w:divBdr>
            </w:div>
            <w:div w:id="426998933">
              <w:marLeft w:val="0"/>
              <w:marRight w:val="0"/>
              <w:marTop w:val="0"/>
              <w:marBottom w:val="0"/>
              <w:divBdr>
                <w:top w:val="none" w:sz="0" w:space="0" w:color="auto"/>
                <w:left w:val="none" w:sz="0" w:space="0" w:color="auto"/>
                <w:bottom w:val="none" w:sz="0" w:space="0" w:color="auto"/>
                <w:right w:val="none" w:sz="0" w:space="0" w:color="auto"/>
              </w:divBdr>
            </w:div>
            <w:div w:id="61561395">
              <w:marLeft w:val="0"/>
              <w:marRight w:val="0"/>
              <w:marTop w:val="0"/>
              <w:marBottom w:val="0"/>
              <w:divBdr>
                <w:top w:val="none" w:sz="0" w:space="0" w:color="auto"/>
                <w:left w:val="none" w:sz="0" w:space="0" w:color="auto"/>
                <w:bottom w:val="none" w:sz="0" w:space="0" w:color="auto"/>
                <w:right w:val="none" w:sz="0" w:space="0" w:color="auto"/>
              </w:divBdr>
            </w:div>
            <w:div w:id="2070491971">
              <w:marLeft w:val="0"/>
              <w:marRight w:val="0"/>
              <w:marTop w:val="0"/>
              <w:marBottom w:val="0"/>
              <w:divBdr>
                <w:top w:val="none" w:sz="0" w:space="0" w:color="auto"/>
                <w:left w:val="none" w:sz="0" w:space="0" w:color="auto"/>
                <w:bottom w:val="none" w:sz="0" w:space="0" w:color="auto"/>
                <w:right w:val="none" w:sz="0" w:space="0" w:color="auto"/>
              </w:divBdr>
            </w:div>
            <w:div w:id="992682525">
              <w:marLeft w:val="0"/>
              <w:marRight w:val="0"/>
              <w:marTop w:val="0"/>
              <w:marBottom w:val="0"/>
              <w:divBdr>
                <w:top w:val="none" w:sz="0" w:space="0" w:color="auto"/>
                <w:left w:val="none" w:sz="0" w:space="0" w:color="auto"/>
                <w:bottom w:val="none" w:sz="0" w:space="0" w:color="auto"/>
                <w:right w:val="none" w:sz="0" w:space="0" w:color="auto"/>
              </w:divBdr>
            </w:div>
          </w:divsChild>
        </w:div>
        <w:div w:id="1448961844">
          <w:marLeft w:val="0"/>
          <w:marRight w:val="0"/>
          <w:marTop w:val="0"/>
          <w:marBottom w:val="0"/>
          <w:divBdr>
            <w:top w:val="none" w:sz="0" w:space="0" w:color="auto"/>
            <w:left w:val="none" w:sz="0" w:space="0" w:color="auto"/>
            <w:bottom w:val="none" w:sz="0" w:space="0" w:color="auto"/>
            <w:right w:val="none" w:sz="0" w:space="0" w:color="auto"/>
          </w:divBdr>
          <w:divsChild>
            <w:div w:id="2080593848">
              <w:marLeft w:val="0"/>
              <w:marRight w:val="0"/>
              <w:marTop w:val="0"/>
              <w:marBottom w:val="0"/>
              <w:divBdr>
                <w:top w:val="none" w:sz="0" w:space="0" w:color="auto"/>
                <w:left w:val="none" w:sz="0" w:space="0" w:color="auto"/>
                <w:bottom w:val="none" w:sz="0" w:space="0" w:color="auto"/>
                <w:right w:val="none" w:sz="0" w:space="0" w:color="auto"/>
              </w:divBdr>
            </w:div>
          </w:divsChild>
        </w:div>
        <w:div w:id="118302562">
          <w:marLeft w:val="0"/>
          <w:marRight w:val="0"/>
          <w:marTop w:val="0"/>
          <w:marBottom w:val="0"/>
          <w:divBdr>
            <w:top w:val="none" w:sz="0" w:space="0" w:color="auto"/>
            <w:left w:val="none" w:sz="0" w:space="0" w:color="auto"/>
            <w:bottom w:val="none" w:sz="0" w:space="0" w:color="auto"/>
            <w:right w:val="none" w:sz="0" w:space="0" w:color="auto"/>
          </w:divBdr>
          <w:divsChild>
            <w:div w:id="1729376074">
              <w:marLeft w:val="0"/>
              <w:marRight w:val="0"/>
              <w:marTop w:val="0"/>
              <w:marBottom w:val="0"/>
              <w:divBdr>
                <w:top w:val="none" w:sz="0" w:space="0" w:color="auto"/>
                <w:left w:val="none" w:sz="0" w:space="0" w:color="auto"/>
                <w:bottom w:val="none" w:sz="0" w:space="0" w:color="auto"/>
                <w:right w:val="none" w:sz="0" w:space="0" w:color="auto"/>
              </w:divBdr>
            </w:div>
            <w:div w:id="1242175256">
              <w:marLeft w:val="0"/>
              <w:marRight w:val="0"/>
              <w:marTop w:val="0"/>
              <w:marBottom w:val="0"/>
              <w:divBdr>
                <w:top w:val="none" w:sz="0" w:space="0" w:color="auto"/>
                <w:left w:val="none" w:sz="0" w:space="0" w:color="auto"/>
                <w:bottom w:val="none" w:sz="0" w:space="0" w:color="auto"/>
                <w:right w:val="none" w:sz="0" w:space="0" w:color="auto"/>
              </w:divBdr>
            </w:div>
          </w:divsChild>
        </w:div>
        <w:div w:id="2072998712">
          <w:marLeft w:val="0"/>
          <w:marRight w:val="0"/>
          <w:marTop w:val="0"/>
          <w:marBottom w:val="0"/>
          <w:divBdr>
            <w:top w:val="none" w:sz="0" w:space="0" w:color="auto"/>
            <w:left w:val="none" w:sz="0" w:space="0" w:color="auto"/>
            <w:bottom w:val="none" w:sz="0" w:space="0" w:color="auto"/>
            <w:right w:val="none" w:sz="0" w:space="0" w:color="auto"/>
          </w:divBdr>
          <w:divsChild>
            <w:div w:id="1196583349">
              <w:marLeft w:val="0"/>
              <w:marRight w:val="0"/>
              <w:marTop w:val="0"/>
              <w:marBottom w:val="0"/>
              <w:divBdr>
                <w:top w:val="none" w:sz="0" w:space="0" w:color="auto"/>
                <w:left w:val="none" w:sz="0" w:space="0" w:color="auto"/>
                <w:bottom w:val="none" w:sz="0" w:space="0" w:color="auto"/>
                <w:right w:val="none" w:sz="0" w:space="0" w:color="auto"/>
              </w:divBdr>
            </w:div>
            <w:div w:id="1053698813">
              <w:marLeft w:val="0"/>
              <w:marRight w:val="0"/>
              <w:marTop w:val="0"/>
              <w:marBottom w:val="0"/>
              <w:divBdr>
                <w:top w:val="none" w:sz="0" w:space="0" w:color="auto"/>
                <w:left w:val="none" w:sz="0" w:space="0" w:color="auto"/>
                <w:bottom w:val="none" w:sz="0" w:space="0" w:color="auto"/>
                <w:right w:val="none" w:sz="0" w:space="0" w:color="auto"/>
              </w:divBdr>
            </w:div>
            <w:div w:id="119081139">
              <w:marLeft w:val="0"/>
              <w:marRight w:val="0"/>
              <w:marTop w:val="0"/>
              <w:marBottom w:val="0"/>
              <w:divBdr>
                <w:top w:val="none" w:sz="0" w:space="0" w:color="auto"/>
                <w:left w:val="none" w:sz="0" w:space="0" w:color="auto"/>
                <w:bottom w:val="none" w:sz="0" w:space="0" w:color="auto"/>
                <w:right w:val="none" w:sz="0" w:space="0" w:color="auto"/>
              </w:divBdr>
            </w:div>
            <w:div w:id="1035234737">
              <w:marLeft w:val="0"/>
              <w:marRight w:val="0"/>
              <w:marTop w:val="0"/>
              <w:marBottom w:val="0"/>
              <w:divBdr>
                <w:top w:val="none" w:sz="0" w:space="0" w:color="auto"/>
                <w:left w:val="none" w:sz="0" w:space="0" w:color="auto"/>
                <w:bottom w:val="none" w:sz="0" w:space="0" w:color="auto"/>
                <w:right w:val="none" w:sz="0" w:space="0" w:color="auto"/>
              </w:divBdr>
            </w:div>
            <w:div w:id="698776702">
              <w:marLeft w:val="0"/>
              <w:marRight w:val="0"/>
              <w:marTop w:val="0"/>
              <w:marBottom w:val="0"/>
              <w:divBdr>
                <w:top w:val="none" w:sz="0" w:space="0" w:color="auto"/>
                <w:left w:val="none" w:sz="0" w:space="0" w:color="auto"/>
                <w:bottom w:val="none" w:sz="0" w:space="0" w:color="auto"/>
                <w:right w:val="none" w:sz="0" w:space="0" w:color="auto"/>
              </w:divBdr>
            </w:div>
            <w:div w:id="845678123">
              <w:marLeft w:val="0"/>
              <w:marRight w:val="0"/>
              <w:marTop w:val="0"/>
              <w:marBottom w:val="0"/>
              <w:divBdr>
                <w:top w:val="none" w:sz="0" w:space="0" w:color="auto"/>
                <w:left w:val="none" w:sz="0" w:space="0" w:color="auto"/>
                <w:bottom w:val="none" w:sz="0" w:space="0" w:color="auto"/>
                <w:right w:val="none" w:sz="0" w:space="0" w:color="auto"/>
              </w:divBdr>
            </w:div>
            <w:div w:id="659577973">
              <w:marLeft w:val="0"/>
              <w:marRight w:val="0"/>
              <w:marTop w:val="0"/>
              <w:marBottom w:val="0"/>
              <w:divBdr>
                <w:top w:val="none" w:sz="0" w:space="0" w:color="auto"/>
                <w:left w:val="none" w:sz="0" w:space="0" w:color="auto"/>
                <w:bottom w:val="none" w:sz="0" w:space="0" w:color="auto"/>
                <w:right w:val="none" w:sz="0" w:space="0" w:color="auto"/>
              </w:divBdr>
            </w:div>
            <w:div w:id="322927921">
              <w:marLeft w:val="0"/>
              <w:marRight w:val="0"/>
              <w:marTop w:val="0"/>
              <w:marBottom w:val="0"/>
              <w:divBdr>
                <w:top w:val="none" w:sz="0" w:space="0" w:color="auto"/>
                <w:left w:val="none" w:sz="0" w:space="0" w:color="auto"/>
                <w:bottom w:val="none" w:sz="0" w:space="0" w:color="auto"/>
                <w:right w:val="none" w:sz="0" w:space="0" w:color="auto"/>
              </w:divBdr>
            </w:div>
            <w:div w:id="130026350">
              <w:marLeft w:val="0"/>
              <w:marRight w:val="0"/>
              <w:marTop w:val="0"/>
              <w:marBottom w:val="0"/>
              <w:divBdr>
                <w:top w:val="none" w:sz="0" w:space="0" w:color="auto"/>
                <w:left w:val="none" w:sz="0" w:space="0" w:color="auto"/>
                <w:bottom w:val="none" w:sz="0" w:space="0" w:color="auto"/>
                <w:right w:val="none" w:sz="0" w:space="0" w:color="auto"/>
              </w:divBdr>
            </w:div>
          </w:divsChild>
        </w:div>
        <w:div w:id="1716268418">
          <w:marLeft w:val="0"/>
          <w:marRight w:val="0"/>
          <w:marTop w:val="0"/>
          <w:marBottom w:val="0"/>
          <w:divBdr>
            <w:top w:val="none" w:sz="0" w:space="0" w:color="auto"/>
            <w:left w:val="none" w:sz="0" w:space="0" w:color="auto"/>
            <w:bottom w:val="none" w:sz="0" w:space="0" w:color="auto"/>
            <w:right w:val="none" w:sz="0" w:space="0" w:color="auto"/>
          </w:divBdr>
          <w:divsChild>
            <w:div w:id="1592083450">
              <w:marLeft w:val="0"/>
              <w:marRight w:val="0"/>
              <w:marTop w:val="0"/>
              <w:marBottom w:val="0"/>
              <w:divBdr>
                <w:top w:val="none" w:sz="0" w:space="0" w:color="auto"/>
                <w:left w:val="none" w:sz="0" w:space="0" w:color="auto"/>
                <w:bottom w:val="none" w:sz="0" w:space="0" w:color="auto"/>
                <w:right w:val="none" w:sz="0" w:space="0" w:color="auto"/>
              </w:divBdr>
            </w:div>
          </w:divsChild>
        </w:div>
        <w:div w:id="996423015">
          <w:marLeft w:val="0"/>
          <w:marRight w:val="0"/>
          <w:marTop w:val="0"/>
          <w:marBottom w:val="0"/>
          <w:divBdr>
            <w:top w:val="none" w:sz="0" w:space="0" w:color="auto"/>
            <w:left w:val="none" w:sz="0" w:space="0" w:color="auto"/>
            <w:bottom w:val="none" w:sz="0" w:space="0" w:color="auto"/>
            <w:right w:val="none" w:sz="0" w:space="0" w:color="auto"/>
          </w:divBdr>
          <w:divsChild>
            <w:div w:id="590045185">
              <w:marLeft w:val="0"/>
              <w:marRight w:val="0"/>
              <w:marTop w:val="0"/>
              <w:marBottom w:val="0"/>
              <w:divBdr>
                <w:top w:val="none" w:sz="0" w:space="0" w:color="auto"/>
                <w:left w:val="none" w:sz="0" w:space="0" w:color="auto"/>
                <w:bottom w:val="none" w:sz="0" w:space="0" w:color="auto"/>
                <w:right w:val="none" w:sz="0" w:space="0" w:color="auto"/>
              </w:divBdr>
            </w:div>
            <w:div w:id="987638084">
              <w:marLeft w:val="0"/>
              <w:marRight w:val="0"/>
              <w:marTop w:val="0"/>
              <w:marBottom w:val="0"/>
              <w:divBdr>
                <w:top w:val="none" w:sz="0" w:space="0" w:color="auto"/>
                <w:left w:val="none" w:sz="0" w:space="0" w:color="auto"/>
                <w:bottom w:val="none" w:sz="0" w:space="0" w:color="auto"/>
                <w:right w:val="none" w:sz="0" w:space="0" w:color="auto"/>
              </w:divBdr>
            </w:div>
          </w:divsChild>
        </w:div>
        <w:div w:id="1588534331">
          <w:marLeft w:val="0"/>
          <w:marRight w:val="0"/>
          <w:marTop w:val="0"/>
          <w:marBottom w:val="0"/>
          <w:divBdr>
            <w:top w:val="none" w:sz="0" w:space="0" w:color="auto"/>
            <w:left w:val="none" w:sz="0" w:space="0" w:color="auto"/>
            <w:bottom w:val="none" w:sz="0" w:space="0" w:color="auto"/>
            <w:right w:val="none" w:sz="0" w:space="0" w:color="auto"/>
          </w:divBdr>
          <w:divsChild>
            <w:div w:id="1016233087">
              <w:marLeft w:val="0"/>
              <w:marRight w:val="0"/>
              <w:marTop w:val="0"/>
              <w:marBottom w:val="0"/>
              <w:divBdr>
                <w:top w:val="none" w:sz="0" w:space="0" w:color="auto"/>
                <w:left w:val="none" w:sz="0" w:space="0" w:color="auto"/>
                <w:bottom w:val="none" w:sz="0" w:space="0" w:color="auto"/>
                <w:right w:val="none" w:sz="0" w:space="0" w:color="auto"/>
              </w:divBdr>
            </w:div>
            <w:div w:id="174851126">
              <w:marLeft w:val="0"/>
              <w:marRight w:val="0"/>
              <w:marTop w:val="0"/>
              <w:marBottom w:val="0"/>
              <w:divBdr>
                <w:top w:val="none" w:sz="0" w:space="0" w:color="auto"/>
                <w:left w:val="none" w:sz="0" w:space="0" w:color="auto"/>
                <w:bottom w:val="none" w:sz="0" w:space="0" w:color="auto"/>
                <w:right w:val="none" w:sz="0" w:space="0" w:color="auto"/>
              </w:divBdr>
            </w:div>
            <w:div w:id="403528236">
              <w:marLeft w:val="0"/>
              <w:marRight w:val="0"/>
              <w:marTop w:val="0"/>
              <w:marBottom w:val="0"/>
              <w:divBdr>
                <w:top w:val="none" w:sz="0" w:space="0" w:color="auto"/>
                <w:left w:val="none" w:sz="0" w:space="0" w:color="auto"/>
                <w:bottom w:val="none" w:sz="0" w:space="0" w:color="auto"/>
                <w:right w:val="none" w:sz="0" w:space="0" w:color="auto"/>
              </w:divBdr>
            </w:div>
          </w:divsChild>
        </w:div>
        <w:div w:id="1582327937">
          <w:marLeft w:val="0"/>
          <w:marRight w:val="0"/>
          <w:marTop w:val="0"/>
          <w:marBottom w:val="0"/>
          <w:divBdr>
            <w:top w:val="none" w:sz="0" w:space="0" w:color="auto"/>
            <w:left w:val="none" w:sz="0" w:space="0" w:color="auto"/>
            <w:bottom w:val="none" w:sz="0" w:space="0" w:color="auto"/>
            <w:right w:val="none" w:sz="0" w:space="0" w:color="auto"/>
          </w:divBdr>
          <w:divsChild>
            <w:div w:id="395132931">
              <w:marLeft w:val="0"/>
              <w:marRight w:val="0"/>
              <w:marTop w:val="0"/>
              <w:marBottom w:val="0"/>
              <w:divBdr>
                <w:top w:val="none" w:sz="0" w:space="0" w:color="auto"/>
                <w:left w:val="none" w:sz="0" w:space="0" w:color="auto"/>
                <w:bottom w:val="none" w:sz="0" w:space="0" w:color="auto"/>
                <w:right w:val="none" w:sz="0" w:space="0" w:color="auto"/>
              </w:divBdr>
            </w:div>
          </w:divsChild>
        </w:div>
        <w:div w:id="2090883320">
          <w:marLeft w:val="0"/>
          <w:marRight w:val="0"/>
          <w:marTop w:val="0"/>
          <w:marBottom w:val="0"/>
          <w:divBdr>
            <w:top w:val="none" w:sz="0" w:space="0" w:color="auto"/>
            <w:left w:val="none" w:sz="0" w:space="0" w:color="auto"/>
            <w:bottom w:val="none" w:sz="0" w:space="0" w:color="auto"/>
            <w:right w:val="none" w:sz="0" w:space="0" w:color="auto"/>
          </w:divBdr>
          <w:divsChild>
            <w:div w:id="1225064491">
              <w:marLeft w:val="0"/>
              <w:marRight w:val="0"/>
              <w:marTop w:val="0"/>
              <w:marBottom w:val="0"/>
              <w:divBdr>
                <w:top w:val="none" w:sz="0" w:space="0" w:color="auto"/>
                <w:left w:val="none" w:sz="0" w:space="0" w:color="auto"/>
                <w:bottom w:val="none" w:sz="0" w:space="0" w:color="auto"/>
                <w:right w:val="none" w:sz="0" w:space="0" w:color="auto"/>
              </w:divBdr>
            </w:div>
          </w:divsChild>
        </w:div>
        <w:div w:id="498935176">
          <w:marLeft w:val="0"/>
          <w:marRight w:val="0"/>
          <w:marTop w:val="0"/>
          <w:marBottom w:val="0"/>
          <w:divBdr>
            <w:top w:val="none" w:sz="0" w:space="0" w:color="auto"/>
            <w:left w:val="none" w:sz="0" w:space="0" w:color="auto"/>
            <w:bottom w:val="none" w:sz="0" w:space="0" w:color="auto"/>
            <w:right w:val="none" w:sz="0" w:space="0" w:color="auto"/>
          </w:divBdr>
          <w:divsChild>
            <w:div w:id="1579827505">
              <w:marLeft w:val="0"/>
              <w:marRight w:val="0"/>
              <w:marTop w:val="0"/>
              <w:marBottom w:val="0"/>
              <w:divBdr>
                <w:top w:val="none" w:sz="0" w:space="0" w:color="auto"/>
                <w:left w:val="none" w:sz="0" w:space="0" w:color="auto"/>
                <w:bottom w:val="none" w:sz="0" w:space="0" w:color="auto"/>
                <w:right w:val="none" w:sz="0" w:space="0" w:color="auto"/>
              </w:divBdr>
            </w:div>
            <w:div w:id="260069314">
              <w:marLeft w:val="0"/>
              <w:marRight w:val="0"/>
              <w:marTop w:val="0"/>
              <w:marBottom w:val="0"/>
              <w:divBdr>
                <w:top w:val="none" w:sz="0" w:space="0" w:color="auto"/>
                <w:left w:val="none" w:sz="0" w:space="0" w:color="auto"/>
                <w:bottom w:val="none" w:sz="0" w:space="0" w:color="auto"/>
                <w:right w:val="none" w:sz="0" w:space="0" w:color="auto"/>
              </w:divBdr>
            </w:div>
            <w:div w:id="1524171006">
              <w:marLeft w:val="0"/>
              <w:marRight w:val="0"/>
              <w:marTop w:val="0"/>
              <w:marBottom w:val="0"/>
              <w:divBdr>
                <w:top w:val="none" w:sz="0" w:space="0" w:color="auto"/>
                <w:left w:val="none" w:sz="0" w:space="0" w:color="auto"/>
                <w:bottom w:val="none" w:sz="0" w:space="0" w:color="auto"/>
                <w:right w:val="none" w:sz="0" w:space="0" w:color="auto"/>
              </w:divBdr>
            </w:div>
          </w:divsChild>
        </w:div>
        <w:div w:id="2053915844">
          <w:marLeft w:val="0"/>
          <w:marRight w:val="0"/>
          <w:marTop w:val="0"/>
          <w:marBottom w:val="0"/>
          <w:divBdr>
            <w:top w:val="none" w:sz="0" w:space="0" w:color="auto"/>
            <w:left w:val="none" w:sz="0" w:space="0" w:color="auto"/>
            <w:bottom w:val="none" w:sz="0" w:space="0" w:color="auto"/>
            <w:right w:val="none" w:sz="0" w:space="0" w:color="auto"/>
          </w:divBdr>
          <w:divsChild>
            <w:div w:id="1606621642">
              <w:marLeft w:val="0"/>
              <w:marRight w:val="0"/>
              <w:marTop w:val="0"/>
              <w:marBottom w:val="0"/>
              <w:divBdr>
                <w:top w:val="none" w:sz="0" w:space="0" w:color="auto"/>
                <w:left w:val="none" w:sz="0" w:space="0" w:color="auto"/>
                <w:bottom w:val="none" w:sz="0" w:space="0" w:color="auto"/>
                <w:right w:val="none" w:sz="0" w:space="0" w:color="auto"/>
              </w:divBdr>
            </w:div>
          </w:divsChild>
        </w:div>
        <w:div w:id="1759907956">
          <w:marLeft w:val="0"/>
          <w:marRight w:val="0"/>
          <w:marTop w:val="0"/>
          <w:marBottom w:val="0"/>
          <w:divBdr>
            <w:top w:val="none" w:sz="0" w:space="0" w:color="auto"/>
            <w:left w:val="none" w:sz="0" w:space="0" w:color="auto"/>
            <w:bottom w:val="none" w:sz="0" w:space="0" w:color="auto"/>
            <w:right w:val="none" w:sz="0" w:space="0" w:color="auto"/>
          </w:divBdr>
          <w:divsChild>
            <w:div w:id="1381517990">
              <w:marLeft w:val="0"/>
              <w:marRight w:val="0"/>
              <w:marTop w:val="0"/>
              <w:marBottom w:val="0"/>
              <w:divBdr>
                <w:top w:val="none" w:sz="0" w:space="0" w:color="auto"/>
                <w:left w:val="none" w:sz="0" w:space="0" w:color="auto"/>
                <w:bottom w:val="none" w:sz="0" w:space="0" w:color="auto"/>
                <w:right w:val="none" w:sz="0" w:space="0" w:color="auto"/>
              </w:divBdr>
            </w:div>
          </w:divsChild>
        </w:div>
        <w:div w:id="1627076296">
          <w:marLeft w:val="0"/>
          <w:marRight w:val="0"/>
          <w:marTop w:val="0"/>
          <w:marBottom w:val="0"/>
          <w:divBdr>
            <w:top w:val="none" w:sz="0" w:space="0" w:color="auto"/>
            <w:left w:val="none" w:sz="0" w:space="0" w:color="auto"/>
            <w:bottom w:val="none" w:sz="0" w:space="0" w:color="auto"/>
            <w:right w:val="none" w:sz="0" w:space="0" w:color="auto"/>
          </w:divBdr>
          <w:divsChild>
            <w:div w:id="581571400">
              <w:marLeft w:val="0"/>
              <w:marRight w:val="0"/>
              <w:marTop w:val="0"/>
              <w:marBottom w:val="0"/>
              <w:divBdr>
                <w:top w:val="none" w:sz="0" w:space="0" w:color="auto"/>
                <w:left w:val="none" w:sz="0" w:space="0" w:color="auto"/>
                <w:bottom w:val="none" w:sz="0" w:space="0" w:color="auto"/>
                <w:right w:val="none" w:sz="0" w:space="0" w:color="auto"/>
              </w:divBdr>
            </w:div>
            <w:div w:id="1354384144">
              <w:marLeft w:val="0"/>
              <w:marRight w:val="0"/>
              <w:marTop w:val="0"/>
              <w:marBottom w:val="0"/>
              <w:divBdr>
                <w:top w:val="none" w:sz="0" w:space="0" w:color="auto"/>
                <w:left w:val="none" w:sz="0" w:space="0" w:color="auto"/>
                <w:bottom w:val="none" w:sz="0" w:space="0" w:color="auto"/>
                <w:right w:val="none" w:sz="0" w:space="0" w:color="auto"/>
              </w:divBdr>
            </w:div>
          </w:divsChild>
        </w:div>
        <w:div w:id="1484659037">
          <w:marLeft w:val="0"/>
          <w:marRight w:val="0"/>
          <w:marTop w:val="0"/>
          <w:marBottom w:val="0"/>
          <w:divBdr>
            <w:top w:val="none" w:sz="0" w:space="0" w:color="auto"/>
            <w:left w:val="none" w:sz="0" w:space="0" w:color="auto"/>
            <w:bottom w:val="none" w:sz="0" w:space="0" w:color="auto"/>
            <w:right w:val="none" w:sz="0" w:space="0" w:color="auto"/>
          </w:divBdr>
          <w:divsChild>
            <w:div w:id="7634550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2074127">
      <w:bodyDiv w:val="1"/>
      <w:marLeft w:val="0"/>
      <w:marRight w:val="0"/>
      <w:marTop w:val="0"/>
      <w:marBottom w:val="0"/>
      <w:divBdr>
        <w:top w:val="none" w:sz="0" w:space="0" w:color="auto"/>
        <w:left w:val="none" w:sz="0" w:space="0" w:color="auto"/>
        <w:bottom w:val="none" w:sz="0" w:space="0" w:color="auto"/>
        <w:right w:val="none" w:sz="0" w:space="0" w:color="auto"/>
      </w:divBdr>
    </w:div>
    <w:div w:id="1941067089">
      <w:bodyDiv w:val="1"/>
      <w:marLeft w:val="0"/>
      <w:marRight w:val="0"/>
      <w:marTop w:val="0"/>
      <w:marBottom w:val="0"/>
      <w:divBdr>
        <w:top w:val="none" w:sz="0" w:space="0" w:color="auto"/>
        <w:left w:val="none" w:sz="0" w:space="0" w:color="auto"/>
        <w:bottom w:val="none" w:sz="0" w:space="0" w:color="auto"/>
        <w:right w:val="none" w:sz="0" w:space="0" w:color="auto"/>
      </w:divBdr>
    </w:div>
    <w:div w:id="2078555417">
      <w:bodyDiv w:val="1"/>
      <w:marLeft w:val="0"/>
      <w:marRight w:val="0"/>
      <w:marTop w:val="0"/>
      <w:marBottom w:val="0"/>
      <w:divBdr>
        <w:top w:val="none" w:sz="0" w:space="0" w:color="auto"/>
        <w:left w:val="none" w:sz="0" w:space="0" w:color="auto"/>
        <w:bottom w:val="none" w:sz="0" w:space="0" w:color="auto"/>
        <w:right w:val="none" w:sz="0" w:space="0" w:color="auto"/>
      </w:divBdr>
    </w:div>
    <w:div w:id="21156377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pharmacy.ucsd.edu/faculty/experiential-education-preceptors" TargetMode="Externa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51b7dec7-aea8-4e83-ab84-a09df2aea57a">
      <Terms xmlns="http://schemas.microsoft.com/office/infopath/2007/PartnerControls"/>
    </lcf76f155ced4ddcb4097134ff3c332f>
    <TaxCatchAll xmlns="d64dfd83-85c9-4c8b-b5b8-d9bce0b1a5c5" xsi:nil="true"/>
    <PreceptorOrientation_x002d_FelixYam xmlns="51b7dec7-aea8-4e83-ab84-a09df2aea57a"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F19E647DB004454395189ADC7559788B" ma:contentTypeVersion="20" ma:contentTypeDescription="Create a new document." ma:contentTypeScope="" ma:versionID="1617a5b405a2a1e139ed613ae7805739">
  <xsd:schema xmlns:xsd="http://www.w3.org/2001/XMLSchema" xmlns:xs="http://www.w3.org/2001/XMLSchema" xmlns:p="http://schemas.microsoft.com/office/2006/metadata/properties" xmlns:ns2="51b7dec7-aea8-4e83-ab84-a09df2aea57a" xmlns:ns3="d64dfd83-85c9-4c8b-b5b8-d9bce0b1a5c5" targetNamespace="http://schemas.microsoft.com/office/2006/metadata/properties" ma:root="true" ma:fieldsID="56abe4fa962c114b87458d1eda07ef3e" ns2:_="" ns3:_="">
    <xsd:import namespace="51b7dec7-aea8-4e83-ab84-a09df2aea57a"/>
    <xsd:import namespace="d64dfd83-85c9-4c8b-b5b8-d9bce0b1a5c5"/>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3:SharedWithUsers" minOccurs="0"/>
                <xsd:element ref="ns3:SharedWithDetails" minOccurs="0"/>
                <xsd:element ref="ns2:MediaServiceAutoTag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Location" minOccurs="0"/>
                <xsd:element ref="ns2:MediaServiceObjectDetectorVersions" minOccurs="0"/>
                <xsd:element ref="ns2:MediaServiceSearchProperties" minOccurs="0"/>
                <xsd:element ref="ns2:PreceptorOrientation_x002d_FelixYam"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1b7dec7-aea8-4e83-ab84-a09df2aea57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Length (seconds)" ma:internalName="MediaLengthInSeconds" ma:readOnly="true">
      <xsd:simpleType>
        <xsd:restriction base="dms:Unknown"/>
      </xsd:simpleType>
    </xsd:element>
    <xsd:element name="MediaServiceAutoTags" ma:index="16" nillable="true" ma:displayName="Tags" ma:internalName="MediaServiceAutoTags" ma:readOnly="true">
      <xsd:simpleType>
        <xsd:restriction base="dms:Text"/>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2ccd466c-82b6-42a3-8ba5-5c7db83406b1"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element name="MediaServiceGenerationTime" ma:index="21" nillable="true" ma:displayName="MediaServiceGenerationTime" ma:hidden="true" ma:internalName="MediaServiceGenerationTime" ma:readOnly="true">
      <xsd:simpleType>
        <xsd:restriction base="dms:Text"/>
      </xsd:simpleType>
    </xsd:element>
    <xsd:element name="MediaServiceEventHashCode" ma:index="22" nillable="true" ma:displayName="MediaServiceEventHashCode" ma:hidden="true" ma:internalName="MediaServiceEventHashCode" ma:readOnly="true">
      <xsd:simpleType>
        <xsd:restriction base="dms:Text"/>
      </xsd:simpleType>
    </xsd:element>
    <xsd:element name="MediaServiceLocation" ma:index="23" nillable="true" ma:displayName="Location" ma:indexed="true" ma:internalName="MediaServiceLocation" ma:readOnly="true">
      <xsd:simpleType>
        <xsd:restriction base="dms:Text"/>
      </xsd:simple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PreceptorOrientation_x002d_FelixYam" ma:index="26" nillable="true" ma:displayName="Preceptor Orientation - Felix Yam" ma:description="Copy / Paste the following link to access the file: https://drive.google.com/file/d/1LFlE00fdG4ltnAY9DDrZPC_1vksBOqXG/view?usp=sharing" ma:format="Dropdown" ma:internalName="PreceptorOrientation_x002d_FelixYam">
      <xsd:simpleType>
        <xsd:restriction base="dms:Note">
          <xsd:maxLength value="255"/>
        </xsd:restriction>
      </xsd:simpleType>
    </xsd:element>
    <xsd:element name="MediaServiceBillingMetadata" ma:index="27"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d64dfd83-85c9-4c8b-b5b8-d9bce0b1a5c5"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element name="TaxCatchAll" ma:index="19" nillable="true" ma:displayName="Taxonomy Catch All Column" ma:hidden="true" ma:list="{2975480a-36da-4026-8f86-c7c3a14702d8}" ma:internalName="TaxCatchAll" ma:showField="CatchAllData" ma:web="d64dfd83-85c9-4c8b-b5b8-d9bce0b1a5c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97B3F4DD-DDB2-4B6D-BF2B-D781C95C7855}">
  <ds:schemaRefs>
    <ds:schemaRef ds:uri="http://schemas.openxmlformats.org/officeDocument/2006/bibliography"/>
  </ds:schemaRefs>
</ds:datastoreItem>
</file>

<file path=customXml/itemProps2.xml><?xml version="1.0" encoding="utf-8"?>
<ds:datastoreItem xmlns:ds="http://schemas.openxmlformats.org/officeDocument/2006/customXml" ds:itemID="{57AE90F5-811D-40F1-B4C4-7780F1D3A34A}">
  <ds:schemaRefs>
    <ds:schemaRef ds:uri="http://schemas.microsoft.com/office/2006/metadata/properties"/>
    <ds:schemaRef ds:uri="http://schemas.microsoft.com/office/infopath/2007/PartnerControls"/>
    <ds:schemaRef ds:uri="51b7dec7-aea8-4e83-ab84-a09df2aea57a"/>
    <ds:schemaRef ds:uri="d64dfd83-85c9-4c8b-b5b8-d9bce0b1a5c5"/>
  </ds:schemaRefs>
</ds:datastoreItem>
</file>

<file path=customXml/itemProps3.xml><?xml version="1.0" encoding="utf-8"?>
<ds:datastoreItem xmlns:ds="http://schemas.openxmlformats.org/officeDocument/2006/customXml" ds:itemID="{3213C64E-796C-4156-8F1B-C7C887DEB5BE}">
  <ds:schemaRefs>
    <ds:schemaRef ds:uri="http://schemas.microsoft.com/sharepoint/v3/contenttype/forms"/>
  </ds:schemaRefs>
</ds:datastoreItem>
</file>

<file path=customXml/itemProps4.xml><?xml version="1.0" encoding="utf-8"?>
<ds:datastoreItem xmlns:ds="http://schemas.openxmlformats.org/officeDocument/2006/customXml" ds:itemID="{6D9F31A8-5912-40C5-9022-1EE66B99162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1b7dec7-aea8-4e83-ab84-a09df2aea57a"/>
    <ds:schemaRef ds:uri="d64dfd83-85c9-4c8b-b5b8-d9bce0b1a5c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e470d736-e7f7-41a8-8eab-dad544b2b579}" enabled="0" method="" siteId="{e470d736-e7f7-41a8-8eab-dad544b2b579}" removed="1"/>
</clbl:labelList>
</file>

<file path=docProps/app.xml><?xml version="1.0" encoding="utf-8"?>
<Properties xmlns="http://schemas.openxmlformats.org/officeDocument/2006/extended-properties" xmlns:vt="http://schemas.openxmlformats.org/officeDocument/2006/docPropsVTypes">
  <Template>Normal.dotm</Template>
  <TotalTime>0</TotalTime>
  <Pages>7</Pages>
  <Words>2053</Words>
  <Characters>11708</Characters>
  <Application>Microsoft Office Word</Application>
  <DocSecurity>0</DocSecurity>
  <Lines>97</Lines>
  <Paragraphs>27</Paragraphs>
  <ScaleCrop>false</ScaleCrop>
  <Manager/>
  <Company>UC San Diego SSPPS</Company>
  <LinksUpToDate>false</LinksUpToDate>
  <CharactersWithSpaces>13734</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SSPPS Rotation Description Template Acute</dc:title>
  <dc:subject/>
  <dc:creator>Saunders, Ila M</dc:creator>
  <cp:keywords/>
  <dc:description/>
  <cp:lastModifiedBy>Pigon, Ma Editha</cp:lastModifiedBy>
  <cp:revision>5</cp:revision>
  <cp:lastPrinted>2013-02-04T20:25:00Z</cp:lastPrinted>
  <dcterms:created xsi:type="dcterms:W3CDTF">2025-07-11T23:32:00Z</dcterms:created>
  <dcterms:modified xsi:type="dcterms:W3CDTF">2026-08-10T20:27:00Z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0x010100F19E647DB004454395189ADC7559788B</vt:lpwstr>
  </property>
  <property fmtid="{D5CDD505-2E9C-101B-9397-08002B2CF9AE}" pid="3" name="MediaServiceImageTags">
    <vt:lpwstr/>
  </property>
</Properties>
</file>